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86" w:rsidRPr="00521886" w:rsidRDefault="00521886" w:rsidP="00521886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9</w:t>
      </w:r>
      <w:r w:rsidR="0097706D" w:rsidRPr="007A2782">
        <w:rPr>
          <w:rFonts w:ascii="Times New Roman" w:hAnsi="Times New Roman" w:cs="Times New Roman"/>
          <w:sz w:val="20"/>
          <w:szCs w:val="20"/>
        </w:rPr>
        <w:br/>
      </w:r>
      <w:r w:rsidRPr="00521886">
        <w:rPr>
          <w:rFonts w:ascii="Times New Roman" w:hAnsi="Times New Roman" w:cs="Times New Roman"/>
          <w:sz w:val="20"/>
          <w:szCs w:val="20"/>
        </w:rPr>
        <w:t>к приказу министра занятости населения и трудовой миграции  Смоленской области             от 29.02.2024 № 18-ОД</w:t>
      </w:r>
    </w:p>
    <w:p w:rsidR="0097706D" w:rsidRPr="007A2782" w:rsidRDefault="0097706D" w:rsidP="00521886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A2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06D" w:rsidRPr="007A2782" w:rsidRDefault="0097706D" w:rsidP="0097706D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A2782">
        <w:rPr>
          <w:rFonts w:ascii="Times New Roman" w:hAnsi="Times New Roman" w:cs="Times New Roman"/>
          <w:sz w:val="20"/>
          <w:szCs w:val="20"/>
        </w:rPr>
        <w:t>(представляется ежемесячно до 15 числа месяца, следующего за отчетным периодом)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Сведения</w:t>
      </w:r>
    </w:p>
    <w:p w:rsid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социальных выплат гражданам, признанным в установленном порядке безработными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7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______________________ 20__ года</w:t>
      </w:r>
    </w:p>
    <w:p w:rsidR="0097706D" w:rsidRPr="0097706D" w:rsidRDefault="0097706D" w:rsidP="00977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70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</w:t>
      </w:r>
      <w:r w:rsidRPr="0097706D">
        <w:rPr>
          <w:rFonts w:ascii="Times New Roman" w:hAnsi="Times New Roman" w:cs="Times New Roman"/>
          <w:color w:val="000000" w:themeColor="text1"/>
          <w:sz w:val="20"/>
          <w:szCs w:val="20"/>
        </w:rPr>
        <w:t>период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252"/>
        <w:gridCol w:w="1703"/>
        <w:gridCol w:w="1841"/>
        <w:gridCol w:w="2126"/>
      </w:tblGrid>
      <w:tr w:rsidR="0097706D" w:rsidRPr="0097706D" w:rsidTr="004416F0">
        <w:trPr>
          <w:trHeight w:val="2008"/>
        </w:trPr>
        <w:tc>
          <w:tcPr>
            <w:tcW w:w="534" w:type="dxa"/>
          </w:tcPr>
          <w:p w:rsidR="0097706D" w:rsidRPr="0097706D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706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97706D" w:rsidRPr="0097706D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7706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r w:rsidRPr="0097706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 w:rsidRPr="0097706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7706D" w:rsidRPr="0097706D" w:rsidRDefault="0097706D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706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97706D" w:rsidRPr="00521886" w:rsidRDefault="0097706D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886">
              <w:rPr>
                <w:rFonts w:ascii="Times New Roman" w:hAnsi="Times New Roman" w:cs="Times New Roman"/>
                <w:b/>
              </w:rPr>
              <w:t>Численность граждан, признанных безработными, чел.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521886" w:rsidRDefault="00820061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886">
              <w:rPr>
                <w:rFonts w:ascii="Times New Roman" w:hAnsi="Times New Roman" w:cs="Times New Roman"/>
                <w:b/>
              </w:rPr>
              <w:t>Численность граждан, признанных в установленном порядке безработными, получающих пособие по безработице</w:t>
            </w:r>
            <w:r w:rsidR="0097706D" w:rsidRPr="00521886">
              <w:rPr>
                <w:rFonts w:ascii="Times New Roman" w:hAnsi="Times New Roman" w:cs="Times New Roman"/>
                <w:b/>
              </w:rPr>
              <w:t>, чел.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521886" w:rsidRDefault="004416F0" w:rsidP="009E75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1886">
              <w:rPr>
                <w:rFonts w:ascii="Times New Roman" w:hAnsi="Times New Roman" w:cs="Times New Roman"/>
                <w:b/>
              </w:rPr>
              <w:t>Уровень обеспечения безработных граждан социальной поддержкой</w:t>
            </w:r>
            <w:r w:rsidR="0097706D" w:rsidRPr="00521886">
              <w:rPr>
                <w:rFonts w:ascii="Times New Roman" w:hAnsi="Times New Roman" w:cs="Times New Roman"/>
                <w:b/>
              </w:rPr>
              <w:t xml:space="preserve">, </w:t>
            </w:r>
            <w:r w:rsidR="009E7541" w:rsidRPr="0052188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0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4416F0" w:rsidRDefault="0097706D" w:rsidP="004416F0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E7541"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4416F0"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гр. </w:t>
            </w:r>
            <w:r w:rsidR="009E7541"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/ </w:t>
            </w:r>
            <w:r w:rsidR="004416F0"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гр. </w:t>
            </w:r>
            <w:r w:rsidR="009E7541" w:rsidRPr="004416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*100%</w:t>
            </w: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ЦЗН Вяземского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Гагаринского</w:t>
            </w:r>
            <w:proofErr w:type="spellEnd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Починковского</w:t>
            </w:r>
            <w:proofErr w:type="spellEnd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«ЦЗН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Сафоновского</w:t>
            </w:r>
            <w:proofErr w:type="spellEnd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ЦЗН г. Смоленска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СОГКУ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ЦЗН </w:t>
            </w:r>
            <w:proofErr w:type="spellStart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>Ярцевского</w:t>
            </w:r>
            <w:proofErr w:type="spellEnd"/>
            <w:r w:rsidRPr="009770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706D" w:rsidRPr="0097706D" w:rsidTr="004416F0">
        <w:tc>
          <w:tcPr>
            <w:tcW w:w="534" w:type="dxa"/>
          </w:tcPr>
          <w:p w:rsidR="0097706D" w:rsidRPr="0097706D" w:rsidRDefault="0097706D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97706D" w:rsidRPr="0097706D" w:rsidRDefault="0097706D" w:rsidP="007A27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7706D" w:rsidRPr="0097706D" w:rsidRDefault="0097706D" w:rsidP="007A27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06D" w:rsidRPr="00521886" w:rsidRDefault="00521886" w:rsidP="00977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886">
        <w:rPr>
          <w:rFonts w:ascii="Times New Roman" w:hAnsi="Times New Roman" w:cs="Times New Roman"/>
          <w:sz w:val="28"/>
          <w:szCs w:val="28"/>
        </w:rPr>
        <w:t>Министр</w:t>
      </w:r>
    </w:p>
    <w:p w:rsidR="0097706D" w:rsidRPr="0097706D" w:rsidRDefault="0097706D" w:rsidP="009770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7706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</w:t>
      </w:r>
      <w:r w:rsidRPr="0097706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</w:p>
    <w:p w:rsidR="0097706D" w:rsidRPr="0097706D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7978" w:rsidRPr="0097706D" w:rsidRDefault="00307978" w:rsidP="0097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978" w:rsidRPr="0097706D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7706D"/>
    <w:rsid w:val="00307978"/>
    <w:rsid w:val="004416F0"/>
    <w:rsid w:val="00521886"/>
    <w:rsid w:val="0061274C"/>
    <w:rsid w:val="007A2782"/>
    <w:rsid w:val="00820061"/>
    <w:rsid w:val="00870359"/>
    <w:rsid w:val="008A6ED2"/>
    <w:rsid w:val="0097706D"/>
    <w:rsid w:val="009E7541"/>
    <w:rsid w:val="00AE4901"/>
    <w:rsid w:val="00D2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Прогнозирование4</dc:creator>
  <cp:keywords/>
  <dc:description/>
  <cp:lastModifiedBy>Прогнозирование4</cp:lastModifiedBy>
  <cp:revision>8</cp:revision>
  <cp:lastPrinted>2024-03-04T09:25:00Z</cp:lastPrinted>
  <dcterms:created xsi:type="dcterms:W3CDTF">2022-01-27T09:27:00Z</dcterms:created>
  <dcterms:modified xsi:type="dcterms:W3CDTF">2024-03-04T09:25:00Z</dcterms:modified>
</cp:coreProperties>
</file>