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620BC1">
              <w:rPr>
                <w:color w:val="000080"/>
                <w:sz w:val="24"/>
                <w:szCs w:val="24"/>
              </w:rPr>
              <w:t xml:space="preserve">29.01.2024 </w:t>
            </w:r>
            <w:r>
              <w:rPr>
                <w:color w:val="000080"/>
                <w:sz w:val="24"/>
                <w:szCs w:val="24"/>
              </w:rPr>
              <w:t xml:space="preserve">№ </w:t>
            </w:r>
            <w:bookmarkStart w:id="1" w:name="NUM"/>
            <w:bookmarkEnd w:id="1"/>
            <w:r w:rsidR="00620BC1">
              <w:rPr>
                <w:color w:val="000080"/>
                <w:sz w:val="24"/>
                <w:szCs w:val="24"/>
              </w:rPr>
              <w:t>109-рп</w:t>
            </w:r>
          </w:p>
          <w:p w:rsidR="00C91DD6" w:rsidRPr="00620BC1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630F" w:rsidRDefault="003A630F" w:rsidP="003A630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A630F" w:rsidRDefault="003A630F" w:rsidP="003A630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A630F" w:rsidRDefault="00A725A3" w:rsidP="003A630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8.3pt;width:240.6pt;height:81.2pt;z-index:251658240" strokecolor="white">
            <v:textbox style="mso-next-textbox:#_x0000_s1026">
              <w:txbxContent>
                <w:p w:rsidR="003A630F" w:rsidRPr="00E206BB" w:rsidRDefault="003A630F" w:rsidP="003A630F">
                  <w:pPr>
                    <w:autoSpaceDE w:val="0"/>
                    <w:autoSpaceDN w:val="0"/>
                    <w:adjustRightInd w:val="0"/>
                    <w:ind w:right="262"/>
                    <w:jc w:val="both"/>
                  </w:pPr>
                  <w:r w:rsidRPr="00E206BB">
                    <w:rPr>
                      <w:sz w:val="28"/>
                      <w:szCs w:val="28"/>
                    </w:rPr>
                    <w:t xml:space="preserve">Об утверждении </w:t>
                  </w:r>
                  <w:hyperlink r:id="rId9" w:history="1">
                    <w:proofErr w:type="gramStart"/>
                    <w:r w:rsidRPr="00E206BB">
                      <w:rPr>
                        <w:sz w:val="28"/>
                        <w:szCs w:val="28"/>
                      </w:rPr>
                      <w:t>перечн</w:t>
                    </w:r>
                  </w:hyperlink>
                  <w:r w:rsidRPr="00E206BB">
                    <w:rPr>
                      <w:sz w:val="28"/>
                      <w:szCs w:val="28"/>
                    </w:rPr>
                    <w:t>я</w:t>
                  </w:r>
                  <w:proofErr w:type="gramEnd"/>
                  <w:r w:rsidRPr="00E206BB">
                    <w:rPr>
                      <w:sz w:val="28"/>
                      <w:szCs w:val="28"/>
                    </w:rPr>
                    <w:t xml:space="preserve"> организаций, испытывающих потребность в привлечении работников </w:t>
                  </w:r>
                </w:p>
              </w:txbxContent>
            </v:textbox>
          </v:shape>
        </w:pict>
      </w:r>
    </w:p>
    <w:p w:rsidR="003A630F" w:rsidRDefault="003A630F" w:rsidP="003A630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A630F" w:rsidRDefault="003A630F" w:rsidP="003A630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A630F" w:rsidRDefault="003A630F" w:rsidP="003A630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A630F" w:rsidRDefault="003A630F" w:rsidP="003A630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A630F" w:rsidRDefault="003A630F" w:rsidP="003A630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A630F" w:rsidRPr="0079171A" w:rsidRDefault="003A630F" w:rsidP="003A630F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3A630F" w:rsidRDefault="003A630F" w:rsidP="003A630F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1B724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>
        <w:t xml:space="preserve"> </w:t>
      </w:r>
      <w:r>
        <w:rPr>
          <w:sz w:val="28"/>
          <w:szCs w:val="28"/>
        </w:rPr>
        <w:t>пунктом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Правил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граждан, утвержденных постановлением Правительства Российской Федерации от 13.03.2021 № 362 </w:t>
      </w:r>
      <w:r w:rsidRPr="00C65800">
        <w:rPr>
          <w:sz w:val="28"/>
          <w:szCs w:val="28"/>
        </w:rPr>
        <w:t>«</w:t>
      </w:r>
      <w:r w:rsidRPr="00694835">
        <w:rPr>
          <w:bCs/>
          <w:sz w:val="28"/>
          <w:szCs w:val="28"/>
        </w:rPr>
        <w:t>О государственной поддержке в 202</w:t>
      </w:r>
      <w:r>
        <w:rPr>
          <w:bCs/>
          <w:sz w:val="28"/>
          <w:szCs w:val="28"/>
        </w:rPr>
        <w:t>4</w:t>
      </w:r>
      <w:r w:rsidRPr="00694835">
        <w:rPr>
          <w:bCs/>
          <w:sz w:val="28"/>
          <w:szCs w:val="28"/>
        </w:rPr>
        <w:t xml:space="preserve"> году </w:t>
      </w:r>
      <w:r w:rsidRPr="00694835">
        <w:rPr>
          <w:sz w:val="28"/>
          <w:szCs w:val="28"/>
        </w:rPr>
        <w:t>юридических лиц, включая некоммерческие</w:t>
      </w:r>
      <w:proofErr w:type="gramEnd"/>
      <w:r w:rsidRPr="00694835">
        <w:rPr>
          <w:sz w:val="28"/>
          <w:szCs w:val="28"/>
        </w:rPr>
        <w:t xml:space="preserve"> организации, и индивидуальны</w:t>
      </w:r>
      <w:r>
        <w:rPr>
          <w:sz w:val="28"/>
          <w:szCs w:val="28"/>
        </w:rPr>
        <w:t>х</w:t>
      </w:r>
      <w:r w:rsidRPr="00694835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694835">
        <w:rPr>
          <w:sz w:val="28"/>
          <w:szCs w:val="28"/>
        </w:rPr>
        <w:t xml:space="preserve"> в целях стимулирования занятости отдельных категорий граждан»</w:t>
      </w:r>
      <w:r>
        <w:rPr>
          <w:sz w:val="28"/>
          <w:szCs w:val="28"/>
        </w:rPr>
        <w:t>:</w:t>
      </w:r>
    </w:p>
    <w:p w:rsidR="003A630F" w:rsidRDefault="003A630F" w:rsidP="003A630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A630F" w:rsidRPr="0079171A" w:rsidRDefault="003A630F" w:rsidP="003A630F">
      <w:pPr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1. </w:t>
      </w:r>
      <w:r w:rsidRPr="00206E6D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</w:t>
      </w:r>
      <w:r>
        <w:rPr>
          <w:spacing w:val="-6"/>
          <w:sz w:val="28"/>
          <w:szCs w:val="28"/>
        </w:rPr>
        <w:t> </w:t>
      </w:r>
      <w:r w:rsidRPr="0079171A">
        <w:rPr>
          <w:spacing w:val="-6"/>
          <w:sz w:val="28"/>
          <w:szCs w:val="28"/>
        </w:rPr>
        <w:t>перечень организаций, испытывающих потребность в привлечении работников</w:t>
      </w:r>
      <w:r>
        <w:rPr>
          <w:spacing w:val="-6"/>
          <w:sz w:val="28"/>
          <w:szCs w:val="28"/>
        </w:rPr>
        <w:t>.</w:t>
      </w:r>
    </w:p>
    <w:p w:rsidR="003A630F" w:rsidRPr="002A0AC5" w:rsidRDefault="003A630F" w:rsidP="003A63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0AC5">
        <w:rPr>
          <w:sz w:val="28"/>
          <w:szCs w:val="28"/>
        </w:rPr>
        <w:t>2. Признать утратившими силу:</w:t>
      </w:r>
    </w:p>
    <w:p w:rsidR="003A630F" w:rsidRDefault="003A630F" w:rsidP="003A630F">
      <w:pPr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 </w:t>
      </w:r>
      <w:r w:rsidRPr="0079171A">
        <w:rPr>
          <w:spacing w:val="-6"/>
          <w:sz w:val="28"/>
          <w:szCs w:val="28"/>
        </w:rPr>
        <w:t xml:space="preserve">распоряжение </w:t>
      </w:r>
      <w:r w:rsidRPr="0079171A">
        <w:rPr>
          <w:spacing w:val="-6"/>
          <w:sz w:val="28"/>
          <w:szCs w:val="28"/>
          <w:shd w:val="clear" w:color="auto" w:fill="FFFFFF"/>
        </w:rPr>
        <w:t xml:space="preserve">Администрации Смоленской области от 19.01.2023 № </w:t>
      </w:r>
      <w:r w:rsidRPr="0079171A">
        <w:rPr>
          <w:spacing w:val="-6"/>
          <w:sz w:val="28"/>
          <w:szCs w:val="28"/>
        </w:rPr>
        <w:t>115-р/</w:t>
      </w:r>
      <w:proofErr w:type="spellStart"/>
      <w:proofErr w:type="gramStart"/>
      <w:r w:rsidRPr="0079171A">
        <w:rPr>
          <w:spacing w:val="-6"/>
          <w:sz w:val="28"/>
          <w:szCs w:val="28"/>
        </w:rPr>
        <w:t>адм</w:t>
      </w:r>
      <w:proofErr w:type="spellEnd"/>
      <w:proofErr w:type="gramEnd"/>
      <w:r w:rsidRPr="0079171A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6BB">
        <w:rPr>
          <w:sz w:val="28"/>
          <w:szCs w:val="28"/>
        </w:rPr>
        <w:t xml:space="preserve">Об утверждении </w:t>
      </w:r>
      <w:hyperlink r:id="rId10" w:history="1">
        <w:r w:rsidRPr="00E206BB">
          <w:rPr>
            <w:sz w:val="28"/>
            <w:szCs w:val="28"/>
          </w:rPr>
          <w:t>перечн</w:t>
        </w:r>
      </w:hyperlink>
      <w:r w:rsidRPr="00E206BB">
        <w:rPr>
          <w:sz w:val="28"/>
          <w:szCs w:val="28"/>
        </w:rPr>
        <w:t>я организаций, испытывающих потребность в привлечении работников</w:t>
      </w:r>
      <w:r>
        <w:rPr>
          <w:sz w:val="28"/>
          <w:szCs w:val="28"/>
        </w:rPr>
        <w:t>,</w:t>
      </w:r>
      <w:r w:rsidRPr="00E206BB">
        <w:rPr>
          <w:sz w:val="28"/>
          <w:szCs w:val="28"/>
        </w:rPr>
        <w:t xml:space="preserve"> и </w:t>
      </w:r>
      <w:hyperlink r:id="rId11" w:history="1">
        <w:r w:rsidRPr="00E206BB">
          <w:rPr>
            <w:sz w:val="28"/>
            <w:szCs w:val="28"/>
          </w:rPr>
          <w:t>перечн</w:t>
        </w:r>
      </w:hyperlink>
      <w:r w:rsidRPr="00E206BB">
        <w:rPr>
          <w:sz w:val="28"/>
          <w:szCs w:val="28"/>
        </w:rPr>
        <w:t xml:space="preserve">я востребованных профессий </w:t>
      </w:r>
      <w:r>
        <w:rPr>
          <w:sz w:val="28"/>
          <w:szCs w:val="28"/>
        </w:rPr>
        <w:t>(</w:t>
      </w:r>
      <w:r w:rsidRPr="00E206BB">
        <w:rPr>
          <w:sz w:val="28"/>
          <w:szCs w:val="28"/>
        </w:rPr>
        <w:t>должностей, специальностей)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3A630F" w:rsidRPr="00206E6D" w:rsidRDefault="003A630F" w:rsidP="003A63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 </w:t>
      </w:r>
      <w:r w:rsidRPr="0079171A">
        <w:rPr>
          <w:spacing w:val="-6"/>
          <w:sz w:val="28"/>
          <w:szCs w:val="28"/>
        </w:rPr>
        <w:t xml:space="preserve">распоряжение </w:t>
      </w:r>
      <w:r w:rsidRPr="0079171A">
        <w:rPr>
          <w:spacing w:val="-6"/>
          <w:sz w:val="28"/>
          <w:szCs w:val="28"/>
          <w:shd w:val="clear" w:color="auto" w:fill="FFFFFF"/>
        </w:rPr>
        <w:t>Администрации Смоленской области от 21.06.2023 № 960-р/</w:t>
      </w:r>
      <w:proofErr w:type="spellStart"/>
      <w:proofErr w:type="gramStart"/>
      <w:r w:rsidRPr="0079171A">
        <w:rPr>
          <w:spacing w:val="-6"/>
          <w:sz w:val="28"/>
          <w:szCs w:val="28"/>
          <w:shd w:val="clear" w:color="auto" w:fill="FFFFFF"/>
        </w:rPr>
        <w:t>адм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«</w:t>
      </w:r>
      <w:r w:rsidRPr="004F2505">
        <w:rPr>
          <w:sz w:val="28"/>
          <w:szCs w:val="28"/>
        </w:rPr>
        <w:t xml:space="preserve">О внесении изменений в перечень организаций, испытывающих потребность в привлечении работников, и </w:t>
      </w:r>
      <w:hyperlink r:id="rId12" w:history="1">
        <w:r w:rsidRPr="004F2505">
          <w:rPr>
            <w:sz w:val="28"/>
            <w:szCs w:val="28"/>
          </w:rPr>
          <w:t>перечень</w:t>
        </w:r>
      </w:hyperlink>
      <w:r w:rsidRPr="004F2505">
        <w:rPr>
          <w:sz w:val="28"/>
          <w:szCs w:val="28"/>
        </w:rPr>
        <w:t xml:space="preserve"> востребованных профессий (должностей, специальностей)</w:t>
      </w:r>
      <w:r>
        <w:rPr>
          <w:bCs/>
          <w:sz w:val="28"/>
          <w:szCs w:val="28"/>
        </w:rPr>
        <w:t>»</w:t>
      </w:r>
      <w:r w:rsidRPr="00206E6D">
        <w:rPr>
          <w:bCs/>
          <w:spacing w:val="-6"/>
          <w:sz w:val="28"/>
          <w:szCs w:val="28"/>
        </w:rPr>
        <w:t>.</w:t>
      </w:r>
    </w:p>
    <w:p w:rsidR="003A630F" w:rsidRPr="0079171A" w:rsidRDefault="003A630F" w:rsidP="003A630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A630F" w:rsidRPr="0079171A" w:rsidRDefault="003A630F" w:rsidP="003A630F">
      <w:pPr>
        <w:tabs>
          <w:tab w:val="left" w:pos="720"/>
          <w:tab w:val="left" w:pos="4680"/>
        </w:tabs>
        <w:jc w:val="both"/>
        <w:rPr>
          <w:b/>
          <w:bCs/>
          <w:sz w:val="28"/>
          <w:szCs w:val="28"/>
        </w:rPr>
      </w:pPr>
    </w:p>
    <w:p w:rsidR="003A630F" w:rsidRDefault="003A630F" w:rsidP="003A63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3A630F" w:rsidRDefault="003A630F" w:rsidP="003A630F">
      <w:pPr>
        <w:pStyle w:val="ConsPlu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В.Н. Анохин</w:t>
      </w:r>
    </w:p>
    <w:p w:rsidR="003A630F" w:rsidRPr="00712125" w:rsidRDefault="003A630F" w:rsidP="003A630F">
      <w:pPr>
        <w:ind w:left="5954"/>
        <w:rPr>
          <w:sz w:val="28"/>
          <w:szCs w:val="28"/>
        </w:rPr>
      </w:pPr>
    </w:p>
    <w:p w:rsidR="003A630F" w:rsidRDefault="003A630F" w:rsidP="003A630F">
      <w:pPr>
        <w:ind w:left="5954"/>
        <w:rPr>
          <w:sz w:val="28"/>
          <w:szCs w:val="28"/>
        </w:rPr>
      </w:pPr>
    </w:p>
    <w:p w:rsidR="003A630F" w:rsidRDefault="003A630F" w:rsidP="003A630F">
      <w:pPr>
        <w:ind w:left="5954"/>
        <w:rPr>
          <w:sz w:val="28"/>
          <w:szCs w:val="28"/>
        </w:rPr>
      </w:pPr>
    </w:p>
    <w:p w:rsidR="003A630F" w:rsidRPr="00F44AF5" w:rsidRDefault="003A630F" w:rsidP="003A630F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lastRenderedPageBreak/>
        <w:t xml:space="preserve">УТВЕРЖДЕН </w:t>
      </w:r>
    </w:p>
    <w:p w:rsidR="003A630F" w:rsidRPr="00F44AF5" w:rsidRDefault="003A630F" w:rsidP="003A630F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Правительства</w:t>
      </w:r>
    </w:p>
    <w:p w:rsidR="003A630F" w:rsidRPr="00F44AF5" w:rsidRDefault="003A630F" w:rsidP="003A630F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Смоленской области </w:t>
      </w:r>
    </w:p>
    <w:p w:rsidR="003A630F" w:rsidRPr="00F44AF5" w:rsidRDefault="003A630F" w:rsidP="003A630F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от </w:t>
      </w:r>
      <w:bookmarkStart w:id="2" w:name="_GoBack"/>
      <w:bookmarkEnd w:id="2"/>
      <w:r w:rsidR="005956DE">
        <w:rPr>
          <w:sz w:val="28"/>
          <w:szCs w:val="28"/>
        </w:rPr>
        <w:t>29.01.2024</w:t>
      </w:r>
      <w:r>
        <w:rPr>
          <w:sz w:val="28"/>
          <w:szCs w:val="28"/>
        </w:rPr>
        <w:t xml:space="preserve"> № </w:t>
      </w:r>
      <w:r w:rsidR="005956DE">
        <w:rPr>
          <w:sz w:val="28"/>
          <w:szCs w:val="28"/>
        </w:rPr>
        <w:t>109-рп</w:t>
      </w:r>
    </w:p>
    <w:p w:rsidR="003A630F" w:rsidRPr="00F44AF5" w:rsidRDefault="003A630F" w:rsidP="003A630F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3A630F" w:rsidRPr="00AD0E0A" w:rsidRDefault="003A630F" w:rsidP="003A630F">
      <w:pPr>
        <w:autoSpaceDE w:val="0"/>
        <w:autoSpaceDN w:val="0"/>
        <w:adjustRightInd w:val="0"/>
        <w:ind w:left="1701" w:right="2267"/>
        <w:jc w:val="center"/>
        <w:rPr>
          <w:sz w:val="28"/>
          <w:szCs w:val="28"/>
        </w:rPr>
      </w:pPr>
    </w:p>
    <w:p w:rsidR="003A630F" w:rsidRDefault="003A630F" w:rsidP="003A630F">
      <w:pPr>
        <w:autoSpaceDE w:val="0"/>
        <w:autoSpaceDN w:val="0"/>
        <w:adjustRightInd w:val="0"/>
        <w:ind w:left="1701" w:right="2267"/>
        <w:jc w:val="center"/>
        <w:rPr>
          <w:sz w:val="16"/>
          <w:szCs w:val="16"/>
        </w:rPr>
      </w:pPr>
    </w:p>
    <w:p w:rsidR="003A630F" w:rsidRPr="003A630F" w:rsidRDefault="003A630F" w:rsidP="003A630F">
      <w:pPr>
        <w:autoSpaceDE w:val="0"/>
        <w:autoSpaceDN w:val="0"/>
        <w:adjustRightInd w:val="0"/>
        <w:ind w:left="1701" w:right="2267"/>
        <w:jc w:val="center"/>
        <w:rPr>
          <w:sz w:val="16"/>
          <w:szCs w:val="16"/>
        </w:rPr>
      </w:pPr>
    </w:p>
    <w:p w:rsidR="003A630F" w:rsidRPr="001A6B5B" w:rsidRDefault="00A725A3" w:rsidP="003A630F">
      <w:pPr>
        <w:autoSpaceDE w:val="0"/>
        <w:autoSpaceDN w:val="0"/>
        <w:adjustRightInd w:val="0"/>
        <w:ind w:left="1701" w:right="1701"/>
        <w:jc w:val="center"/>
        <w:rPr>
          <w:b/>
          <w:sz w:val="28"/>
          <w:szCs w:val="28"/>
        </w:rPr>
      </w:pPr>
      <w:hyperlink r:id="rId13" w:history="1">
        <w:proofErr w:type="gramStart"/>
        <w:r w:rsidR="003A630F" w:rsidRPr="001A6B5B">
          <w:rPr>
            <w:b/>
            <w:sz w:val="28"/>
            <w:szCs w:val="28"/>
          </w:rPr>
          <w:t>П</w:t>
        </w:r>
        <w:proofErr w:type="gramEnd"/>
      </w:hyperlink>
      <w:r w:rsidR="003A630F" w:rsidRPr="001A6B5B">
        <w:rPr>
          <w:b/>
          <w:sz w:val="28"/>
          <w:szCs w:val="28"/>
        </w:rPr>
        <w:t>ЕРЕЧЕНЬ</w:t>
      </w:r>
    </w:p>
    <w:p w:rsidR="003A630F" w:rsidRPr="00CE103A" w:rsidRDefault="003A630F" w:rsidP="003A630F">
      <w:pPr>
        <w:autoSpaceDE w:val="0"/>
        <w:autoSpaceDN w:val="0"/>
        <w:adjustRightInd w:val="0"/>
        <w:ind w:left="1701" w:right="1701"/>
        <w:jc w:val="center"/>
        <w:rPr>
          <w:b/>
          <w:sz w:val="28"/>
          <w:szCs w:val="28"/>
        </w:rPr>
      </w:pPr>
      <w:r w:rsidRPr="001A6B5B">
        <w:rPr>
          <w:b/>
          <w:sz w:val="28"/>
          <w:szCs w:val="28"/>
        </w:rPr>
        <w:t>организаций</w:t>
      </w:r>
      <w:r w:rsidRPr="00C84D07">
        <w:rPr>
          <w:b/>
          <w:sz w:val="28"/>
          <w:szCs w:val="28"/>
        </w:rPr>
        <w:t xml:space="preserve">, </w:t>
      </w:r>
      <w:r w:rsidRPr="00CE103A">
        <w:rPr>
          <w:b/>
          <w:sz w:val="28"/>
          <w:szCs w:val="28"/>
        </w:rPr>
        <w:t>испытывающих потребность в привлечении работников</w:t>
      </w:r>
    </w:p>
    <w:p w:rsidR="003A630F" w:rsidRDefault="003A630F" w:rsidP="003A630F">
      <w:pPr>
        <w:autoSpaceDE w:val="0"/>
        <w:autoSpaceDN w:val="0"/>
        <w:adjustRightInd w:val="0"/>
        <w:ind w:left="1701" w:right="2267"/>
        <w:jc w:val="center"/>
        <w:rPr>
          <w:b/>
          <w:sz w:val="16"/>
          <w:szCs w:val="16"/>
        </w:rPr>
      </w:pPr>
    </w:p>
    <w:p w:rsidR="003A630F" w:rsidRPr="003A630F" w:rsidRDefault="003A630F" w:rsidP="003A630F">
      <w:pPr>
        <w:autoSpaceDE w:val="0"/>
        <w:autoSpaceDN w:val="0"/>
        <w:adjustRightInd w:val="0"/>
        <w:ind w:left="1701" w:right="2267"/>
        <w:jc w:val="center"/>
        <w:rPr>
          <w:b/>
          <w:sz w:val="16"/>
          <w:szCs w:val="16"/>
        </w:rPr>
      </w:pPr>
    </w:p>
    <w:p w:rsidR="003A630F" w:rsidRDefault="003A630F" w:rsidP="003A630F">
      <w:pPr>
        <w:autoSpaceDE w:val="0"/>
        <w:autoSpaceDN w:val="0"/>
        <w:adjustRightInd w:val="0"/>
        <w:ind w:left="1701" w:right="2267"/>
        <w:jc w:val="center"/>
        <w:rPr>
          <w:b/>
          <w:sz w:val="28"/>
          <w:szCs w:val="28"/>
        </w:rPr>
      </w:pPr>
    </w:p>
    <w:tbl>
      <w:tblPr>
        <w:tblW w:w="9848" w:type="dxa"/>
        <w:tblInd w:w="93" w:type="dxa"/>
        <w:tblLook w:val="04A0" w:firstRow="1" w:lastRow="0" w:firstColumn="1" w:lastColumn="0" w:noHBand="0" w:noVBand="1"/>
      </w:tblPr>
      <w:tblGrid>
        <w:gridCol w:w="600"/>
        <w:gridCol w:w="7353"/>
        <w:gridCol w:w="1895"/>
      </w:tblGrid>
      <w:tr w:rsidR="003A630F" w:rsidRPr="0023191F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23191F" w:rsidRDefault="003A630F" w:rsidP="00985D72">
            <w:pPr>
              <w:jc w:val="center"/>
              <w:rPr>
                <w:sz w:val="24"/>
                <w:szCs w:val="24"/>
              </w:rPr>
            </w:pPr>
            <w:r w:rsidRPr="0023191F">
              <w:rPr>
                <w:sz w:val="24"/>
                <w:szCs w:val="24"/>
              </w:rPr>
              <w:t xml:space="preserve">№ </w:t>
            </w:r>
            <w:proofErr w:type="gramStart"/>
            <w:r w:rsidRPr="0023191F">
              <w:rPr>
                <w:sz w:val="24"/>
                <w:szCs w:val="24"/>
              </w:rPr>
              <w:t>п</w:t>
            </w:r>
            <w:proofErr w:type="gramEnd"/>
            <w:r w:rsidRPr="0023191F">
              <w:rPr>
                <w:sz w:val="24"/>
                <w:szCs w:val="24"/>
              </w:rPr>
              <w:t>/п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23191F" w:rsidRDefault="003A630F" w:rsidP="00985D72">
            <w:pPr>
              <w:jc w:val="center"/>
              <w:rPr>
                <w:sz w:val="24"/>
                <w:szCs w:val="24"/>
              </w:rPr>
            </w:pPr>
            <w:r w:rsidRPr="0023191F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23191F" w:rsidRDefault="003A630F" w:rsidP="00985D72">
            <w:pPr>
              <w:jc w:val="center"/>
              <w:rPr>
                <w:sz w:val="24"/>
                <w:szCs w:val="24"/>
              </w:rPr>
            </w:pPr>
            <w:r w:rsidRPr="0023191F">
              <w:rPr>
                <w:sz w:val="24"/>
                <w:szCs w:val="24"/>
              </w:rPr>
              <w:t>ИНН</w:t>
            </w:r>
          </w:p>
        </w:tc>
      </w:tr>
      <w:tr w:rsidR="003A630F" w:rsidRPr="00CE103A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В</w:t>
            </w:r>
            <w:r w:rsidRPr="00C56212">
              <w:rPr>
                <w:sz w:val="24"/>
                <w:szCs w:val="24"/>
              </w:rPr>
              <w:t>яземский завод синтетических продуктов»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6722003587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56212">
              <w:rPr>
                <w:sz w:val="24"/>
                <w:szCs w:val="24"/>
              </w:rPr>
              <w:t>акрытое акционерное общество «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C56212">
              <w:rPr>
                <w:sz w:val="24"/>
                <w:szCs w:val="24"/>
              </w:rPr>
              <w:t>ехнографит</w:t>
            </w:r>
            <w:proofErr w:type="spellEnd"/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6722001050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В</w:t>
            </w:r>
            <w:r w:rsidRPr="00C56212">
              <w:rPr>
                <w:sz w:val="24"/>
                <w:szCs w:val="24"/>
              </w:rPr>
              <w:t>яземский машиностроительный завод»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6722003019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4.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ткрытое акционерное общество «720 ремонтный завод средств обеспечения полетов»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6725015051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5.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Pr="004B625F">
              <w:rPr>
                <w:sz w:val="24"/>
                <w:szCs w:val="24"/>
              </w:rPr>
              <w:t>Рославльские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EA24DE">
              <w:rPr>
                <w:sz w:val="24"/>
                <w:szCs w:val="24"/>
              </w:rPr>
              <w:t>тормозные системы»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6725019049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6.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афоновский</w:t>
            </w:r>
            <w:proofErr w:type="spellEnd"/>
            <w:r w:rsidRPr="00C56212">
              <w:rPr>
                <w:sz w:val="24"/>
                <w:szCs w:val="24"/>
              </w:rPr>
              <w:t xml:space="preserve"> завод гидрометеорологических приборов»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6726009364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7.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вангард»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6726504312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8.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Д</w:t>
            </w:r>
            <w:r w:rsidRPr="00C56212">
              <w:rPr>
                <w:sz w:val="24"/>
                <w:szCs w:val="24"/>
              </w:rPr>
              <w:t>орогобужкотломаш»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6726026031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9.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К</w:t>
            </w:r>
            <w:r w:rsidRPr="00C56212">
              <w:rPr>
                <w:sz w:val="24"/>
                <w:szCs w:val="24"/>
              </w:rPr>
              <w:t>онструкторское бюро «</w:t>
            </w:r>
            <w:r>
              <w:rPr>
                <w:sz w:val="24"/>
                <w:szCs w:val="24"/>
              </w:rPr>
              <w:t>П</w:t>
            </w:r>
            <w:r w:rsidRPr="00C56212">
              <w:rPr>
                <w:sz w:val="24"/>
                <w:szCs w:val="24"/>
              </w:rPr>
              <w:t>латформа»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6714048256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10.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 xml:space="preserve">бщество с ограниченной </w:t>
            </w:r>
            <w:r w:rsidRPr="00B0562B">
              <w:rPr>
                <w:sz w:val="24"/>
                <w:szCs w:val="24"/>
              </w:rPr>
              <w:t>ответственностью Научно-</w:t>
            </w:r>
            <w:r w:rsidRPr="00E46683">
              <w:rPr>
                <w:sz w:val="24"/>
                <w:szCs w:val="24"/>
              </w:rPr>
              <w:t>производственное предприятие «Г</w:t>
            </w:r>
            <w:r>
              <w:rPr>
                <w:sz w:val="24"/>
                <w:szCs w:val="24"/>
              </w:rPr>
              <w:t>РАНЬ</w:t>
            </w:r>
            <w:r w:rsidRPr="00E46683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6732141699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11.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 xml:space="preserve">бщество с ограниченной ответственностью </w:t>
            </w:r>
            <w:r w:rsidRPr="00673BFE">
              <w:rPr>
                <w:sz w:val="24"/>
                <w:szCs w:val="24"/>
              </w:rPr>
              <w:t>«Смоленский научно-инновационный центр радиоэлектронных систем «</w:t>
            </w:r>
            <w:proofErr w:type="spellStart"/>
            <w:r w:rsidRPr="00673BFE">
              <w:rPr>
                <w:sz w:val="24"/>
                <w:szCs w:val="24"/>
              </w:rPr>
              <w:t>Завант</w:t>
            </w:r>
            <w:proofErr w:type="spellEnd"/>
            <w:r w:rsidRPr="00673BFE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6732003321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12.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 xml:space="preserve">бщество с ограниченной ответственностью </w:t>
            </w:r>
            <w:r w:rsidRPr="009639D6">
              <w:rPr>
                <w:sz w:val="24"/>
                <w:szCs w:val="24"/>
              </w:rPr>
              <w:t>Научно-производственная организация «Рубикон-Инновация»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6731006231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13.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Н</w:t>
            </w:r>
            <w:r w:rsidRPr="00C56212">
              <w:rPr>
                <w:sz w:val="24"/>
                <w:szCs w:val="24"/>
              </w:rPr>
              <w:t>аучно-производственное предприятие «</w:t>
            </w:r>
            <w:r>
              <w:rPr>
                <w:sz w:val="24"/>
                <w:szCs w:val="24"/>
              </w:rPr>
              <w:t>И</w:t>
            </w:r>
            <w:r w:rsidRPr="00C56212">
              <w:rPr>
                <w:sz w:val="24"/>
                <w:szCs w:val="24"/>
              </w:rPr>
              <w:t>змеритель»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6731036814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14.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моленский авиационный завод»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6729001476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15.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Д</w:t>
            </w:r>
            <w:r w:rsidRPr="00C56212">
              <w:rPr>
                <w:sz w:val="24"/>
                <w:szCs w:val="24"/>
              </w:rPr>
              <w:t xml:space="preserve">исплей </w:t>
            </w:r>
            <w:r w:rsidRPr="00BA130D">
              <w:rPr>
                <w:sz w:val="24"/>
                <w:szCs w:val="24"/>
              </w:rPr>
              <w:t>компонент</w:t>
            </w:r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6731073742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16.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И</w:t>
            </w:r>
            <w:r w:rsidRPr="00C56212">
              <w:rPr>
                <w:sz w:val="24"/>
                <w:szCs w:val="24"/>
              </w:rPr>
              <w:t>нтеграл-</w:t>
            </w:r>
            <w:r w:rsidRPr="006E4D06">
              <w:rPr>
                <w:sz w:val="24"/>
                <w:szCs w:val="24"/>
              </w:rPr>
              <w:t>Запад»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6732139675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17.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Н</w:t>
            </w:r>
            <w:r w:rsidRPr="00C56212">
              <w:rPr>
                <w:sz w:val="24"/>
                <w:szCs w:val="24"/>
              </w:rPr>
              <w:t>аучно-исследовательский институт современных телекоммуникационных технологий»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6730046954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18.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6212">
              <w:rPr>
                <w:sz w:val="24"/>
                <w:szCs w:val="24"/>
              </w:rPr>
              <w:t>едеральное государственное унитарное предприятие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моленское производственное объединение «</w:t>
            </w:r>
            <w:proofErr w:type="spellStart"/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налитприбор</w:t>
            </w:r>
            <w:proofErr w:type="spellEnd"/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6731002766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19.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ткрытое акционерное общество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моленский завод радиодеталей»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6731017748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20.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 w:rsidRPr="005E1A30">
              <w:rPr>
                <w:sz w:val="24"/>
                <w:szCs w:val="24"/>
              </w:rPr>
              <w:t xml:space="preserve">Конструкторское бюро </w:t>
            </w:r>
            <w:proofErr w:type="spellStart"/>
            <w:r w:rsidRPr="005E1A30">
              <w:rPr>
                <w:sz w:val="24"/>
                <w:szCs w:val="24"/>
              </w:rPr>
              <w:t>Спецаппаратуры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E1A30">
              <w:rPr>
                <w:sz w:val="24"/>
                <w:szCs w:val="24"/>
              </w:rPr>
              <w:t>Лагрон</w:t>
            </w:r>
            <w:proofErr w:type="spellEnd"/>
            <w:r w:rsidRPr="005E1A30">
              <w:rPr>
                <w:sz w:val="24"/>
                <w:szCs w:val="24"/>
              </w:rPr>
              <w:t xml:space="preserve"> плюс»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6730031820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21.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Pr="00824502">
              <w:rPr>
                <w:sz w:val="24"/>
                <w:szCs w:val="24"/>
              </w:rPr>
              <w:t>ТехИнвест</w:t>
            </w:r>
            <w:proofErr w:type="spellEnd"/>
            <w:r w:rsidRPr="00824502">
              <w:rPr>
                <w:sz w:val="24"/>
                <w:szCs w:val="24"/>
              </w:rPr>
              <w:t>-М»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6729032717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22.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ркада-</w:t>
            </w:r>
            <w:r w:rsidRPr="00824502">
              <w:rPr>
                <w:sz w:val="24"/>
                <w:szCs w:val="24"/>
              </w:rPr>
              <w:t>МБ</w:t>
            </w:r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6732135335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23.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F" w:rsidRPr="004A70BD" w:rsidRDefault="003A630F" w:rsidP="00985D72">
            <w:pPr>
              <w:rPr>
                <w:sz w:val="24"/>
                <w:szCs w:val="24"/>
              </w:rPr>
            </w:pPr>
            <w:r w:rsidRPr="004A70BD">
              <w:rPr>
                <w:sz w:val="24"/>
                <w:szCs w:val="24"/>
              </w:rPr>
              <w:t>Общество с ограниченной ответственностью «ВКП ЛТ»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F" w:rsidRPr="004A70BD" w:rsidRDefault="003A630F" w:rsidP="00985D72">
            <w:pPr>
              <w:jc w:val="center"/>
              <w:rPr>
                <w:sz w:val="24"/>
                <w:szCs w:val="24"/>
              </w:rPr>
            </w:pPr>
            <w:r w:rsidRPr="004A70BD">
              <w:rPr>
                <w:sz w:val="24"/>
                <w:szCs w:val="24"/>
              </w:rPr>
              <w:t>7736032029</w:t>
            </w:r>
          </w:p>
        </w:tc>
      </w:tr>
      <w:tr w:rsidR="003A630F" w:rsidRPr="00CE103A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24.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овременные технологии»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6732135230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25.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6212">
              <w:rPr>
                <w:sz w:val="24"/>
                <w:szCs w:val="24"/>
              </w:rPr>
              <w:t>едеральное бюджетное учреждение «</w:t>
            </w:r>
            <w:r>
              <w:rPr>
                <w:sz w:val="24"/>
                <w:szCs w:val="24"/>
              </w:rPr>
              <w:t>Г</w:t>
            </w:r>
            <w:r w:rsidRPr="00C56212">
              <w:rPr>
                <w:sz w:val="24"/>
                <w:szCs w:val="24"/>
              </w:rPr>
              <w:t xml:space="preserve">осударственный региональный центр стандартизации, метрологии и испытаний в 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моленской области»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6731019167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26.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C56212">
              <w:rPr>
                <w:sz w:val="24"/>
                <w:szCs w:val="24"/>
              </w:rPr>
              <w:t>алт</w:t>
            </w:r>
            <w:r>
              <w:rPr>
                <w:sz w:val="24"/>
                <w:szCs w:val="24"/>
              </w:rPr>
              <w:t>Э</w:t>
            </w:r>
            <w:r w:rsidRPr="00C56212">
              <w:rPr>
                <w:sz w:val="24"/>
                <w:szCs w:val="24"/>
              </w:rPr>
              <w:t>нерго</w:t>
            </w:r>
            <w:r>
              <w:rPr>
                <w:sz w:val="24"/>
                <w:szCs w:val="24"/>
              </w:rPr>
              <w:t>М</w:t>
            </w:r>
            <w:r w:rsidRPr="00C56212">
              <w:rPr>
                <w:sz w:val="24"/>
                <w:szCs w:val="24"/>
              </w:rPr>
              <w:t>аш</w:t>
            </w:r>
            <w:proofErr w:type="spellEnd"/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7723616010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27.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мит-</w:t>
            </w:r>
            <w:r>
              <w:rPr>
                <w:sz w:val="24"/>
                <w:szCs w:val="24"/>
              </w:rPr>
              <w:t>Я</w:t>
            </w:r>
            <w:r w:rsidRPr="00C56212">
              <w:rPr>
                <w:sz w:val="24"/>
                <w:szCs w:val="24"/>
              </w:rPr>
              <w:t>рцево»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6727014649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28.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мит-</w:t>
            </w:r>
            <w:r>
              <w:rPr>
                <w:sz w:val="24"/>
                <w:szCs w:val="24"/>
              </w:rPr>
              <w:t>И</w:t>
            </w:r>
            <w:r w:rsidRPr="00C56212">
              <w:rPr>
                <w:sz w:val="24"/>
                <w:szCs w:val="24"/>
              </w:rPr>
              <w:t>золяция»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6727020716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29.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мит-</w:t>
            </w:r>
            <w:r>
              <w:rPr>
                <w:sz w:val="24"/>
                <w:szCs w:val="24"/>
              </w:rPr>
              <w:t>Э</w:t>
            </w:r>
            <w:proofErr w:type="gramEnd"/>
            <w:r w:rsidRPr="00C562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C562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.»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6727050502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30.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F" w:rsidRPr="00372B29" w:rsidRDefault="003A630F" w:rsidP="00985D72">
            <w:pPr>
              <w:rPr>
                <w:sz w:val="24"/>
                <w:szCs w:val="24"/>
              </w:rPr>
            </w:pPr>
            <w:r w:rsidRPr="00372B2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72B29">
              <w:rPr>
                <w:sz w:val="24"/>
                <w:szCs w:val="24"/>
              </w:rPr>
              <w:t>Гусевский</w:t>
            </w:r>
            <w:proofErr w:type="spellEnd"/>
            <w:r w:rsidRPr="00372B29">
              <w:rPr>
                <w:sz w:val="24"/>
                <w:szCs w:val="24"/>
              </w:rPr>
              <w:t xml:space="preserve"> завод светотехнической арматуры «Прожектор»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F" w:rsidRPr="00372B29" w:rsidRDefault="003A630F" w:rsidP="00985D72">
            <w:pPr>
              <w:jc w:val="center"/>
              <w:rPr>
                <w:sz w:val="24"/>
                <w:szCs w:val="24"/>
              </w:rPr>
            </w:pPr>
            <w:r w:rsidRPr="00372B29">
              <w:rPr>
                <w:sz w:val="24"/>
                <w:szCs w:val="24"/>
              </w:rPr>
              <w:t>3902008395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Т</w:t>
            </w:r>
            <w:r w:rsidRPr="00C56212">
              <w:rPr>
                <w:sz w:val="24"/>
                <w:szCs w:val="24"/>
              </w:rPr>
              <w:t>алан»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6725014259</w:t>
            </w:r>
          </w:p>
        </w:tc>
      </w:tr>
      <w:tr w:rsidR="003A630F" w:rsidRPr="00774887" w:rsidTr="00985D7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0F" w:rsidRPr="00CE103A" w:rsidRDefault="003A630F" w:rsidP="00985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134">
              <w:rPr>
                <w:sz w:val="24"/>
                <w:szCs w:val="24"/>
              </w:rPr>
              <w:t>убличное акционерное общество «</w:t>
            </w:r>
            <w:r>
              <w:rPr>
                <w:sz w:val="24"/>
                <w:szCs w:val="24"/>
              </w:rPr>
              <w:t>НК</w:t>
            </w:r>
            <w:r w:rsidRPr="00E7313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</w:t>
            </w:r>
            <w:r w:rsidRPr="00E73134">
              <w:rPr>
                <w:sz w:val="24"/>
                <w:szCs w:val="24"/>
              </w:rPr>
              <w:t xml:space="preserve">оснефть» –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E73134">
              <w:rPr>
                <w:sz w:val="24"/>
                <w:szCs w:val="24"/>
              </w:rPr>
              <w:t>моленскнефтепродукт</w:t>
            </w:r>
            <w:proofErr w:type="spellEnd"/>
            <w:r w:rsidRPr="00E73134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F" w:rsidRPr="00774887" w:rsidRDefault="003A630F" w:rsidP="00985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6730017336</w:t>
            </w:r>
          </w:p>
        </w:tc>
      </w:tr>
    </w:tbl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620BC1">
      <w:headerReference w:type="default" r:id="rId14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A3" w:rsidRDefault="00A725A3">
      <w:r>
        <w:separator/>
      </w:r>
    </w:p>
  </w:endnote>
  <w:endnote w:type="continuationSeparator" w:id="0">
    <w:p w:rsidR="00A725A3" w:rsidRDefault="00A7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A3" w:rsidRDefault="00A725A3">
      <w:r>
        <w:separator/>
      </w:r>
    </w:p>
  </w:footnote>
  <w:footnote w:type="continuationSeparator" w:id="0">
    <w:p w:rsidR="00A725A3" w:rsidRDefault="00A7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393"/>
      <w:docPartObj>
        <w:docPartGallery w:val="Page Numbers (Top of Page)"/>
        <w:docPartUnique/>
      </w:docPartObj>
    </w:sdtPr>
    <w:sdtEndPr/>
    <w:sdtContent>
      <w:p w:rsidR="003A630F" w:rsidRDefault="00A72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30F" w:rsidRDefault="003A6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D6D06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A630F"/>
    <w:rsid w:val="003B2514"/>
    <w:rsid w:val="00401AC8"/>
    <w:rsid w:val="00426200"/>
    <w:rsid w:val="00426273"/>
    <w:rsid w:val="005232C4"/>
    <w:rsid w:val="005956DE"/>
    <w:rsid w:val="005A3D46"/>
    <w:rsid w:val="00620BC1"/>
    <w:rsid w:val="0067695B"/>
    <w:rsid w:val="0068513C"/>
    <w:rsid w:val="00694DC4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725A3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65738"/>
    <w:rsid w:val="00D938CF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A630F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E928-8FAF-4631-8602-4CF77382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6</cp:revision>
  <dcterms:created xsi:type="dcterms:W3CDTF">2023-10-11T09:20:00Z</dcterms:created>
  <dcterms:modified xsi:type="dcterms:W3CDTF">2024-01-29T14:44:00Z</dcterms:modified>
</cp:coreProperties>
</file>