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0D9" w:rsidRPr="00D53CB6" w:rsidRDefault="00E000D9" w:rsidP="00D53CB6">
      <w:pPr>
        <w:pStyle w:val="a3"/>
        <w:shd w:val="clear" w:color="auto" w:fill="FFFFFF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 w:rsidRPr="00D53CB6">
        <w:rPr>
          <w:rStyle w:val="a4"/>
          <w:color w:val="000000"/>
          <w:sz w:val="28"/>
          <w:szCs w:val="28"/>
        </w:rPr>
        <w:t>ИНФОРМАЦИЯ</w:t>
      </w:r>
    </w:p>
    <w:p w:rsidR="00E000D9" w:rsidRPr="00D53CB6" w:rsidRDefault="00E000D9" w:rsidP="00D53CB6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D53CB6">
        <w:rPr>
          <w:rStyle w:val="a4"/>
          <w:color w:val="000000"/>
          <w:sz w:val="28"/>
          <w:szCs w:val="28"/>
        </w:rPr>
        <w:t xml:space="preserve">об итогах конкурса по формированию кадрового резерва для замещения должностей государственной гражданской службы Смоленской области в </w:t>
      </w:r>
      <w:r w:rsidR="00790B10">
        <w:rPr>
          <w:rStyle w:val="a4"/>
          <w:color w:val="000000"/>
          <w:sz w:val="28"/>
          <w:szCs w:val="28"/>
        </w:rPr>
        <w:t xml:space="preserve">Министерстве </w:t>
      </w:r>
      <w:r w:rsidR="00BB3B32">
        <w:rPr>
          <w:rStyle w:val="a4"/>
          <w:color w:val="000000"/>
          <w:sz w:val="28"/>
          <w:szCs w:val="28"/>
        </w:rPr>
        <w:t>занятости</w:t>
      </w:r>
      <w:r w:rsidR="00790B10">
        <w:rPr>
          <w:rStyle w:val="a4"/>
          <w:color w:val="000000"/>
          <w:sz w:val="28"/>
          <w:szCs w:val="28"/>
        </w:rPr>
        <w:t xml:space="preserve"> населения и трудовой миграции</w:t>
      </w:r>
      <w:r w:rsidR="00BB3B32">
        <w:rPr>
          <w:rStyle w:val="a4"/>
          <w:color w:val="000000"/>
          <w:sz w:val="28"/>
          <w:szCs w:val="28"/>
        </w:rPr>
        <w:t xml:space="preserve"> Смоленской области</w:t>
      </w:r>
    </w:p>
    <w:p w:rsidR="00D71820" w:rsidRDefault="00790B10" w:rsidP="00D53CB6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283BBF">
        <w:rPr>
          <w:color w:val="000000"/>
          <w:sz w:val="28"/>
          <w:szCs w:val="28"/>
        </w:rPr>
        <w:t>8</w:t>
      </w:r>
      <w:r w:rsidR="00E000D9" w:rsidRPr="00D53C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апреля</w:t>
      </w:r>
      <w:r w:rsidR="00E000D9" w:rsidRPr="00D53CB6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24</w:t>
      </w:r>
      <w:r w:rsidR="00E000D9" w:rsidRPr="00D53CB6">
        <w:rPr>
          <w:color w:val="000000"/>
          <w:sz w:val="28"/>
          <w:szCs w:val="28"/>
        </w:rPr>
        <w:t xml:space="preserve"> года подведены итоги конкурса по формированию кадрового резерва для замещения должностей государственной гражданской службы Смоленской области в </w:t>
      </w:r>
      <w:r>
        <w:rPr>
          <w:color w:val="000000"/>
          <w:sz w:val="28"/>
          <w:szCs w:val="28"/>
        </w:rPr>
        <w:t>Министерстве</w:t>
      </w:r>
      <w:r w:rsidR="00D70E47" w:rsidRPr="00D53CB6">
        <w:rPr>
          <w:color w:val="000000"/>
          <w:sz w:val="28"/>
          <w:szCs w:val="28"/>
        </w:rPr>
        <w:t xml:space="preserve"> занятости населения </w:t>
      </w:r>
      <w:r>
        <w:rPr>
          <w:color w:val="000000"/>
          <w:sz w:val="28"/>
          <w:szCs w:val="28"/>
        </w:rPr>
        <w:t xml:space="preserve">и трудовой миграции </w:t>
      </w:r>
      <w:r w:rsidR="00E000D9" w:rsidRPr="00D53CB6">
        <w:rPr>
          <w:color w:val="000000"/>
          <w:sz w:val="28"/>
          <w:szCs w:val="28"/>
        </w:rPr>
        <w:t>См</w:t>
      </w:r>
      <w:r>
        <w:rPr>
          <w:color w:val="000000"/>
          <w:sz w:val="28"/>
          <w:szCs w:val="28"/>
        </w:rPr>
        <w:t>оленской области, объявленного 29 февраля</w:t>
      </w:r>
      <w:r w:rsidR="00E000D9" w:rsidRPr="00D53CB6">
        <w:rPr>
          <w:color w:val="000000"/>
          <w:sz w:val="28"/>
          <w:szCs w:val="28"/>
        </w:rPr>
        <w:t xml:space="preserve"> 20</w:t>
      </w:r>
      <w:r w:rsidR="00B54A5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4</w:t>
      </w:r>
      <w:r w:rsidR="00B54A58">
        <w:rPr>
          <w:color w:val="000000"/>
          <w:sz w:val="28"/>
          <w:szCs w:val="28"/>
        </w:rPr>
        <w:t xml:space="preserve"> </w:t>
      </w:r>
      <w:r w:rsidR="00E000D9" w:rsidRPr="00D53CB6">
        <w:rPr>
          <w:color w:val="000000"/>
          <w:sz w:val="28"/>
          <w:szCs w:val="28"/>
        </w:rPr>
        <w:t xml:space="preserve">года. </w:t>
      </w:r>
    </w:p>
    <w:p w:rsidR="00E000D9" w:rsidRPr="00D53CB6" w:rsidRDefault="00E000D9" w:rsidP="00D53CB6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D53CB6">
        <w:rPr>
          <w:color w:val="000000"/>
          <w:sz w:val="28"/>
          <w:szCs w:val="28"/>
        </w:rPr>
        <w:t xml:space="preserve">Для участия в конкурсе были поданы документы от </w:t>
      </w:r>
      <w:r w:rsidR="00790B10">
        <w:rPr>
          <w:color w:val="000000"/>
          <w:sz w:val="28"/>
          <w:szCs w:val="28"/>
        </w:rPr>
        <w:t>43</w:t>
      </w:r>
      <w:r w:rsidR="00B54A58">
        <w:rPr>
          <w:color w:val="000000"/>
          <w:sz w:val="28"/>
          <w:szCs w:val="28"/>
        </w:rPr>
        <w:t xml:space="preserve"> </w:t>
      </w:r>
      <w:r w:rsidRPr="00D53CB6">
        <w:rPr>
          <w:color w:val="000000"/>
          <w:sz w:val="28"/>
          <w:szCs w:val="28"/>
        </w:rPr>
        <w:t>претендентов.</w:t>
      </w:r>
    </w:p>
    <w:p w:rsidR="00E000D9" w:rsidRPr="00D53CB6" w:rsidRDefault="00E000D9" w:rsidP="005F4278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D53CB6">
        <w:rPr>
          <w:color w:val="000000"/>
          <w:sz w:val="28"/>
          <w:szCs w:val="28"/>
        </w:rPr>
        <w:t xml:space="preserve">По итогам конкурса включены в кадровый резерв </w:t>
      </w:r>
      <w:r w:rsidR="00790B10">
        <w:rPr>
          <w:color w:val="000000"/>
          <w:sz w:val="28"/>
          <w:szCs w:val="28"/>
        </w:rPr>
        <w:t>Министерства</w:t>
      </w:r>
      <w:r w:rsidR="00790B10" w:rsidRPr="00D53CB6">
        <w:rPr>
          <w:color w:val="000000"/>
          <w:sz w:val="28"/>
          <w:szCs w:val="28"/>
        </w:rPr>
        <w:t xml:space="preserve"> занятости населения </w:t>
      </w:r>
      <w:r w:rsidR="00790B10">
        <w:rPr>
          <w:color w:val="000000"/>
          <w:sz w:val="28"/>
          <w:szCs w:val="28"/>
        </w:rPr>
        <w:t xml:space="preserve">и трудовой миграции </w:t>
      </w:r>
      <w:r w:rsidR="00790B10" w:rsidRPr="00D53CB6">
        <w:rPr>
          <w:color w:val="000000"/>
          <w:sz w:val="28"/>
          <w:szCs w:val="28"/>
        </w:rPr>
        <w:t>См</w:t>
      </w:r>
      <w:r w:rsidR="00790B10">
        <w:rPr>
          <w:color w:val="000000"/>
          <w:sz w:val="28"/>
          <w:szCs w:val="28"/>
        </w:rPr>
        <w:t>оленской области</w:t>
      </w:r>
      <w:r w:rsidR="00790B10" w:rsidRPr="00B54A58">
        <w:rPr>
          <w:color w:val="000000"/>
          <w:sz w:val="28"/>
          <w:szCs w:val="28"/>
        </w:rPr>
        <w:t xml:space="preserve"> </w:t>
      </w:r>
      <w:r w:rsidRPr="00B54A58">
        <w:rPr>
          <w:color w:val="000000"/>
          <w:sz w:val="28"/>
          <w:szCs w:val="28"/>
        </w:rPr>
        <w:t xml:space="preserve">на должность </w:t>
      </w:r>
      <w:r w:rsidR="00B54A58" w:rsidRPr="00B54A58">
        <w:rPr>
          <w:sz w:val="28"/>
          <w:szCs w:val="28"/>
        </w:rPr>
        <w:t>консультант</w:t>
      </w:r>
      <w:r w:rsidR="00DD6A8A">
        <w:rPr>
          <w:sz w:val="28"/>
          <w:szCs w:val="28"/>
        </w:rPr>
        <w:t>а</w:t>
      </w:r>
      <w:r w:rsidR="00B54A58" w:rsidRPr="00B54A58">
        <w:rPr>
          <w:sz w:val="28"/>
          <w:szCs w:val="28"/>
        </w:rPr>
        <w:t xml:space="preserve"> отдела </w:t>
      </w:r>
      <w:r w:rsidR="00DD6A8A">
        <w:rPr>
          <w:sz w:val="28"/>
          <w:szCs w:val="28"/>
        </w:rPr>
        <w:t>программ занятости и мониторинга рынка труда</w:t>
      </w:r>
      <w:r w:rsidR="00B54A58" w:rsidRPr="00B54A58">
        <w:rPr>
          <w:color w:val="000000"/>
          <w:sz w:val="28"/>
          <w:szCs w:val="28"/>
        </w:rPr>
        <w:t xml:space="preserve"> </w:t>
      </w:r>
      <w:r w:rsidR="00DD6A8A">
        <w:rPr>
          <w:color w:val="000000"/>
          <w:sz w:val="28"/>
          <w:szCs w:val="28"/>
        </w:rPr>
        <w:t>Министерства</w:t>
      </w:r>
      <w:r w:rsidR="00DD6A8A" w:rsidRPr="00D53CB6">
        <w:rPr>
          <w:color w:val="000000"/>
          <w:sz w:val="28"/>
          <w:szCs w:val="28"/>
        </w:rPr>
        <w:t xml:space="preserve"> занятости населения </w:t>
      </w:r>
      <w:r w:rsidR="00DD6A8A">
        <w:rPr>
          <w:color w:val="000000"/>
          <w:sz w:val="28"/>
          <w:szCs w:val="28"/>
        </w:rPr>
        <w:t xml:space="preserve">и трудовой миграции </w:t>
      </w:r>
      <w:r w:rsidR="00DD6A8A" w:rsidRPr="00D53CB6">
        <w:rPr>
          <w:color w:val="000000"/>
          <w:sz w:val="28"/>
          <w:szCs w:val="28"/>
        </w:rPr>
        <w:t>См</w:t>
      </w:r>
      <w:r w:rsidR="00DD6A8A">
        <w:rPr>
          <w:color w:val="000000"/>
          <w:sz w:val="28"/>
          <w:szCs w:val="28"/>
        </w:rPr>
        <w:t>оленской области</w:t>
      </w:r>
      <w:r w:rsidRPr="00D53CB6">
        <w:rPr>
          <w:color w:val="000000"/>
          <w:sz w:val="28"/>
          <w:szCs w:val="28"/>
        </w:rPr>
        <w:t>:</w:t>
      </w:r>
    </w:p>
    <w:p w:rsidR="00D70E47" w:rsidRPr="00BB3B32" w:rsidRDefault="00DD6A8A" w:rsidP="005F4278">
      <w:pPr>
        <w:pStyle w:val="a3"/>
        <w:shd w:val="clear" w:color="auto" w:fill="FFFFFF"/>
        <w:spacing w:before="0" w:beforeAutospacing="0"/>
        <w:rPr>
          <w:b/>
          <w:sz w:val="28"/>
          <w:szCs w:val="28"/>
        </w:rPr>
      </w:pPr>
      <w:r>
        <w:rPr>
          <w:b/>
          <w:sz w:val="28"/>
          <w:szCs w:val="28"/>
        </w:rPr>
        <w:t>Иванова Елена Иванова.</w:t>
      </w:r>
    </w:p>
    <w:p w:rsidR="00B54A58" w:rsidRPr="00DD6A8A" w:rsidRDefault="005F4278" w:rsidP="00B54A58">
      <w:p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6A8A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конкурса включены в кадровый резерв </w:t>
      </w:r>
      <w:r w:rsidR="00DD6A8A" w:rsidRPr="00DD6A8A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Министерства занятости населения и трудовой миграции Смоленской области на должность </w:t>
      </w:r>
      <w:r w:rsidR="00DD6A8A" w:rsidRPr="00DD6A8A">
        <w:rPr>
          <w:rFonts w:ascii="Times New Roman" w:hAnsi="Times New Roman" w:cs="Times New Roman"/>
          <w:sz w:val="28"/>
          <w:szCs w:val="28"/>
        </w:rPr>
        <w:t xml:space="preserve">консультанта отдела </w:t>
      </w:r>
      <w:r w:rsidR="00DD6A8A">
        <w:rPr>
          <w:rFonts w:ascii="Times New Roman" w:hAnsi="Times New Roman" w:cs="Times New Roman"/>
          <w:sz w:val="28"/>
          <w:szCs w:val="28"/>
        </w:rPr>
        <w:t>профориентации и профессионального обучения</w:t>
      </w:r>
      <w:r w:rsidR="00DD6A8A" w:rsidRPr="00DD6A8A"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Министерства занятости населения и трудовой миграции Смоленской области:</w:t>
      </w:r>
    </w:p>
    <w:p w:rsidR="00AA5207" w:rsidRDefault="00DD6A8A" w:rsidP="003F2DC7">
      <w:pPr>
        <w:pStyle w:val="a3"/>
        <w:shd w:val="clear" w:color="auto" w:fill="FFFFFF"/>
        <w:spacing w:before="0" w:beforeAutospacing="0" w:after="24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Рябцева Анастасия Викторовна</w:t>
      </w:r>
      <w:r w:rsidR="00EB1392">
        <w:rPr>
          <w:b/>
          <w:sz w:val="28"/>
          <w:szCs w:val="28"/>
        </w:rPr>
        <w:t>;</w:t>
      </w:r>
    </w:p>
    <w:p w:rsidR="00B54A58" w:rsidRDefault="00DD6A8A" w:rsidP="003F2DC7">
      <w:pPr>
        <w:pStyle w:val="a3"/>
        <w:shd w:val="clear" w:color="auto" w:fill="FFFFFF"/>
        <w:spacing w:before="0" w:beforeAutospacing="0" w:after="24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Столярова Наталья Юрьевна</w:t>
      </w:r>
      <w:r w:rsidR="00EB1392">
        <w:rPr>
          <w:b/>
          <w:sz w:val="28"/>
          <w:szCs w:val="28"/>
        </w:rPr>
        <w:t>.</w:t>
      </w:r>
    </w:p>
    <w:p w:rsidR="00DD6A8A" w:rsidRDefault="00DD6A8A" w:rsidP="00DD6A8A">
      <w:p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6A8A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конкурса включены в кадровый резерв Министерства занятости населения и трудовой миграции Смоленской области на должность </w:t>
      </w:r>
      <w:r w:rsidRPr="00DD6A8A">
        <w:rPr>
          <w:rFonts w:ascii="Times New Roman" w:hAnsi="Times New Roman" w:cs="Times New Roman"/>
          <w:sz w:val="28"/>
          <w:szCs w:val="28"/>
        </w:rPr>
        <w:t xml:space="preserve">консультанта отдела </w:t>
      </w:r>
      <w:r>
        <w:rPr>
          <w:rFonts w:ascii="Times New Roman" w:hAnsi="Times New Roman" w:cs="Times New Roman"/>
          <w:sz w:val="28"/>
          <w:szCs w:val="28"/>
        </w:rPr>
        <w:t>финансового планирования, бухгалтерского учета и отчетности</w:t>
      </w:r>
      <w:r w:rsidRPr="00DD6A8A"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Министерства занятости населения и трудовой миграции Смоленской области:</w:t>
      </w:r>
    </w:p>
    <w:p w:rsidR="00DD6A8A" w:rsidRPr="00DD6A8A" w:rsidRDefault="00DD6A8A" w:rsidP="00DD6A8A">
      <w:pPr>
        <w:spacing w:after="100" w:afterAutospacing="1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D6A8A">
        <w:rPr>
          <w:rFonts w:ascii="Times New Roman" w:hAnsi="Times New Roman" w:cs="Times New Roman"/>
          <w:b/>
          <w:color w:val="000000"/>
          <w:sz w:val="28"/>
          <w:szCs w:val="28"/>
        </w:rPr>
        <w:t>Капитонова Ирина Николаевна;</w:t>
      </w:r>
    </w:p>
    <w:p w:rsidR="00DD6A8A" w:rsidRPr="00DD6A8A" w:rsidRDefault="00DD6A8A" w:rsidP="00DD6A8A">
      <w:pPr>
        <w:spacing w:after="100" w:afterAutospacing="1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D6A8A">
        <w:rPr>
          <w:rFonts w:ascii="Times New Roman" w:hAnsi="Times New Roman" w:cs="Times New Roman"/>
          <w:b/>
          <w:color w:val="000000"/>
          <w:sz w:val="28"/>
          <w:szCs w:val="28"/>
        </w:rPr>
        <w:t>Сурин Максим Павлович;</w:t>
      </w:r>
    </w:p>
    <w:p w:rsidR="00DD6A8A" w:rsidRPr="00DD6A8A" w:rsidRDefault="00DD6A8A" w:rsidP="00DD6A8A">
      <w:pPr>
        <w:spacing w:after="100" w:afterAutospacing="1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D6A8A">
        <w:rPr>
          <w:rFonts w:ascii="Times New Roman" w:hAnsi="Times New Roman" w:cs="Times New Roman"/>
          <w:b/>
          <w:color w:val="000000"/>
          <w:sz w:val="28"/>
          <w:szCs w:val="28"/>
        </w:rPr>
        <w:t>Тимофеев Егор Владимирович.</w:t>
      </w:r>
    </w:p>
    <w:p w:rsidR="00DD6A8A" w:rsidRPr="00D53CB6" w:rsidRDefault="00DD6A8A" w:rsidP="003F2DC7">
      <w:pPr>
        <w:pStyle w:val="a3"/>
        <w:shd w:val="clear" w:color="auto" w:fill="FFFFFF"/>
        <w:spacing w:before="0" w:beforeAutospacing="0" w:after="240" w:afterAutospacing="0"/>
        <w:rPr>
          <w:b/>
          <w:color w:val="000000"/>
          <w:sz w:val="28"/>
          <w:szCs w:val="28"/>
        </w:rPr>
      </w:pPr>
    </w:p>
    <w:sectPr w:rsidR="00DD6A8A" w:rsidRPr="00D53CB6" w:rsidSect="00783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64E19"/>
    <w:multiLevelType w:val="hybridMultilevel"/>
    <w:tmpl w:val="B0567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00D9"/>
    <w:rsid w:val="00026A4F"/>
    <w:rsid w:val="000740C3"/>
    <w:rsid w:val="001161CF"/>
    <w:rsid w:val="00283BBF"/>
    <w:rsid w:val="003358A4"/>
    <w:rsid w:val="003F2DC7"/>
    <w:rsid w:val="00485DCA"/>
    <w:rsid w:val="0056404B"/>
    <w:rsid w:val="00592D10"/>
    <w:rsid w:val="005B09B4"/>
    <w:rsid w:val="005F4278"/>
    <w:rsid w:val="00644D08"/>
    <w:rsid w:val="006A2F34"/>
    <w:rsid w:val="006B0F60"/>
    <w:rsid w:val="00775EAA"/>
    <w:rsid w:val="007812A2"/>
    <w:rsid w:val="007835A2"/>
    <w:rsid w:val="00790B10"/>
    <w:rsid w:val="007D61D7"/>
    <w:rsid w:val="00891846"/>
    <w:rsid w:val="008F03DE"/>
    <w:rsid w:val="00A8784A"/>
    <w:rsid w:val="00AA4318"/>
    <w:rsid w:val="00AA5207"/>
    <w:rsid w:val="00AE5103"/>
    <w:rsid w:val="00B54A58"/>
    <w:rsid w:val="00BB3B32"/>
    <w:rsid w:val="00BE2358"/>
    <w:rsid w:val="00D53CB6"/>
    <w:rsid w:val="00D70E47"/>
    <w:rsid w:val="00D71820"/>
    <w:rsid w:val="00DD6A8A"/>
    <w:rsid w:val="00E000D9"/>
    <w:rsid w:val="00E62CA1"/>
    <w:rsid w:val="00EB1392"/>
    <w:rsid w:val="00F67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000D9"/>
    <w:rPr>
      <w:b/>
      <w:bCs/>
    </w:rPr>
  </w:style>
  <w:style w:type="paragraph" w:styleId="a5">
    <w:name w:val="Title"/>
    <w:basedOn w:val="a"/>
    <w:link w:val="a6"/>
    <w:qFormat/>
    <w:rsid w:val="00D70E4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D70E4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Document Map"/>
    <w:basedOn w:val="a"/>
    <w:link w:val="a8"/>
    <w:semiHidden/>
    <w:rsid w:val="00D70E4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semiHidden/>
    <w:rsid w:val="00D70E4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a9">
    <w:name w:val="Нормальный (таблица)"/>
    <w:basedOn w:val="a"/>
    <w:next w:val="a"/>
    <w:uiPriority w:val="99"/>
    <w:rsid w:val="00D70E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Юристы3</dc:creator>
  <cp:lastModifiedBy>Кадрыюристы2</cp:lastModifiedBy>
  <cp:revision>2</cp:revision>
  <cp:lastPrinted>2022-10-21T13:08:00Z</cp:lastPrinted>
  <dcterms:created xsi:type="dcterms:W3CDTF">2024-04-22T11:01:00Z</dcterms:created>
  <dcterms:modified xsi:type="dcterms:W3CDTF">2024-04-22T11:01:00Z</dcterms:modified>
</cp:coreProperties>
</file>