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BFC" w:rsidRDefault="00822BFC" w:rsidP="00822BFC">
      <w:pPr>
        <w:pStyle w:val="2"/>
        <w:spacing w:after="0" w:line="240" w:lineRule="auto"/>
        <w:ind w:left="0" w:firstLine="6379"/>
        <w:contextualSpacing/>
        <w:jc w:val="both"/>
        <w:rPr>
          <w:sz w:val="22"/>
          <w:szCs w:val="22"/>
        </w:rPr>
      </w:pPr>
    </w:p>
    <w:p w:rsidR="003B4112" w:rsidRDefault="003B4112" w:rsidP="00822BFC">
      <w:pPr>
        <w:pStyle w:val="2"/>
        <w:spacing w:after="0" w:line="240" w:lineRule="auto"/>
        <w:ind w:left="0" w:firstLine="6379"/>
        <w:contextualSpacing/>
        <w:jc w:val="both"/>
        <w:rPr>
          <w:sz w:val="22"/>
          <w:szCs w:val="22"/>
        </w:rPr>
      </w:pPr>
      <w:bookmarkStart w:id="0" w:name="_GoBack"/>
      <w:bookmarkEnd w:id="0"/>
      <w:r>
        <w:rPr>
          <w:sz w:val="22"/>
          <w:szCs w:val="22"/>
        </w:rPr>
        <w:t xml:space="preserve"> Приложение №1</w:t>
      </w:r>
    </w:p>
    <w:p w:rsidR="00822BFC" w:rsidRDefault="00822BFC" w:rsidP="00822BFC">
      <w:pPr>
        <w:pStyle w:val="2"/>
        <w:spacing w:after="0" w:line="240" w:lineRule="auto"/>
        <w:ind w:left="0"/>
        <w:contextualSpacing/>
        <w:jc w:val="right"/>
        <w:rPr>
          <w:sz w:val="22"/>
          <w:szCs w:val="22"/>
        </w:rPr>
      </w:pPr>
      <w:r>
        <w:rPr>
          <w:sz w:val="22"/>
          <w:szCs w:val="22"/>
        </w:rPr>
        <w:t xml:space="preserve">Примерная форма </w:t>
      </w:r>
    </w:p>
    <w:p w:rsidR="00822BFC" w:rsidRDefault="00822BFC" w:rsidP="00822BFC">
      <w:pPr>
        <w:pStyle w:val="2"/>
        <w:spacing w:after="0" w:line="240" w:lineRule="auto"/>
        <w:ind w:left="0"/>
        <w:contextualSpacing/>
        <w:jc w:val="right"/>
        <w:rPr>
          <w:sz w:val="22"/>
          <w:szCs w:val="22"/>
        </w:rPr>
      </w:pPr>
    </w:p>
    <w:p w:rsidR="00E43C12" w:rsidRDefault="00E43C12" w:rsidP="00822BFC">
      <w:pPr>
        <w:pStyle w:val="ConsPlusNonformat"/>
        <w:jc w:val="center"/>
        <w:rPr>
          <w:rFonts w:ascii="Times New Roman" w:hAnsi="Times New Roman" w:cs="Times New Roman"/>
          <w:sz w:val="24"/>
          <w:szCs w:val="24"/>
        </w:rPr>
      </w:pPr>
      <w:bookmarkStart w:id="1" w:name="P34"/>
      <w:bookmarkEnd w:id="1"/>
    </w:p>
    <w:p w:rsidR="00E43C12" w:rsidRPr="00E43C12" w:rsidRDefault="00E43C12" w:rsidP="00822BFC">
      <w:pPr>
        <w:pStyle w:val="ConsPlusNonformat"/>
        <w:jc w:val="center"/>
        <w:rPr>
          <w:rFonts w:ascii="Times New Roman" w:hAnsi="Times New Roman" w:cs="Times New Roman"/>
          <w:sz w:val="24"/>
          <w:szCs w:val="24"/>
        </w:rPr>
      </w:pPr>
      <w:r w:rsidRPr="00E43C12">
        <w:rPr>
          <w:rFonts w:ascii="Times New Roman" w:hAnsi="Times New Roman" w:cs="Times New Roman"/>
          <w:sz w:val="24"/>
          <w:szCs w:val="24"/>
        </w:rPr>
        <w:t xml:space="preserve">Соглашение </w:t>
      </w:r>
    </w:p>
    <w:p w:rsidR="00DD2553" w:rsidRDefault="00DD2553" w:rsidP="00E43C1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 организации </w:t>
      </w:r>
      <w:r w:rsidR="00E43C12" w:rsidRPr="00E43C12">
        <w:rPr>
          <w:rFonts w:ascii="Times New Roman" w:hAnsi="Times New Roman" w:cs="Times New Roman"/>
          <w:sz w:val="24"/>
          <w:szCs w:val="24"/>
        </w:rPr>
        <w:t xml:space="preserve">рабочих мест для трудоустройства инвалидов </w:t>
      </w:r>
      <w:r>
        <w:rPr>
          <w:rFonts w:ascii="Times New Roman" w:hAnsi="Times New Roman" w:cs="Times New Roman"/>
          <w:sz w:val="24"/>
          <w:szCs w:val="24"/>
        </w:rPr>
        <w:t>на</w:t>
      </w:r>
    </w:p>
    <w:p w:rsidR="00822BFC" w:rsidRDefault="00DD2553" w:rsidP="00DD2553">
      <w:pPr>
        <w:pStyle w:val="ConsPlusNonformat"/>
        <w:jc w:val="center"/>
        <w:rPr>
          <w:rFonts w:ascii="Times New Roman" w:hAnsi="Times New Roman" w:cs="Times New Roman"/>
          <w:sz w:val="24"/>
          <w:szCs w:val="24"/>
        </w:rPr>
      </w:pPr>
      <w:r>
        <w:rPr>
          <w:rFonts w:ascii="Times New Roman" w:hAnsi="Times New Roman" w:cs="Times New Roman"/>
          <w:sz w:val="24"/>
          <w:szCs w:val="24"/>
        </w:rPr>
        <w:t>квотируемые рабочие места у другого работодателя</w:t>
      </w:r>
    </w:p>
    <w:p w:rsidR="00E43C12" w:rsidRPr="00662861" w:rsidRDefault="00E43C12" w:rsidP="00E43C12">
      <w:pPr>
        <w:pStyle w:val="ConsPlusNonformat"/>
        <w:jc w:val="center"/>
        <w:rPr>
          <w:rFonts w:ascii="Times New Roman" w:hAnsi="Times New Roman" w:cs="Times New Roman"/>
          <w:sz w:val="24"/>
          <w:szCs w:val="24"/>
        </w:rPr>
      </w:pPr>
    </w:p>
    <w:p w:rsidR="00822BFC" w:rsidRPr="00CA4A80" w:rsidRDefault="00822BFC" w:rsidP="00822BFC">
      <w:pPr>
        <w:pStyle w:val="ConsPlusNonformat"/>
        <w:jc w:val="both"/>
        <w:rPr>
          <w:rFonts w:ascii="Times New Roman" w:hAnsi="Times New Roman" w:cs="Times New Roman"/>
          <w:sz w:val="24"/>
          <w:szCs w:val="24"/>
        </w:rPr>
      </w:pPr>
      <w:r w:rsidRPr="00662861">
        <w:rPr>
          <w:rFonts w:ascii="Times New Roman" w:hAnsi="Times New Roman" w:cs="Times New Roman"/>
          <w:sz w:val="24"/>
          <w:szCs w:val="24"/>
        </w:rPr>
        <w:t xml:space="preserve">г. </w:t>
      </w:r>
      <w:r w:rsidR="00E33CBC">
        <w:rPr>
          <w:rFonts w:ascii="Times New Roman" w:hAnsi="Times New Roman" w:cs="Times New Roman"/>
          <w:sz w:val="24"/>
          <w:szCs w:val="24"/>
        </w:rPr>
        <w:t xml:space="preserve">Смоленск                           </w:t>
      </w:r>
      <w:r>
        <w:rPr>
          <w:rFonts w:ascii="Times New Roman" w:hAnsi="Times New Roman" w:cs="Times New Roman"/>
          <w:sz w:val="24"/>
          <w:szCs w:val="24"/>
        </w:rPr>
        <w:t xml:space="preserve">                                                                 </w:t>
      </w:r>
      <w:r w:rsidRPr="00662861">
        <w:rPr>
          <w:rFonts w:ascii="Times New Roman" w:hAnsi="Times New Roman" w:cs="Times New Roman"/>
          <w:sz w:val="24"/>
          <w:szCs w:val="24"/>
        </w:rPr>
        <w:t>_____________________ 20___</w:t>
      </w:r>
      <w:r>
        <w:rPr>
          <w:rFonts w:ascii="Times New Roman" w:hAnsi="Times New Roman" w:cs="Times New Roman"/>
          <w:sz w:val="24"/>
          <w:szCs w:val="24"/>
        </w:rPr>
        <w:t>г.</w:t>
      </w:r>
    </w:p>
    <w:p w:rsidR="00822BFC" w:rsidRPr="00C66C51" w:rsidRDefault="00822BFC" w:rsidP="00E33CBC">
      <w:pPr>
        <w:pStyle w:val="ConsPlusNonformat"/>
        <w:ind w:left="6804"/>
        <w:jc w:val="center"/>
        <w:rPr>
          <w:rFonts w:ascii="Times New Roman" w:hAnsi="Times New Roman" w:cs="Times New Roman"/>
          <w:sz w:val="16"/>
          <w:szCs w:val="16"/>
        </w:rPr>
      </w:pPr>
      <w:r w:rsidRPr="00C66C51">
        <w:rPr>
          <w:rFonts w:ascii="Times New Roman" w:hAnsi="Times New Roman" w:cs="Times New Roman"/>
          <w:sz w:val="16"/>
          <w:szCs w:val="16"/>
        </w:rPr>
        <w:t>(дата заключения договора)</w:t>
      </w:r>
    </w:p>
    <w:p w:rsidR="00822BFC" w:rsidRPr="00C66C51" w:rsidRDefault="00822BFC" w:rsidP="00822BFC">
      <w:pPr>
        <w:pStyle w:val="ConsPlusNonformat"/>
        <w:jc w:val="both"/>
        <w:rPr>
          <w:rFonts w:ascii="Times New Roman" w:hAnsi="Times New Roman" w:cs="Times New Roman"/>
        </w:rPr>
      </w:pPr>
    </w:p>
    <w:p w:rsidR="00E43C12" w:rsidRDefault="00E43C12" w:rsidP="00822BF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 </w:t>
      </w:r>
    </w:p>
    <w:p w:rsidR="00E43C12" w:rsidRPr="00D640A7" w:rsidRDefault="00E43C12" w:rsidP="00E43C12">
      <w:pPr>
        <w:pStyle w:val="ConsPlusNonformat"/>
        <w:jc w:val="both"/>
        <w:rPr>
          <w:rFonts w:ascii="Times New Roman" w:hAnsi="Times New Roman" w:cs="Times New Roman"/>
          <w:sz w:val="16"/>
          <w:szCs w:val="16"/>
        </w:rPr>
      </w:pPr>
      <w:r w:rsidRPr="00D640A7">
        <w:rPr>
          <w:rFonts w:ascii="Times New Roman" w:hAnsi="Times New Roman" w:cs="Times New Roman"/>
          <w:sz w:val="16"/>
          <w:szCs w:val="16"/>
        </w:rPr>
        <w:t>(наименование для юридического лица, фамилия, имя, отчество (при наличии) для индивидуальногопредпринимателя)</w:t>
      </w:r>
    </w:p>
    <w:p w:rsidR="00E43C12" w:rsidRDefault="00E43C12" w:rsidP="00822BFC">
      <w:pPr>
        <w:pStyle w:val="ConsPlusNonformat"/>
        <w:jc w:val="both"/>
        <w:rPr>
          <w:rFonts w:ascii="Times New Roman" w:hAnsi="Times New Roman" w:cs="Times New Roman"/>
          <w:sz w:val="24"/>
          <w:szCs w:val="24"/>
        </w:rPr>
      </w:pPr>
      <w:r>
        <w:rPr>
          <w:rFonts w:ascii="Times New Roman" w:hAnsi="Times New Roman" w:cs="Times New Roman"/>
          <w:sz w:val="24"/>
          <w:szCs w:val="24"/>
        </w:rPr>
        <w:t>и</w:t>
      </w:r>
      <w:r w:rsidR="00822BFC" w:rsidRPr="00662861">
        <w:rPr>
          <w:rFonts w:ascii="Times New Roman" w:hAnsi="Times New Roman" w:cs="Times New Roman"/>
          <w:sz w:val="24"/>
          <w:szCs w:val="24"/>
        </w:rPr>
        <w:t>менуем</w:t>
      </w:r>
      <w:r>
        <w:rPr>
          <w:rFonts w:ascii="Times New Roman" w:hAnsi="Times New Roman" w:cs="Times New Roman"/>
          <w:sz w:val="24"/>
          <w:szCs w:val="24"/>
        </w:rPr>
        <w:t>___</w:t>
      </w:r>
      <w:r w:rsidR="00822BFC" w:rsidRPr="00662861">
        <w:rPr>
          <w:rFonts w:ascii="Times New Roman" w:hAnsi="Times New Roman" w:cs="Times New Roman"/>
          <w:sz w:val="24"/>
          <w:szCs w:val="24"/>
        </w:rPr>
        <w:t xml:space="preserve"> в дальнейшем </w:t>
      </w:r>
      <w:r w:rsidR="00822BFC">
        <w:rPr>
          <w:rFonts w:ascii="Times New Roman" w:hAnsi="Times New Roman" w:cs="Times New Roman"/>
          <w:sz w:val="24"/>
          <w:szCs w:val="24"/>
        </w:rPr>
        <w:t>«</w:t>
      </w:r>
      <w:r>
        <w:rPr>
          <w:rFonts w:ascii="Times New Roman" w:hAnsi="Times New Roman" w:cs="Times New Roman"/>
          <w:sz w:val="24"/>
          <w:szCs w:val="24"/>
        </w:rPr>
        <w:t>Направляющая сторона</w:t>
      </w:r>
      <w:r w:rsidR="00822BFC">
        <w:rPr>
          <w:rFonts w:ascii="Times New Roman" w:hAnsi="Times New Roman" w:cs="Times New Roman"/>
          <w:sz w:val="24"/>
          <w:szCs w:val="24"/>
        </w:rPr>
        <w:t>»</w:t>
      </w:r>
      <w:r w:rsidR="00822BFC" w:rsidRPr="00662861">
        <w:rPr>
          <w:rFonts w:ascii="Times New Roman" w:hAnsi="Times New Roman" w:cs="Times New Roman"/>
          <w:sz w:val="24"/>
          <w:szCs w:val="24"/>
        </w:rPr>
        <w:t>, в лице</w:t>
      </w:r>
      <w:r>
        <w:rPr>
          <w:rFonts w:ascii="Times New Roman" w:hAnsi="Times New Roman" w:cs="Times New Roman"/>
          <w:sz w:val="24"/>
          <w:szCs w:val="24"/>
        </w:rPr>
        <w:t>_______________________________</w:t>
      </w:r>
      <w:r w:rsidR="00D42B3D">
        <w:rPr>
          <w:rFonts w:ascii="Times New Roman" w:hAnsi="Times New Roman" w:cs="Times New Roman"/>
          <w:sz w:val="24"/>
          <w:szCs w:val="24"/>
        </w:rPr>
        <w:t>_____________________________________________________,</w:t>
      </w:r>
    </w:p>
    <w:p w:rsidR="00E43C12" w:rsidRPr="00D42B3D" w:rsidRDefault="00E43C12" w:rsidP="00822BFC">
      <w:pPr>
        <w:pStyle w:val="ConsPlusNonformat"/>
        <w:jc w:val="both"/>
        <w:rPr>
          <w:rFonts w:ascii="Times New Roman" w:hAnsi="Times New Roman" w:cs="Times New Roman"/>
          <w:sz w:val="16"/>
          <w:szCs w:val="16"/>
        </w:rPr>
      </w:pPr>
      <w:r w:rsidRPr="00D640A7">
        <w:rPr>
          <w:rFonts w:ascii="Times New Roman" w:hAnsi="Times New Roman" w:cs="Times New Roman"/>
          <w:sz w:val="16"/>
          <w:szCs w:val="16"/>
        </w:rPr>
        <w:t>(наименование должности лица, представляющего</w:t>
      </w:r>
      <w:r w:rsidR="00D42B3D">
        <w:rPr>
          <w:rFonts w:ascii="Times New Roman" w:hAnsi="Times New Roman" w:cs="Times New Roman"/>
          <w:sz w:val="16"/>
          <w:szCs w:val="16"/>
        </w:rPr>
        <w:t>Направляющую сторону,</w:t>
      </w:r>
      <w:r w:rsidR="00D42B3D" w:rsidRPr="00D640A7">
        <w:rPr>
          <w:rFonts w:ascii="Times New Roman" w:hAnsi="Times New Roman" w:cs="Times New Roman"/>
          <w:sz w:val="16"/>
          <w:szCs w:val="16"/>
        </w:rPr>
        <w:t>фамилия, имя, отчество (при наличии)</w:t>
      </w:r>
      <w:r w:rsidR="00D42B3D">
        <w:rPr>
          <w:rFonts w:ascii="Times New Roman" w:hAnsi="Times New Roman" w:cs="Times New Roman"/>
          <w:sz w:val="16"/>
          <w:szCs w:val="16"/>
        </w:rPr>
        <w:t xml:space="preserve">)                                                             </w:t>
      </w:r>
      <w:r w:rsidRPr="00662861">
        <w:rPr>
          <w:rFonts w:ascii="Times New Roman" w:hAnsi="Times New Roman" w:cs="Times New Roman"/>
          <w:sz w:val="24"/>
          <w:szCs w:val="24"/>
        </w:rPr>
        <w:t>действующе</w:t>
      </w:r>
      <w:r>
        <w:rPr>
          <w:rFonts w:ascii="Times New Roman" w:hAnsi="Times New Roman" w:cs="Times New Roman"/>
          <w:sz w:val="24"/>
          <w:szCs w:val="24"/>
        </w:rPr>
        <w:t>го</w:t>
      </w:r>
      <w:r w:rsidRPr="00662861">
        <w:rPr>
          <w:rFonts w:ascii="Times New Roman" w:hAnsi="Times New Roman" w:cs="Times New Roman"/>
          <w:sz w:val="24"/>
          <w:szCs w:val="24"/>
        </w:rPr>
        <w:t xml:space="preserve"> на основании</w:t>
      </w:r>
      <w:r>
        <w:rPr>
          <w:rFonts w:ascii="Times New Roman" w:hAnsi="Times New Roman" w:cs="Times New Roman"/>
          <w:sz w:val="24"/>
          <w:szCs w:val="24"/>
        </w:rPr>
        <w:t>____________________</w:t>
      </w:r>
      <w:r w:rsidR="00D42B3D">
        <w:rPr>
          <w:rFonts w:ascii="Times New Roman" w:hAnsi="Times New Roman" w:cs="Times New Roman"/>
          <w:sz w:val="24"/>
          <w:szCs w:val="24"/>
        </w:rPr>
        <w:t>_______________________________________</w:t>
      </w:r>
      <w:r>
        <w:rPr>
          <w:rFonts w:ascii="Times New Roman" w:hAnsi="Times New Roman" w:cs="Times New Roman"/>
          <w:sz w:val="24"/>
          <w:szCs w:val="24"/>
        </w:rPr>
        <w:t>,</w:t>
      </w:r>
    </w:p>
    <w:p w:rsidR="00E43C12" w:rsidRPr="00D640A7" w:rsidRDefault="002E2E0A" w:rsidP="00E43C12">
      <w:pPr>
        <w:pStyle w:val="ConsPlusNonformat"/>
        <w:jc w:val="both"/>
        <w:rPr>
          <w:rFonts w:ascii="Times New Roman" w:hAnsi="Times New Roman" w:cs="Times New Roman"/>
          <w:sz w:val="16"/>
          <w:szCs w:val="16"/>
        </w:rPr>
      </w:pPr>
      <w:r w:rsidRPr="00D640A7">
        <w:rPr>
          <w:rFonts w:ascii="Times New Roman" w:hAnsi="Times New Roman" w:cs="Times New Roman"/>
          <w:sz w:val="16"/>
          <w:szCs w:val="16"/>
        </w:rPr>
        <w:t>(</w:t>
      </w:r>
      <w:r>
        <w:rPr>
          <w:rFonts w:ascii="Times New Roman" w:hAnsi="Times New Roman" w:cs="Times New Roman"/>
          <w:sz w:val="16"/>
          <w:szCs w:val="16"/>
        </w:rPr>
        <w:t>у</w:t>
      </w:r>
      <w:r w:rsidRPr="00D640A7">
        <w:rPr>
          <w:rFonts w:ascii="Times New Roman" w:hAnsi="Times New Roman" w:cs="Times New Roman"/>
          <w:sz w:val="16"/>
          <w:szCs w:val="16"/>
        </w:rPr>
        <w:t>став для юридического лица</w:t>
      </w:r>
      <w:r>
        <w:rPr>
          <w:rFonts w:ascii="Times New Roman" w:hAnsi="Times New Roman" w:cs="Times New Roman"/>
          <w:sz w:val="16"/>
          <w:szCs w:val="16"/>
        </w:rPr>
        <w:t>)</w:t>
      </w:r>
    </w:p>
    <w:p w:rsidR="00822BFC" w:rsidRPr="00662861" w:rsidRDefault="00822BFC" w:rsidP="00822BFC">
      <w:pPr>
        <w:pStyle w:val="ConsPlusNonformat"/>
        <w:jc w:val="both"/>
        <w:rPr>
          <w:rFonts w:ascii="Times New Roman" w:hAnsi="Times New Roman" w:cs="Times New Roman"/>
          <w:sz w:val="24"/>
          <w:szCs w:val="24"/>
        </w:rPr>
      </w:pPr>
      <w:r w:rsidRPr="00662861">
        <w:rPr>
          <w:rFonts w:ascii="Times New Roman" w:hAnsi="Times New Roman" w:cs="Times New Roman"/>
          <w:sz w:val="24"/>
          <w:szCs w:val="24"/>
        </w:rPr>
        <w:t>с одной стороны, и</w:t>
      </w:r>
      <w:r w:rsidR="00E43C12">
        <w:rPr>
          <w:rFonts w:ascii="Times New Roman" w:hAnsi="Times New Roman" w:cs="Times New Roman"/>
          <w:sz w:val="24"/>
          <w:szCs w:val="24"/>
        </w:rPr>
        <w:t>____________</w:t>
      </w:r>
      <w:r w:rsidRPr="00662861">
        <w:rPr>
          <w:rFonts w:ascii="Times New Roman" w:hAnsi="Times New Roman" w:cs="Times New Roman"/>
          <w:sz w:val="24"/>
          <w:szCs w:val="24"/>
        </w:rPr>
        <w:t>______________________</w:t>
      </w:r>
      <w:r>
        <w:rPr>
          <w:rFonts w:ascii="Times New Roman" w:hAnsi="Times New Roman" w:cs="Times New Roman"/>
          <w:sz w:val="24"/>
          <w:szCs w:val="24"/>
        </w:rPr>
        <w:t>______________________________</w:t>
      </w:r>
      <w:r w:rsidRPr="00662861">
        <w:rPr>
          <w:rFonts w:ascii="Times New Roman" w:hAnsi="Times New Roman" w:cs="Times New Roman"/>
          <w:sz w:val="24"/>
          <w:szCs w:val="24"/>
        </w:rPr>
        <w:t>___,</w:t>
      </w:r>
    </w:p>
    <w:p w:rsidR="00822BFC" w:rsidRPr="00D640A7" w:rsidRDefault="00822BFC" w:rsidP="00822BFC">
      <w:pPr>
        <w:pStyle w:val="ConsPlusNonformat"/>
        <w:jc w:val="both"/>
        <w:rPr>
          <w:rFonts w:ascii="Times New Roman" w:hAnsi="Times New Roman" w:cs="Times New Roman"/>
          <w:sz w:val="16"/>
          <w:szCs w:val="16"/>
        </w:rPr>
      </w:pPr>
      <w:r w:rsidRPr="00D640A7">
        <w:rPr>
          <w:rFonts w:ascii="Times New Roman" w:hAnsi="Times New Roman" w:cs="Times New Roman"/>
          <w:sz w:val="16"/>
          <w:szCs w:val="16"/>
        </w:rPr>
        <w:t>(наименование для юридического лица, фамил</w:t>
      </w:r>
      <w:r w:rsidR="002E2E0A">
        <w:rPr>
          <w:rFonts w:ascii="Times New Roman" w:hAnsi="Times New Roman" w:cs="Times New Roman"/>
          <w:sz w:val="16"/>
          <w:szCs w:val="16"/>
        </w:rPr>
        <w:t>ия, имя, отчество (при наличии)</w:t>
      </w:r>
      <w:r w:rsidR="002E2E0A" w:rsidRPr="00D640A7">
        <w:rPr>
          <w:rFonts w:ascii="Times New Roman" w:hAnsi="Times New Roman" w:cs="Times New Roman"/>
          <w:sz w:val="16"/>
          <w:szCs w:val="16"/>
        </w:rPr>
        <w:t>для индивидуальногопредпринимателя</w:t>
      </w:r>
      <w:r w:rsidRPr="00D640A7">
        <w:rPr>
          <w:rFonts w:ascii="Times New Roman" w:hAnsi="Times New Roman" w:cs="Times New Roman"/>
          <w:sz w:val="16"/>
          <w:szCs w:val="16"/>
        </w:rPr>
        <w:t>)</w:t>
      </w:r>
    </w:p>
    <w:p w:rsidR="00822BFC" w:rsidRDefault="00822BFC" w:rsidP="00822BFC">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 в дальнейшем «</w:t>
      </w:r>
      <w:r w:rsidR="00E43C12">
        <w:rPr>
          <w:rFonts w:ascii="Times New Roman" w:hAnsi="Times New Roman" w:cs="Times New Roman"/>
          <w:sz w:val="24"/>
          <w:szCs w:val="24"/>
        </w:rPr>
        <w:t>Принимающая сторона</w:t>
      </w:r>
      <w:r>
        <w:rPr>
          <w:rFonts w:ascii="Times New Roman" w:hAnsi="Times New Roman" w:cs="Times New Roman"/>
          <w:sz w:val="24"/>
          <w:szCs w:val="24"/>
        </w:rPr>
        <w:t>»</w:t>
      </w:r>
      <w:r w:rsidRPr="00662861">
        <w:rPr>
          <w:rFonts w:ascii="Times New Roman" w:hAnsi="Times New Roman" w:cs="Times New Roman"/>
          <w:sz w:val="24"/>
          <w:szCs w:val="24"/>
        </w:rPr>
        <w:t>, в лице</w:t>
      </w:r>
      <w:r>
        <w:rPr>
          <w:rFonts w:ascii="Times New Roman" w:hAnsi="Times New Roman" w:cs="Times New Roman"/>
          <w:sz w:val="24"/>
          <w:szCs w:val="24"/>
        </w:rPr>
        <w:t xml:space="preserve"> ___________________________________________</w:t>
      </w:r>
      <w:r w:rsidR="002E2E0A">
        <w:rPr>
          <w:rFonts w:ascii="Times New Roman" w:hAnsi="Times New Roman" w:cs="Times New Roman"/>
          <w:sz w:val="24"/>
          <w:szCs w:val="24"/>
        </w:rPr>
        <w:t>_________________________________________,</w:t>
      </w:r>
    </w:p>
    <w:p w:rsidR="002E2E0A" w:rsidRPr="00662861" w:rsidRDefault="00822BFC" w:rsidP="002E2E0A">
      <w:pPr>
        <w:pStyle w:val="ConsPlusNonformat"/>
        <w:jc w:val="both"/>
        <w:rPr>
          <w:rFonts w:ascii="Times New Roman" w:hAnsi="Times New Roman" w:cs="Times New Roman"/>
          <w:sz w:val="24"/>
          <w:szCs w:val="24"/>
        </w:rPr>
      </w:pPr>
      <w:r w:rsidRPr="00D640A7">
        <w:rPr>
          <w:rFonts w:ascii="Times New Roman" w:hAnsi="Times New Roman" w:cs="Times New Roman"/>
          <w:sz w:val="16"/>
          <w:szCs w:val="16"/>
        </w:rPr>
        <w:t xml:space="preserve">(наименование должности лица, представляющего </w:t>
      </w:r>
      <w:r w:rsidR="002E2E0A">
        <w:rPr>
          <w:rFonts w:ascii="Times New Roman" w:hAnsi="Times New Roman" w:cs="Times New Roman"/>
          <w:sz w:val="16"/>
          <w:szCs w:val="16"/>
        </w:rPr>
        <w:t>Принимающую сторону,</w:t>
      </w:r>
      <w:r w:rsidR="002E2E0A" w:rsidRPr="00D640A7">
        <w:rPr>
          <w:rFonts w:ascii="Times New Roman" w:hAnsi="Times New Roman" w:cs="Times New Roman"/>
          <w:sz w:val="16"/>
          <w:szCs w:val="16"/>
        </w:rPr>
        <w:t xml:space="preserve"> фамилия, имя, отчество (при наличии))</w:t>
      </w:r>
    </w:p>
    <w:p w:rsidR="00822BFC" w:rsidRDefault="00822BFC" w:rsidP="00822BFC">
      <w:pPr>
        <w:pStyle w:val="ConsPlusNonformat"/>
        <w:jc w:val="both"/>
        <w:rPr>
          <w:rFonts w:ascii="Times New Roman" w:hAnsi="Times New Roman" w:cs="Times New Roman"/>
          <w:sz w:val="16"/>
          <w:szCs w:val="16"/>
        </w:rPr>
      </w:pPr>
      <w:r w:rsidRPr="00662861">
        <w:rPr>
          <w:rFonts w:ascii="Times New Roman" w:hAnsi="Times New Roman" w:cs="Times New Roman"/>
          <w:sz w:val="24"/>
          <w:szCs w:val="24"/>
        </w:rPr>
        <w:t>действующего на</w:t>
      </w:r>
      <w:r>
        <w:rPr>
          <w:rFonts w:ascii="Times New Roman" w:hAnsi="Times New Roman" w:cs="Times New Roman"/>
          <w:sz w:val="24"/>
          <w:szCs w:val="24"/>
        </w:rPr>
        <w:t xml:space="preserve"> основании ____________________________________________________________</w:t>
      </w:r>
    </w:p>
    <w:p w:rsidR="00822BFC" w:rsidRPr="00D640A7" w:rsidRDefault="002E2E0A" w:rsidP="002E2E0A">
      <w:pPr>
        <w:pStyle w:val="ConsPlusNonformat"/>
        <w:rPr>
          <w:rFonts w:ascii="Times New Roman" w:hAnsi="Times New Roman" w:cs="Times New Roman"/>
          <w:sz w:val="16"/>
          <w:szCs w:val="16"/>
        </w:rPr>
      </w:pPr>
      <w:r w:rsidRPr="00D640A7">
        <w:rPr>
          <w:rFonts w:ascii="Times New Roman" w:hAnsi="Times New Roman" w:cs="Times New Roman"/>
          <w:sz w:val="16"/>
          <w:szCs w:val="16"/>
        </w:rPr>
        <w:t>(</w:t>
      </w:r>
      <w:r>
        <w:rPr>
          <w:rFonts w:ascii="Times New Roman" w:hAnsi="Times New Roman" w:cs="Times New Roman"/>
          <w:sz w:val="16"/>
          <w:szCs w:val="16"/>
        </w:rPr>
        <w:t>у</w:t>
      </w:r>
      <w:r w:rsidRPr="00D640A7">
        <w:rPr>
          <w:rFonts w:ascii="Times New Roman" w:hAnsi="Times New Roman" w:cs="Times New Roman"/>
          <w:sz w:val="16"/>
          <w:szCs w:val="16"/>
        </w:rPr>
        <w:t>став для юридического лица</w:t>
      </w:r>
      <w:r>
        <w:rPr>
          <w:rFonts w:ascii="Times New Roman" w:hAnsi="Times New Roman" w:cs="Times New Roman"/>
          <w:sz w:val="16"/>
          <w:szCs w:val="16"/>
        </w:rPr>
        <w:t xml:space="preserve">) </w:t>
      </w:r>
    </w:p>
    <w:p w:rsidR="00822BFC" w:rsidRPr="00662861" w:rsidRDefault="00822BFC" w:rsidP="00822BFC">
      <w:pPr>
        <w:pStyle w:val="ConsPlusNonformat"/>
        <w:jc w:val="both"/>
        <w:rPr>
          <w:rFonts w:ascii="Times New Roman" w:hAnsi="Times New Roman" w:cs="Times New Roman"/>
          <w:sz w:val="24"/>
          <w:szCs w:val="24"/>
        </w:rPr>
      </w:pPr>
      <w:r w:rsidRPr="00662861">
        <w:rPr>
          <w:rFonts w:ascii="Times New Roman" w:hAnsi="Times New Roman" w:cs="Times New Roman"/>
          <w:sz w:val="24"/>
          <w:szCs w:val="24"/>
        </w:rPr>
        <w:t xml:space="preserve">с другой стороны, </w:t>
      </w:r>
      <w:r w:rsidRPr="00AD57FC">
        <w:rPr>
          <w:rFonts w:ascii="Times New Roman" w:hAnsi="Times New Roman" w:cs="Times New Roman"/>
          <w:sz w:val="24"/>
          <w:szCs w:val="24"/>
        </w:rPr>
        <w:t>далее именуемые «Стороны»,</w:t>
      </w:r>
      <w:r w:rsidRPr="00662861">
        <w:rPr>
          <w:rFonts w:ascii="Times New Roman" w:hAnsi="Times New Roman" w:cs="Times New Roman"/>
          <w:sz w:val="24"/>
          <w:szCs w:val="24"/>
        </w:rPr>
        <w:t xml:space="preserve"> заключили настоящ</w:t>
      </w:r>
      <w:r w:rsidR="002E2E0A">
        <w:rPr>
          <w:rFonts w:ascii="Times New Roman" w:hAnsi="Times New Roman" w:cs="Times New Roman"/>
          <w:sz w:val="24"/>
          <w:szCs w:val="24"/>
        </w:rPr>
        <w:t>ее Соглашение</w:t>
      </w:r>
      <w:r w:rsidRPr="00662861">
        <w:rPr>
          <w:rFonts w:ascii="Times New Roman" w:hAnsi="Times New Roman" w:cs="Times New Roman"/>
          <w:sz w:val="24"/>
          <w:szCs w:val="24"/>
        </w:rPr>
        <w:t xml:space="preserve"> (далее </w:t>
      </w:r>
      <w:r>
        <w:rPr>
          <w:rFonts w:ascii="Times New Roman" w:hAnsi="Times New Roman" w:cs="Times New Roman"/>
          <w:sz w:val="24"/>
          <w:szCs w:val="24"/>
        </w:rPr>
        <w:t>–</w:t>
      </w:r>
      <w:r w:rsidR="002E2E0A">
        <w:rPr>
          <w:rFonts w:ascii="Times New Roman" w:hAnsi="Times New Roman" w:cs="Times New Roman"/>
          <w:sz w:val="24"/>
          <w:szCs w:val="24"/>
        </w:rPr>
        <w:t>Соглашение</w:t>
      </w:r>
      <w:r w:rsidRPr="00662861">
        <w:rPr>
          <w:rFonts w:ascii="Times New Roman" w:hAnsi="Times New Roman" w:cs="Times New Roman"/>
          <w:sz w:val="24"/>
          <w:szCs w:val="24"/>
        </w:rPr>
        <w:t>) о нижеследующем.</w:t>
      </w:r>
    </w:p>
    <w:p w:rsidR="00822BFC" w:rsidRPr="00662861" w:rsidRDefault="00822BFC" w:rsidP="00822BFC">
      <w:pPr>
        <w:pStyle w:val="ConsPlusNonformat"/>
        <w:jc w:val="both"/>
        <w:rPr>
          <w:rFonts w:ascii="Times New Roman" w:hAnsi="Times New Roman" w:cs="Times New Roman"/>
          <w:sz w:val="24"/>
          <w:szCs w:val="24"/>
        </w:rPr>
      </w:pPr>
    </w:p>
    <w:p w:rsidR="00822BFC" w:rsidRPr="00662861" w:rsidRDefault="00822BFC" w:rsidP="00822BFC">
      <w:pPr>
        <w:pStyle w:val="ConsPlusNonformat"/>
        <w:jc w:val="center"/>
        <w:rPr>
          <w:rFonts w:ascii="Times New Roman" w:hAnsi="Times New Roman" w:cs="Times New Roman"/>
          <w:sz w:val="24"/>
          <w:szCs w:val="24"/>
        </w:rPr>
      </w:pPr>
      <w:r w:rsidRPr="00662861">
        <w:rPr>
          <w:rFonts w:ascii="Times New Roman" w:hAnsi="Times New Roman" w:cs="Times New Roman"/>
          <w:sz w:val="24"/>
          <w:szCs w:val="24"/>
        </w:rPr>
        <w:t xml:space="preserve">1. </w:t>
      </w:r>
      <w:r w:rsidR="00A03820">
        <w:rPr>
          <w:rFonts w:ascii="Times New Roman" w:hAnsi="Times New Roman" w:cs="Times New Roman"/>
          <w:sz w:val="24"/>
          <w:szCs w:val="24"/>
        </w:rPr>
        <w:t>Общие положения</w:t>
      </w:r>
    </w:p>
    <w:p w:rsidR="00822BFC" w:rsidRPr="00662861" w:rsidRDefault="00822BFC" w:rsidP="00822BFC">
      <w:pPr>
        <w:pStyle w:val="ConsPlusNonformat"/>
        <w:jc w:val="both"/>
        <w:rPr>
          <w:rFonts w:ascii="Times New Roman" w:hAnsi="Times New Roman" w:cs="Times New Roman"/>
          <w:sz w:val="24"/>
          <w:szCs w:val="24"/>
        </w:rPr>
      </w:pPr>
    </w:p>
    <w:p w:rsidR="00A03820" w:rsidRPr="008176A9" w:rsidRDefault="00822BFC" w:rsidP="00DE591C">
      <w:pPr>
        <w:pStyle w:val="ConsPlusNonformat"/>
        <w:ind w:firstLine="709"/>
        <w:jc w:val="both"/>
        <w:rPr>
          <w:rFonts w:ascii="Times New Roman" w:hAnsi="Times New Roman" w:cs="Times New Roman"/>
          <w:sz w:val="24"/>
          <w:szCs w:val="24"/>
        </w:rPr>
      </w:pPr>
      <w:bookmarkStart w:id="2" w:name="P92"/>
      <w:bookmarkEnd w:id="2"/>
      <w:r w:rsidRPr="008176A9">
        <w:rPr>
          <w:rFonts w:ascii="Times New Roman" w:hAnsi="Times New Roman" w:cs="Times New Roman"/>
          <w:sz w:val="24"/>
          <w:szCs w:val="24"/>
        </w:rPr>
        <w:t xml:space="preserve">1.1. </w:t>
      </w:r>
      <w:r w:rsidR="00A03820" w:rsidRPr="008176A9">
        <w:rPr>
          <w:rFonts w:ascii="Times New Roman" w:hAnsi="Times New Roman" w:cs="Times New Roman"/>
          <w:sz w:val="24"/>
          <w:szCs w:val="24"/>
        </w:rPr>
        <w:t xml:space="preserve">Соглашение </w:t>
      </w:r>
      <w:r w:rsidR="00A03820" w:rsidRPr="008176A9">
        <w:rPr>
          <w:rFonts w:ascii="Times New Roman" w:hAnsi="Times New Roman" w:cs="Times New Roman"/>
          <w:spacing w:val="3"/>
          <w:sz w:val="24"/>
          <w:szCs w:val="24"/>
        </w:rPr>
        <w:t xml:space="preserve">заключено в целях реализации Направляющей стороной требований </w:t>
      </w:r>
      <w:r w:rsidR="00DE591C" w:rsidRPr="008176A9">
        <w:rPr>
          <w:rFonts w:ascii="Times New Roman" w:hAnsi="Times New Roman" w:cs="Times New Roman"/>
          <w:spacing w:val="3"/>
          <w:sz w:val="24"/>
          <w:szCs w:val="24"/>
        </w:rPr>
        <w:t>областного з</w:t>
      </w:r>
      <w:r w:rsidR="00320115" w:rsidRPr="008176A9">
        <w:rPr>
          <w:rFonts w:ascii="Times New Roman" w:hAnsi="Times New Roman" w:cs="Times New Roman"/>
          <w:sz w:val="24"/>
          <w:szCs w:val="24"/>
        </w:rPr>
        <w:t xml:space="preserve">акона от 14.10.2004 № 57-з «О квотировании рабочих мест для трудоустройства инвалидов» </w:t>
      </w:r>
      <w:r w:rsidR="000E1FBF" w:rsidRPr="008176A9">
        <w:rPr>
          <w:rFonts w:ascii="Times New Roman" w:hAnsi="Times New Roman" w:cs="Times New Roman"/>
          <w:spacing w:val="3"/>
          <w:sz w:val="24"/>
          <w:szCs w:val="24"/>
        </w:rPr>
        <w:t xml:space="preserve">в </w:t>
      </w:r>
      <w:r w:rsidR="00DE591C" w:rsidRPr="008176A9">
        <w:rPr>
          <w:rFonts w:ascii="Times New Roman" w:hAnsi="Times New Roman" w:cs="Times New Roman"/>
          <w:spacing w:val="3"/>
          <w:sz w:val="24"/>
          <w:szCs w:val="24"/>
        </w:rPr>
        <w:t xml:space="preserve">целях </w:t>
      </w:r>
      <w:r w:rsidR="00DE591C" w:rsidRPr="008176A9">
        <w:rPr>
          <w:rFonts w:ascii="Times New Roman" w:hAnsi="Times New Roman" w:cs="Times New Roman"/>
          <w:sz w:val="24"/>
          <w:szCs w:val="24"/>
        </w:rPr>
        <w:t>трудоустройства инвалидов на квотируемые рабочие места</w:t>
      </w:r>
      <w:r w:rsidR="000E1FBF" w:rsidRPr="008176A9">
        <w:rPr>
          <w:rFonts w:ascii="Times New Roman" w:hAnsi="Times New Roman" w:cs="Times New Roman"/>
          <w:spacing w:val="3"/>
          <w:sz w:val="24"/>
          <w:szCs w:val="24"/>
        </w:rPr>
        <w:t>.</w:t>
      </w:r>
    </w:p>
    <w:p w:rsidR="009B4818" w:rsidRDefault="009B4818" w:rsidP="00AF7ECA">
      <w:pPr>
        <w:pStyle w:val="ConsPlusNonformat"/>
        <w:ind w:firstLine="708"/>
        <w:jc w:val="center"/>
        <w:rPr>
          <w:rFonts w:ascii="Times New Roman" w:hAnsi="Times New Roman" w:cs="Times New Roman"/>
          <w:sz w:val="24"/>
          <w:szCs w:val="24"/>
        </w:rPr>
      </w:pPr>
    </w:p>
    <w:p w:rsidR="00AF7ECA" w:rsidRDefault="00AF7ECA" w:rsidP="0060519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2. </w:t>
      </w:r>
      <w:r w:rsidR="00822BFC" w:rsidRPr="00662861">
        <w:rPr>
          <w:rFonts w:ascii="Times New Roman" w:hAnsi="Times New Roman" w:cs="Times New Roman"/>
          <w:sz w:val="24"/>
          <w:szCs w:val="24"/>
        </w:rPr>
        <w:t xml:space="preserve">Предмет </w:t>
      </w:r>
      <w:r>
        <w:rPr>
          <w:rFonts w:ascii="Times New Roman" w:hAnsi="Times New Roman" w:cs="Times New Roman"/>
          <w:sz w:val="24"/>
          <w:szCs w:val="24"/>
        </w:rPr>
        <w:t>Соглашения</w:t>
      </w:r>
    </w:p>
    <w:p w:rsidR="007C03CF" w:rsidRPr="00662861" w:rsidRDefault="007C03CF" w:rsidP="00AF7ECA">
      <w:pPr>
        <w:pStyle w:val="ConsPlusNonformat"/>
        <w:ind w:firstLine="708"/>
        <w:jc w:val="center"/>
        <w:rPr>
          <w:rFonts w:ascii="Times New Roman" w:hAnsi="Times New Roman" w:cs="Times New Roman"/>
          <w:sz w:val="24"/>
          <w:szCs w:val="24"/>
        </w:rPr>
      </w:pPr>
    </w:p>
    <w:p w:rsidR="000E1FBF" w:rsidRDefault="00AF7ECA" w:rsidP="00F11E1D">
      <w:pPr>
        <w:shd w:val="clear" w:color="auto" w:fill="FFFFFF"/>
        <w:tabs>
          <w:tab w:val="left" w:pos="709"/>
        </w:tabs>
        <w:ind w:firstLine="709"/>
        <w:jc w:val="both"/>
        <w:rPr>
          <w:color w:val="000000"/>
          <w:sz w:val="24"/>
          <w:szCs w:val="24"/>
        </w:rPr>
      </w:pPr>
      <w:r>
        <w:rPr>
          <w:color w:val="000000"/>
          <w:sz w:val="24"/>
          <w:szCs w:val="24"/>
        </w:rPr>
        <w:t xml:space="preserve">2.1. </w:t>
      </w:r>
      <w:r w:rsidR="00DD2553">
        <w:rPr>
          <w:color w:val="000000"/>
          <w:spacing w:val="3"/>
          <w:sz w:val="24"/>
          <w:szCs w:val="24"/>
        </w:rPr>
        <w:t>Направляющая сторона направляет ищущих работу граждан из числа незанятых инвалидов для трудоустройства</w:t>
      </w:r>
      <w:r w:rsidRPr="008710B1">
        <w:rPr>
          <w:color w:val="000000"/>
          <w:spacing w:val="3"/>
          <w:sz w:val="24"/>
          <w:szCs w:val="24"/>
        </w:rPr>
        <w:t xml:space="preserve">, а </w:t>
      </w:r>
      <w:r w:rsidRPr="008710B1">
        <w:rPr>
          <w:color w:val="000000"/>
          <w:sz w:val="24"/>
          <w:szCs w:val="24"/>
        </w:rPr>
        <w:t>Принимающая сторона принимает на се</w:t>
      </w:r>
      <w:r w:rsidR="00B06AA5">
        <w:rPr>
          <w:color w:val="000000"/>
          <w:sz w:val="24"/>
          <w:szCs w:val="24"/>
        </w:rPr>
        <w:t>бя обязательство по выделению (созданию)</w:t>
      </w:r>
      <w:r w:rsidR="00AC447E">
        <w:rPr>
          <w:color w:val="000000"/>
          <w:sz w:val="24"/>
          <w:szCs w:val="24"/>
        </w:rPr>
        <w:t xml:space="preserve"> </w:t>
      </w:r>
      <w:r w:rsidR="00B10BE3">
        <w:rPr>
          <w:color w:val="000000"/>
          <w:sz w:val="24"/>
          <w:szCs w:val="24"/>
        </w:rPr>
        <w:t xml:space="preserve">у себя </w:t>
      </w:r>
      <w:r w:rsidR="005320CA">
        <w:rPr>
          <w:color w:val="000000"/>
          <w:sz w:val="24"/>
          <w:szCs w:val="24"/>
        </w:rPr>
        <w:t>____________________</w:t>
      </w:r>
      <w:r w:rsidR="00473033">
        <w:rPr>
          <w:color w:val="000000"/>
          <w:sz w:val="24"/>
          <w:szCs w:val="24"/>
        </w:rPr>
        <w:t>____________________</w:t>
      </w:r>
      <w:r w:rsidR="00AC447E">
        <w:rPr>
          <w:color w:val="000000"/>
          <w:sz w:val="24"/>
          <w:szCs w:val="24"/>
        </w:rPr>
        <w:t xml:space="preserve"> </w:t>
      </w:r>
      <w:r w:rsidRPr="008710B1">
        <w:rPr>
          <w:color w:val="000000"/>
          <w:sz w:val="24"/>
          <w:szCs w:val="24"/>
        </w:rPr>
        <w:t xml:space="preserve">рабочих </w:t>
      </w:r>
      <w:r w:rsidR="00B06AA5" w:rsidRPr="008710B1">
        <w:rPr>
          <w:color w:val="000000"/>
          <w:sz w:val="24"/>
          <w:szCs w:val="24"/>
        </w:rPr>
        <w:t>мест</w:t>
      </w:r>
      <w:r w:rsidR="00AC447E">
        <w:rPr>
          <w:color w:val="000000"/>
          <w:sz w:val="24"/>
          <w:szCs w:val="24"/>
        </w:rPr>
        <w:t xml:space="preserve"> </w:t>
      </w:r>
      <w:r w:rsidR="00B06AA5">
        <w:rPr>
          <w:color w:val="000000"/>
          <w:sz w:val="24"/>
          <w:szCs w:val="24"/>
        </w:rPr>
        <w:t>с целью</w:t>
      </w:r>
    </w:p>
    <w:p w:rsidR="00B06AA5" w:rsidRDefault="00AC447E" w:rsidP="00B06AA5">
      <w:pPr>
        <w:shd w:val="clear" w:color="auto" w:fill="FFFFFF"/>
        <w:tabs>
          <w:tab w:val="left" w:pos="709"/>
        </w:tabs>
        <w:ind w:firstLine="709"/>
        <w:jc w:val="both"/>
        <w:rPr>
          <w:color w:val="000000"/>
          <w:sz w:val="24"/>
          <w:szCs w:val="24"/>
        </w:rPr>
      </w:pPr>
      <w:r>
        <w:rPr>
          <w:color w:val="000000"/>
          <w:sz w:val="18"/>
          <w:szCs w:val="18"/>
        </w:rPr>
        <w:t xml:space="preserve">                                                                                                </w:t>
      </w:r>
      <w:r w:rsidR="000E1FBF" w:rsidRPr="00AF7ECA">
        <w:rPr>
          <w:color w:val="000000"/>
          <w:sz w:val="18"/>
          <w:szCs w:val="18"/>
        </w:rPr>
        <w:t>(количество)</w:t>
      </w:r>
    </w:p>
    <w:p w:rsidR="000E1FBF" w:rsidRDefault="00F11E1D" w:rsidP="00B06AA5">
      <w:pPr>
        <w:shd w:val="clear" w:color="auto" w:fill="FFFFFF"/>
        <w:tabs>
          <w:tab w:val="left" w:pos="709"/>
        </w:tabs>
        <w:jc w:val="both"/>
        <w:rPr>
          <w:color w:val="000000"/>
          <w:sz w:val="24"/>
          <w:szCs w:val="24"/>
        </w:rPr>
      </w:pPr>
      <w:r>
        <w:rPr>
          <w:color w:val="000000"/>
          <w:sz w:val="24"/>
          <w:szCs w:val="24"/>
        </w:rPr>
        <w:t>т</w:t>
      </w:r>
      <w:r w:rsidRPr="008710B1">
        <w:rPr>
          <w:color w:val="000000"/>
          <w:sz w:val="24"/>
          <w:szCs w:val="24"/>
        </w:rPr>
        <w:t>рудоустройства</w:t>
      </w:r>
      <w:r w:rsidR="00AF7ECA">
        <w:rPr>
          <w:color w:val="000000"/>
          <w:sz w:val="24"/>
          <w:szCs w:val="24"/>
        </w:rPr>
        <w:t xml:space="preserve"> (приема на работу) _____________</w:t>
      </w:r>
      <w:r w:rsidR="005320CA">
        <w:rPr>
          <w:color w:val="000000"/>
          <w:sz w:val="24"/>
          <w:szCs w:val="24"/>
        </w:rPr>
        <w:t>__</w:t>
      </w:r>
      <w:r w:rsidR="00AC447E">
        <w:rPr>
          <w:color w:val="000000"/>
          <w:sz w:val="24"/>
          <w:szCs w:val="24"/>
        </w:rPr>
        <w:t xml:space="preserve"> </w:t>
      </w:r>
      <w:r w:rsidR="00AF7ECA" w:rsidRPr="008710B1">
        <w:rPr>
          <w:color w:val="000000"/>
          <w:sz w:val="24"/>
          <w:szCs w:val="24"/>
        </w:rPr>
        <w:t>инвалидов в счет</w:t>
      </w:r>
      <w:r w:rsidR="00AC447E">
        <w:rPr>
          <w:color w:val="000000"/>
          <w:sz w:val="24"/>
          <w:szCs w:val="24"/>
        </w:rPr>
        <w:t xml:space="preserve"> </w:t>
      </w:r>
      <w:r w:rsidR="00AF7ECA" w:rsidRPr="008710B1">
        <w:rPr>
          <w:color w:val="000000"/>
          <w:sz w:val="24"/>
          <w:szCs w:val="24"/>
        </w:rPr>
        <w:t>квоты,</w:t>
      </w:r>
      <w:r w:rsidR="00AC447E">
        <w:rPr>
          <w:color w:val="000000"/>
          <w:sz w:val="24"/>
          <w:szCs w:val="24"/>
        </w:rPr>
        <w:t xml:space="preserve"> </w:t>
      </w:r>
      <w:r w:rsidR="00B06AA5" w:rsidRPr="008710B1">
        <w:rPr>
          <w:color w:val="000000"/>
          <w:sz w:val="24"/>
          <w:szCs w:val="24"/>
        </w:rPr>
        <w:t>установленной</w:t>
      </w:r>
      <w:r w:rsidR="00AC447E">
        <w:rPr>
          <w:color w:val="000000"/>
          <w:sz w:val="24"/>
          <w:szCs w:val="24"/>
        </w:rPr>
        <w:t xml:space="preserve"> </w:t>
      </w:r>
      <w:r w:rsidR="00B06AA5" w:rsidRPr="008710B1">
        <w:rPr>
          <w:color w:val="000000"/>
          <w:sz w:val="24"/>
          <w:szCs w:val="24"/>
        </w:rPr>
        <w:t>для</w:t>
      </w:r>
    </w:p>
    <w:p w:rsidR="00B06AA5" w:rsidRDefault="00AC447E" w:rsidP="00AF7ECA">
      <w:pPr>
        <w:shd w:val="clear" w:color="auto" w:fill="FFFFFF"/>
        <w:tabs>
          <w:tab w:val="left" w:pos="709"/>
        </w:tabs>
        <w:jc w:val="both"/>
        <w:rPr>
          <w:color w:val="000000"/>
          <w:sz w:val="24"/>
          <w:szCs w:val="24"/>
        </w:rPr>
      </w:pPr>
      <w:r>
        <w:rPr>
          <w:color w:val="000000"/>
          <w:sz w:val="18"/>
          <w:szCs w:val="18"/>
        </w:rPr>
        <w:t xml:space="preserve">                                                                                      </w:t>
      </w:r>
      <w:r w:rsidR="000E1FBF" w:rsidRPr="00AF7ECA">
        <w:rPr>
          <w:color w:val="000000"/>
          <w:sz w:val="18"/>
          <w:szCs w:val="18"/>
        </w:rPr>
        <w:t>(количество)</w:t>
      </w:r>
    </w:p>
    <w:p w:rsidR="00AF7ECA" w:rsidRPr="00B06AA5" w:rsidRDefault="00F11E1D" w:rsidP="00AF7ECA">
      <w:pPr>
        <w:shd w:val="clear" w:color="auto" w:fill="FFFFFF"/>
        <w:tabs>
          <w:tab w:val="left" w:pos="709"/>
        </w:tabs>
        <w:jc w:val="both"/>
        <w:rPr>
          <w:color w:val="000000"/>
          <w:sz w:val="18"/>
          <w:szCs w:val="18"/>
        </w:rPr>
      </w:pPr>
      <w:r w:rsidRPr="008710B1">
        <w:rPr>
          <w:color w:val="000000"/>
          <w:sz w:val="24"/>
          <w:szCs w:val="24"/>
        </w:rPr>
        <w:t>Направляющей</w:t>
      </w:r>
      <w:r w:rsidR="00AF7ECA" w:rsidRPr="008710B1">
        <w:rPr>
          <w:color w:val="000000"/>
          <w:sz w:val="24"/>
          <w:szCs w:val="24"/>
        </w:rPr>
        <w:t>стороны</w:t>
      </w:r>
      <w:r w:rsidR="00AF7ECA">
        <w:rPr>
          <w:color w:val="000000"/>
          <w:sz w:val="24"/>
          <w:szCs w:val="24"/>
        </w:rPr>
        <w:t>.</w:t>
      </w:r>
    </w:p>
    <w:p w:rsidR="00822BFC" w:rsidRPr="00662861" w:rsidRDefault="00822BFC" w:rsidP="00822BFC">
      <w:pPr>
        <w:pStyle w:val="ConsPlusNonformat"/>
        <w:jc w:val="both"/>
        <w:rPr>
          <w:rFonts w:ascii="Times New Roman" w:hAnsi="Times New Roman" w:cs="Times New Roman"/>
          <w:sz w:val="24"/>
          <w:szCs w:val="24"/>
        </w:rPr>
      </w:pPr>
    </w:p>
    <w:p w:rsidR="00822BFC" w:rsidRPr="007C671E" w:rsidRDefault="00464BFE" w:rsidP="00605191">
      <w:pPr>
        <w:pStyle w:val="ConsPlusNonformat"/>
        <w:jc w:val="center"/>
        <w:rPr>
          <w:rFonts w:ascii="Times New Roman" w:hAnsi="Times New Roman" w:cs="Times New Roman"/>
          <w:sz w:val="24"/>
          <w:szCs w:val="24"/>
        </w:rPr>
      </w:pPr>
      <w:r>
        <w:rPr>
          <w:rFonts w:ascii="Times New Roman" w:hAnsi="Times New Roman" w:cs="Times New Roman"/>
          <w:sz w:val="24"/>
          <w:szCs w:val="24"/>
        </w:rPr>
        <w:t>3</w:t>
      </w:r>
      <w:r w:rsidR="00822BFC" w:rsidRPr="007C671E">
        <w:rPr>
          <w:rFonts w:ascii="Times New Roman" w:hAnsi="Times New Roman" w:cs="Times New Roman"/>
          <w:sz w:val="24"/>
          <w:szCs w:val="24"/>
        </w:rPr>
        <w:t xml:space="preserve">. </w:t>
      </w:r>
      <w:r w:rsidR="007C671E">
        <w:rPr>
          <w:rFonts w:ascii="Times New Roman" w:hAnsi="Times New Roman" w:cs="Times New Roman"/>
          <w:sz w:val="24"/>
          <w:szCs w:val="24"/>
        </w:rPr>
        <w:t>Обязанности Направляющей стороны</w:t>
      </w:r>
    </w:p>
    <w:p w:rsidR="00822BFC" w:rsidRPr="007C671E" w:rsidRDefault="00822BFC" w:rsidP="00605191">
      <w:pPr>
        <w:autoSpaceDE w:val="0"/>
        <w:autoSpaceDN w:val="0"/>
        <w:adjustRightInd w:val="0"/>
        <w:jc w:val="both"/>
        <w:rPr>
          <w:sz w:val="24"/>
          <w:szCs w:val="24"/>
        </w:rPr>
      </w:pPr>
    </w:p>
    <w:p w:rsidR="00AD57FC" w:rsidRDefault="00464BFE" w:rsidP="007C671E">
      <w:pPr>
        <w:shd w:val="clear" w:color="auto" w:fill="FFFFFF"/>
        <w:ind w:firstLine="709"/>
        <w:rPr>
          <w:color w:val="000000"/>
          <w:sz w:val="24"/>
          <w:szCs w:val="24"/>
        </w:rPr>
      </w:pPr>
      <w:r>
        <w:rPr>
          <w:color w:val="000000"/>
          <w:sz w:val="24"/>
          <w:szCs w:val="24"/>
        </w:rPr>
        <w:t>3</w:t>
      </w:r>
      <w:r w:rsidR="007C671E">
        <w:rPr>
          <w:color w:val="000000"/>
          <w:sz w:val="24"/>
          <w:szCs w:val="24"/>
        </w:rPr>
        <w:t xml:space="preserve">.1. </w:t>
      </w:r>
      <w:r w:rsidR="007C671E" w:rsidRPr="008710B1">
        <w:rPr>
          <w:color w:val="000000"/>
          <w:sz w:val="24"/>
          <w:szCs w:val="24"/>
        </w:rPr>
        <w:t>Направляющая сторона</w:t>
      </w:r>
      <w:r w:rsidR="007C671E">
        <w:rPr>
          <w:color w:val="000000"/>
          <w:sz w:val="24"/>
          <w:szCs w:val="24"/>
        </w:rPr>
        <w:t xml:space="preserve"> н</w:t>
      </w:r>
      <w:r w:rsidR="007C671E" w:rsidRPr="008710B1">
        <w:rPr>
          <w:color w:val="000000"/>
          <w:sz w:val="24"/>
          <w:szCs w:val="24"/>
        </w:rPr>
        <w:t>аправляет Принимающ</w:t>
      </w:r>
      <w:r w:rsidR="004B2FBC">
        <w:rPr>
          <w:color w:val="000000"/>
          <w:sz w:val="24"/>
          <w:szCs w:val="24"/>
        </w:rPr>
        <w:t>ей</w:t>
      </w:r>
      <w:r w:rsidR="007C671E">
        <w:rPr>
          <w:color w:val="000000"/>
          <w:sz w:val="24"/>
          <w:szCs w:val="24"/>
        </w:rPr>
        <w:t xml:space="preserve"> сторон</w:t>
      </w:r>
      <w:r w:rsidR="004B2FBC">
        <w:rPr>
          <w:color w:val="000000"/>
          <w:sz w:val="24"/>
          <w:szCs w:val="24"/>
        </w:rPr>
        <w:t>е</w:t>
      </w:r>
      <w:r w:rsidR="007C671E">
        <w:rPr>
          <w:color w:val="000000"/>
          <w:sz w:val="24"/>
          <w:szCs w:val="24"/>
        </w:rPr>
        <w:t>___________</w:t>
      </w:r>
      <w:r w:rsidR="00772E1A">
        <w:rPr>
          <w:color w:val="000000"/>
          <w:sz w:val="24"/>
          <w:szCs w:val="24"/>
        </w:rPr>
        <w:t>__</w:t>
      </w:r>
      <w:r w:rsidR="007C671E">
        <w:rPr>
          <w:color w:val="000000"/>
          <w:sz w:val="24"/>
          <w:szCs w:val="24"/>
        </w:rPr>
        <w:t>_</w:t>
      </w:r>
      <w:r w:rsidR="007C671E" w:rsidRPr="008710B1">
        <w:rPr>
          <w:color w:val="000000"/>
          <w:sz w:val="24"/>
          <w:szCs w:val="24"/>
        </w:rPr>
        <w:t>инвалид</w:t>
      </w:r>
      <w:r w:rsidR="007C671E">
        <w:rPr>
          <w:color w:val="000000"/>
          <w:sz w:val="24"/>
          <w:szCs w:val="24"/>
        </w:rPr>
        <w:t>ов</w:t>
      </w:r>
    </w:p>
    <w:p w:rsidR="00AD57FC" w:rsidRDefault="00AD57FC" w:rsidP="00AC447E">
      <w:pPr>
        <w:shd w:val="clear" w:color="auto" w:fill="FFFFFF"/>
        <w:tabs>
          <w:tab w:val="left" w:pos="709"/>
        </w:tabs>
        <w:ind w:firstLine="7655"/>
        <w:jc w:val="both"/>
        <w:rPr>
          <w:color w:val="000000"/>
          <w:sz w:val="18"/>
          <w:szCs w:val="18"/>
        </w:rPr>
      </w:pPr>
      <w:r w:rsidRPr="00AF7ECA">
        <w:rPr>
          <w:color w:val="000000"/>
          <w:sz w:val="18"/>
          <w:szCs w:val="18"/>
        </w:rPr>
        <w:t>(количество)</w:t>
      </w:r>
    </w:p>
    <w:p w:rsidR="007C671E" w:rsidRPr="008710B1" w:rsidRDefault="007C671E" w:rsidP="00AD57FC">
      <w:pPr>
        <w:shd w:val="clear" w:color="auto" w:fill="FFFFFF"/>
        <w:rPr>
          <w:color w:val="000000"/>
          <w:sz w:val="24"/>
          <w:szCs w:val="24"/>
        </w:rPr>
      </w:pPr>
      <w:r w:rsidRPr="008710B1">
        <w:rPr>
          <w:color w:val="000000"/>
          <w:sz w:val="24"/>
          <w:szCs w:val="24"/>
        </w:rPr>
        <w:t xml:space="preserve">для обеспечения </w:t>
      </w:r>
      <w:r w:rsidR="00AD57FC">
        <w:rPr>
          <w:color w:val="000000"/>
          <w:sz w:val="24"/>
          <w:szCs w:val="24"/>
        </w:rPr>
        <w:t>их</w:t>
      </w:r>
      <w:r w:rsidRPr="008710B1">
        <w:rPr>
          <w:color w:val="000000"/>
          <w:sz w:val="24"/>
          <w:szCs w:val="24"/>
        </w:rPr>
        <w:t xml:space="preserve"> трудоустройства в счет квоты, определенной для Направляющей стороны.</w:t>
      </w:r>
    </w:p>
    <w:p w:rsidR="007C671E" w:rsidRDefault="00464BFE" w:rsidP="00AD57FC">
      <w:pPr>
        <w:shd w:val="clear" w:color="auto" w:fill="FFFFFF"/>
        <w:ind w:firstLine="709"/>
        <w:jc w:val="both"/>
        <w:rPr>
          <w:color w:val="000000"/>
          <w:sz w:val="24"/>
          <w:szCs w:val="24"/>
        </w:rPr>
      </w:pPr>
      <w:r>
        <w:rPr>
          <w:color w:val="000000"/>
          <w:sz w:val="24"/>
          <w:szCs w:val="24"/>
        </w:rPr>
        <w:t>3</w:t>
      </w:r>
      <w:r w:rsidR="00AD57FC">
        <w:rPr>
          <w:color w:val="000000"/>
          <w:sz w:val="24"/>
          <w:szCs w:val="24"/>
        </w:rPr>
        <w:t xml:space="preserve">.2. </w:t>
      </w:r>
      <w:r w:rsidR="007C671E" w:rsidRPr="008710B1">
        <w:rPr>
          <w:color w:val="000000"/>
          <w:sz w:val="24"/>
          <w:szCs w:val="24"/>
        </w:rPr>
        <w:t>Трудоустроенным считается гражданин из числа направленных инвалидов, оформивший трудовые отношения с Принимающей стороной в соответствии с Трудовым Кодексом Российской Федерации.</w:t>
      </w:r>
    </w:p>
    <w:p w:rsidR="00464BFE" w:rsidRDefault="00464BFE" w:rsidP="00464BF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3.3. Возмещение затрат</w:t>
      </w:r>
      <w:r w:rsidRPr="00F76568">
        <w:rPr>
          <w:rFonts w:ascii="Times New Roman" w:hAnsi="Times New Roman" w:cs="Times New Roman"/>
          <w:sz w:val="24"/>
          <w:szCs w:val="24"/>
        </w:rPr>
        <w:t xml:space="preserve"> на </w:t>
      </w:r>
      <w:r w:rsidR="00B10BE3">
        <w:rPr>
          <w:rFonts w:ascii="Times New Roman" w:hAnsi="Times New Roman" w:cs="Times New Roman"/>
          <w:sz w:val="24"/>
          <w:szCs w:val="24"/>
        </w:rPr>
        <w:t>выделенные (</w:t>
      </w:r>
      <w:r w:rsidRPr="00F76568">
        <w:rPr>
          <w:rFonts w:ascii="Times New Roman" w:hAnsi="Times New Roman" w:cs="Times New Roman"/>
          <w:sz w:val="24"/>
          <w:szCs w:val="24"/>
        </w:rPr>
        <w:t>созданные</w:t>
      </w:r>
      <w:r w:rsidR="00B10BE3">
        <w:rPr>
          <w:rFonts w:ascii="Times New Roman" w:hAnsi="Times New Roman" w:cs="Times New Roman"/>
          <w:sz w:val="24"/>
          <w:szCs w:val="24"/>
        </w:rPr>
        <w:t>)</w:t>
      </w:r>
      <w:r w:rsidRPr="00F76568">
        <w:rPr>
          <w:rFonts w:ascii="Times New Roman" w:hAnsi="Times New Roman" w:cs="Times New Roman"/>
          <w:sz w:val="24"/>
          <w:szCs w:val="24"/>
        </w:rPr>
        <w:t xml:space="preserve"> рабочие места</w:t>
      </w:r>
      <w:r>
        <w:rPr>
          <w:rFonts w:ascii="Times New Roman" w:hAnsi="Times New Roman" w:cs="Times New Roman"/>
          <w:sz w:val="24"/>
          <w:szCs w:val="24"/>
        </w:rPr>
        <w:t>, на которые трудоустроены инвалиды</w:t>
      </w:r>
      <w:r w:rsidRPr="00F76568">
        <w:rPr>
          <w:rFonts w:ascii="Times New Roman" w:hAnsi="Times New Roman" w:cs="Times New Roman"/>
          <w:sz w:val="24"/>
          <w:szCs w:val="24"/>
        </w:rPr>
        <w:t xml:space="preserve"> в счет установленной</w:t>
      </w:r>
      <w:r>
        <w:rPr>
          <w:rFonts w:ascii="Times New Roman" w:hAnsi="Times New Roman" w:cs="Times New Roman"/>
          <w:sz w:val="24"/>
          <w:szCs w:val="24"/>
        </w:rPr>
        <w:t xml:space="preserve"> Направляющей стороне квоты, производится Направляющей стороной по настоящему Соглашению в размере </w:t>
      </w:r>
      <w:r>
        <w:rPr>
          <w:rFonts w:ascii="Times New Roman" w:hAnsi="Times New Roman" w:cs="Times New Roman"/>
          <w:sz w:val="24"/>
          <w:szCs w:val="24"/>
        </w:rPr>
        <w:lastRenderedPageBreak/>
        <w:t>___________________________________________________</w:t>
      </w:r>
      <w:r w:rsidR="005320CA">
        <w:rPr>
          <w:rFonts w:ascii="Times New Roman" w:hAnsi="Times New Roman" w:cs="Times New Roman"/>
          <w:sz w:val="24"/>
          <w:szCs w:val="24"/>
        </w:rPr>
        <w:t>__</w:t>
      </w:r>
      <w:r w:rsidR="00B10BE3">
        <w:rPr>
          <w:rFonts w:ascii="Times New Roman" w:hAnsi="Times New Roman" w:cs="Times New Roman"/>
          <w:sz w:val="24"/>
          <w:szCs w:val="24"/>
        </w:rPr>
        <w:t>________________________________</w:t>
      </w:r>
    </w:p>
    <w:p w:rsidR="00464BFE" w:rsidRDefault="00464BFE" w:rsidP="00464BFE">
      <w:pPr>
        <w:pStyle w:val="ConsPlusNonformat"/>
        <w:ind w:firstLine="708"/>
        <w:jc w:val="both"/>
        <w:rPr>
          <w:rFonts w:ascii="Times New Roman" w:hAnsi="Times New Roman" w:cs="Times New Roman"/>
          <w:sz w:val="16"/>
          <w:szCs w:val="16"/>
        </w:rPr>
      </w:pPr>
      <w:r>
        <w:rPr>
          <w:rFonts w:ascii="Times New Roman" w:hAnsi="Times New Roman" w:cs="Times New Roman"/>
          <w:sz w:val="16"/>
          <w:szCs w:val="16"/>
        </w:rPr>
        <w:t>(сумма прописью)</w:t>
      </w:r>
    </w:p>
    <w:p w:rsidR="00464BFE" w:rsidRDefault="00464BFE" w:rsidP="00464B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рублей в месяц согласно калькуляции </w:t>
      </w:r>
      <w:r>
        <w:rPr>
          <w:rFonts w:ascii="Times New Roman" w:hAnsi="Times New Roman" w:cs="Times New Roman"/>
          <w:color w:val="000000"/>
          <w:sz w:val="24"/>
          <w:szCs w:val="24"/>
        </w:rPr>
        <w:t xml:space="preserve">затрат на </w:t>
      </w:r>
      <w:r w:rsidRPr="00F76568">
        <w:rPr>
          <w:rFonts w:ascii="Times New Roman" w:hAnsi="Times New Roman" w:cs="Times New Roman"/>
          <w:color w:val="000000"/>
          <w:sz w:val="24"/>
          <w:szCs w:val="24"/>
        </w:rPr>
        <w:t>рабочи</w:t>
      </w:r>
      <w:r>
        <w:rPr>
          <w:rFonts w:ascii="Times New Roman" w:hAnsi="Times New Roman" w:cs="Times New Roman"/>
          <w:color w:val="000000"/>
          <w:sz w:val="24"/>
          <w:szCs w:val="24"/>
        </w:rPr>
        <w:t>е</w:t>
      </w:r>
      <w:r w:rsidRPr="00F76568">
        <w:rPr>
          <w:rFonts w:ascii="Times New Roman" w:hAnsi="Times New Roman" w:cs="Times New Roman"/>
          <w:color w:val="000000"/>
          <w:sz w:val="24"/>
          <w:szCs w:val="24"/>
        </w:rPr>
        <w:t xml:space="preserve"> мест</w:t>
      </w:r>
      <w:r>
        <w:rPr>
          <w:rFonts w:ascii="Times New Roman" w:hAnsi="Times New Roman" w:cs="Times New Roman"/>
          <w:color w:val="000000"/>
          <w:sz w:val="24"/>
          <w:szCs w:val="24"/>
        </w:rPr>
        <w:t>а</w:t>
      </w:r>
      <w:r w:rsidRPr="00F76568">
        <w:rPr>
          <w:rFonts w:ascii="Times New Roman" w:hAnsi="Times New Roman" w:cs="Times New Roman"/>
          <w:color w:val="000000"/>
          <w:sz w:val="24"/>
          <w:szCs w:val="24"/>
        </w:rPr>
        <w:t xml:space="preserve"> для инвалидов </w:t>
      </w:r>
      <w:r w:rsidR="00EA5A5C" w:rsidRPr="005320CA">
        <w:rPr>
          <w:rFonts w:ascii="Times New Roman" w:hAnsi="Times New Roman" w:cs="Times New Roman"/>
          <w:sz w:val="24"/>
          <w:szCs w:val="24"/>
        </w:rPr>
        <w:t>(приложение № 1</w:t>
      </w:r>
      <w:r w:rsidRPr="005320CA">
        <w:rPr>
          <w:rFonts w:ascii="Times New Roman" w:hAnsi="Times New Roman" w:cs="Times New Roman"/>
          <w:sz w:val="24"/>
          <w:szCs w:val="24"/>
        </w:rPr>
        <w:t>)</w:t>
      </w:r>
      <w:r>
        <w:rPr>
          <w:rFonts w:ascii="Times New Roman" w:hAnsi="Times New Roman" w:cs="Times New Roman"/>
          <w:sz w:val="24"/>
          <w:szCs w:val="24"/>
        </w:rPr>
        <w:t xml:space="preserve"> путем перечисления денежных средств на расчетный счет Принимающей стороны не позднее 10 числа каждого месяца в размере ежемесячного платежа.</w:t>
      </w:r>
    </w:p>
    <w:p w:rsidR="00464BFE" w:rsidRDefault="00464BFE" w:rsidP="00464BF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в течение отчетного месяца произошло увольнение или отстранение работника, отсутствие работника по невыясненным причинам и прочие обстоятельства, в результате которых сокращаются затраты Принимающей стороны </w:t>
      </w:r>
      <w:r w:rsidRPr="00F76568">
        <w:rPr>
          <w:rFonts w:ascii="Times New Roman" w:hAnsi="Times New Roman" w:cs="Times New Roman"/>
          <w:sz w:val="24"/>
          <w:szCs w:val="24"/>
        </w:rPr>
        <w:t>на созданные рабочие места</w:t>
      </w:r>
      <w:r>
        <w:rPr>
          <w:rFonts w:ascii="Times New Roman" w:hAnsi="Times New Roman" w:cs="Times New Roman"/>
          <w:sz w:val="24"/>
          <w:szCs w:val="24"/>
        </w:rPr>
        <w:t xml:space="preserve">  для трудоустройства инвалидов, стороны производят окончательный расчет не позднее 15 числа месяца следующего за отчетным путем возврата Принимающей стороной на счет Направляющей стороны разницы между размером полученных денежных средств на выплату заработной платы и размером фактически выплаченных денежных средств, либо путем зачета указанной разницы в счет исполнения обязательств сторонами в последующем периоде.</w:t>
      </w:r>
    </w:p>
    <w:p w:rsidR="00AD57FC" w:rsidRPr="008710B1" w:rsidRDefault="00464BFE" w:rsidP="00AD57FC">
      <w:pPr>
        <w:shd w:val="clear" w:color="auto" w:fill="FFFFFF"/>
        <w:ind w:firstLine="709"/>
        <w:jc w:val="both"/>
        <w:rPr>
          <w:color w:val="000000"/>
          <w:sz w:val="24"/>
          <w:szCs w:val="24"/>
        </w:rPr>
      </w:pPr>
      <w:r>
        <w:rPr>
          <w:color w:val="000000"/>
          <w:sz w:val="24"/>
          <w:szCs w:val="24"/>
        </w:rPr>
        <w:t>3</w:t>
      </w:r>
      <w:r w:rsidR="00AD57FC">
        <w:rPr>
          <w:color w:val="000000"/>
          <w:sz w:val="24"/>
          <w:szCs w:val="24"/>
        </w:rPr>
        <w:t xml:space="preserve">.4. </w:t>
      </w:r>
      <w:r w:rsidR="006C1EC1">
        <w:rPr>
          <w:color w:val="000000"/>
          <w:sz w:val="24"/>
          <w:szCs w:val="24"/>
        </w:rPr>
        <w:t>Направляющая сторона о</w:t>
      </w:r>
      <w:r w:rsidR="00AD57FC" w:rsidRPr="008710B1">
        <w:rPr>
          <w:color w:val="000000"/>
          <w:sz w:val="24"/>
          <w:szCs w:val="24"/>
        </w:rPr>
        <w:t xml:space="preserve">существляет контроль за целевым использованием денежных средств Принимающей стороной, выполнением </w:t>
      </w:r>
      <w:r w:rsidR="00F76568">
        <w:rPr>
          <w:color w:val="000000"/>
          <w:sz w:val="24"/>
          <w:szCs w:val="24"/>
        </w:rPr>
        <w:t xml:space="preserve">ею </w:t>
      </w:r>
      <w:r w:rsidR="00AD57FC" w:rsidRPr="008710B1">
        <w:rPr>
          <w:color w:val="000000"/>
          <w:sz w:val="24"/>
          <w:szCs w:val="24"/>
        </w:rPr>
        <w:t>обязательств по созданию рабоч</w:t>
      </w:r>
      <w:r w:rsidR="00AD57FC">
        <w:rPr>
          <w:color w:val="000000"/>
          <w:sz w:val="24"/>
          <w:szCs w:val="24"/>
        </w:rPr>
        <w:t>их</w:t>
      </w:r>
      <w:r w:rsidR="00AD57FC" w:rsidRPr="008710B1">
        <w:rPr>
          <w:color w:val="000000"/>
          <w:sz w:val="24"/>
          <w:szCs w:val="24"/>
        </w:rPr>
        <w:t xml:space="preserve"> мест и приему на работу инвалидов.</w:t>
      </w:r>
    </w:p>
    <w:p w:rsidR="00AD57FC" w:rsidRDefault="00AD57FC" w:rsidP="00AD57FC">
      <w:pPr>
        <w:shd w:val="clear" w:color="auto" w:fill="FFFFFF"/>
        <w:ind w:firstLine="709"/>
        <w:rPr>
          <w:i/>
          <w:color w:val="000000"/>
          <w:sz w:val="24"/>
          <w:szCs w:val="24"/>
        </w:rPr>
      </w:pPr>
    </w:p>
    <w:p w:rsidR="00AD57FC" w:rsidRPr="0004309D" w:rsidRDefault="00464BFE" w:rsidP="00605191">
      <w:pPr>
        <w:shd w:val="clear" w:color="auto" w:fill="FFFFFF"/>
        <w:jc w:val="center"/>
        <w:rPr>
          <w:color w:val="000000"/>
          <w:sz w:val="24"/>
          <w:szCs w:val="24"/>
        </w:rPr>
      </w:pPr>
      <w:r>
        <w:rPr>
          <w:color w:val="000000"/>
          <w:sz w:val="24"/>
          <w:szCs w:val="24"/>
        </w:rPr>
        <w:t>4</w:t>
      </w:r>
      <w:r w:rsidR="0004309D" w:rsidRPr="0004309D">
        <w:rPr>
          <w:color w:val="000000"/>
          <w:sz w:val="24"/>
          <w:szCs w:val="24"/>
        </w:rPr>
        <w:t xml:space="preserve">. Обязанности </w:t>
      </w:r>
      <w:r w:rsidR="00AD57FC" w:rsidRPr="008710B1">
        <w:rPr>
          <w:color w:val="000000"/>
          <w:sz w:val="24"/>
          <w:szCs w:val="24"/>
        </w:rPr>
        <w:t>Принимающ</w:t>
      </w:r>
      <w:r w:rsidR="0004309D" w:rsidRPr="0004309D">
        <w:rPr>
          <w:color w:val="000000"/>
          <w:sz w:val="24"/>
          <w:szCs w:val="24"/>
        </w:rPr>
        <w:t>ей стороны</w:t>
      </w:r>
    </w:p>
    <w:p w:rsidR="0004309D" w:rsidRDefault="0004309D" w:rsidP="00AD57FC">
      <w:pPr>
        <w:shd w:val="clear" w:color="auto" w:fill="FFFFFF"/>
        <w:ind w:firstLine="709"/>
        <w:rPr>
          <w:color w:val="000000"/>
          <w:sz w:val="24"/>
          <w:szCs w:val="24"/>
        </w:rPr>
      </w:pPr>
    </w:p>
    <w:p w:rsidR="005F3D8D" w:rsidRDefault="005F3D8D" w:rsidP="0057532C">
      <w:pPr>
        <w:shd w:val="clear" w:color="auto" w:fill="FFFFFF"/>
        <w:ind w:firstLine="709"/>
        <w:jc w:val="both"/>
        <w:rPr>
          <w:color w:val="000000"/>
          <w:sz w:val="24"/>
          <w:szCs w:val="24"/>
        </w:rPr>
      </w:pPr>
      <w:r w:rsidRPr="008710B1">
        <w:rPr>
          <w:color w:val="000000"/>
          <w:sz w:val="24"/>
          <w:szCs w:val="24"/>
        </w:rPr>
        <w:t>Принимающ</w:t>
      </w:r>
      <w:r>
        <w:rPr>
          <w:color w:val="000000"/>
          <w:sz w:val="24"/>
          <w:szCs w:val="24"/>
        </w:rPr>
        <w:t>ая сторона:</w:t>
      </w:r>
    </w:p>
    <w:p w:rsidR="000E1FBF" w:rsidRDefault="00464BFE" w:rsidP="0057532C">
      <w:pPr>
        <w:shd w:val="clear" w:color="auto" w:fill="FFFFFF"/>
        <w:ind w:firstLine="709"/>
        <w:jc w:val="both"/>
        <w:rPr>
          <w:color w:val="000000"/>
          <w:sz w:val="24"/>
          <w:szCs w:val="24"/>
        </w:rPr>
      </w:pPr>
      <w:r>
        <w:rPr>
          <w:color w:val="000000"/>
          <w:sz w:val="24"/>
          <w:szCs w:val="24"/>
        </w:rPr>
        <w:t>4</w:t>
      </w:r>
      <w:r w:rsidR="0004309D">
        <w:rPr>
          <w:color w:val="000000"/>
          <w:sz w:val="24"/>
          <w:szCs w:val="24"/>
        </w:rPr>
        <w:t xml:space="preserve">.1. </w:t>
      </w:r>
      <w:r w:rsidR="005F3D8D">
        <w:rPr>
          <w:color w:val="000000"/>
          <w:sz w:val="24"/>
          <w:szCs w:val="24"/>
        </w:rPr>
        <w:t>З</w:t>
      </w:r>
      <w:r w:rsidR="00AD57FC" w:rsidRPr="008710B1">
        <w:rPr>
          <w:color w:val="000000"/>
          <w:sz w:val="24"/>
          <w:szCs w:val="24"/>
        </w:rPr>
        <w:t>а счет Направ</w:t>
      </w:r>
      <w:r w:rsidR="00094676">
        <w:rPr>
          <w:color w:val="000000"/>
          <w:sz w:val="24"/>
          <w:szCs w:val="24"/>
        </w:rPr>
        <w:t xml:space="preserve">ляющей </w:t>
      </w:r>
      <w:r w:rsidR="00094676" w:rsidRPr="0061494E">
        <w:rPr>
          <w:color w:val="000000"/>
          <w:sz w:val="24"/>
          <w:szCs w:val="24"/>
        </w:rPr>
        <w:t xml:space="preserve">стороны </w:t>
      </w:r>
      <w:r w:rsidR="00AD57FC" w:rsidRPr="0061494E">
        <w:rPr>
          <w:color w:val="000000"/>
          <w:sz w:val="24"/>
          <w:szCs w:val="24"/>
        </w:rPr>
        <w:t xml:space="preserve">в срок  </w:t>
      </w:r>
      <w:r w:rsidR="0061494E" w:rsidRPr="0061494E">
        <w:rPr>
          <w:color w:val="000000"/>
          <w:sz w:val="24"/>
          <w:szCs w:val="24"/>
        </w:rPr>
        <w:t>___________</w:t>
      </w:r>
      <w:r w:rsidR="0061494E">
        <w:rPr>
          <w:color w:val="000000"/>
          <w:sz w:val="24"/>
          <w:szCs w:val="24"/>
        </w:rPr>
        <w:t>__</w:t>
      </w:r>
      <w:r w:rsidR="0061494E" w:rsidRPr="0061494E">
        <w:rPr>
          <w:color w:val="000000"/>
          <w:sz w:val="24"/>
          <w:szCs w:val="24"/>
        </w:rPr>
        <w:t>__</w:t>
      </w:r>
      <w:r w:rsidR="00FE448B">
        <w:rPr>
          <w:color w:val="000000"/>
          <w:sz w:val="24"/>
          <w:szCs w:val="24"/>
        </w:rPr>
        <w:t>_</w:t>
      </w:r>
      <w:r w:rsidR="00BC3FCE">
        <w:rPr>
          <w:color w:val="000000"/>
          <w:sz w:val="24"/>
          <w:szCs w:val="24"/>
        </w:rPr>
        <w:t>_______</w:t>
      </w:r>
      <w:r w:rsidR="004D2503">
        <w:rPr>
          <w:i/>
          <w:color w:val="000000"/>
          <w:sz w:val="24"/>
          <w:szCs w:val="24"/>
        </w:rPr>
        <w:t>__</w:t>
      </w:r>
      <w:r w:rsidR="00BC3FCE">
        <w:rPr>
          <w:color w:val="000000"/>
          <w:sz w:val="24"/>
          <w:szCs w:val="24"/>
        </w:rPr>
        <w:t>выделяет (создает)</w:t>
      </w:r>
    </w:p>
    <w:p w:rsidR="000E1FBF" w:rsidRDefault="000E1FBF" w:rsidP="0057532C">
      <w:pPr>
        <w:shd w:val="clear" w:color="auto" w:fill="FFFFFF"/>
        <w:ind w:firstLine="709"/>
        <w:jc w:val="both"/>
        <w:rPr>
          <w:color w:val="000000"/>
          <w:sz w:val="24"/>
          <w:szCs w:val="24"/>
        </w:rPr>
      </w:pPr>
      <w:r>
        <w:rPr>
          <w:color w:val="000000"/>
          <w:sz w:val="18"/>
          <w:szCs w:val="18"/>
        </w:rPr>
        <w:t>(дата или срок)</w:t>
      </w:r>
    </w:p>
    <w:p w:rsidR="0061494E" w:rsidRDefault="00094676" w:rsidP="000E1FBF">
      <w:pPr>
        <w:shd w:val="clear" w:color="auto" w:fill="FFFFFF"/>
        <w:jc w:val="both"/>
        <w:rPr>
          <w:color w:val="000000"/>
          <w:sz w:val="24"/>
          <w:szCs w:val="24"/>
        </w:rPr>
      </w:pPr>
      <w:r>
        <w:rPr>
          <w:color w:val="000000"/>
          <w:sz w:val="24"/>
          <w:szCs w:val="24"/>
        </w:rPr>
        <w:t>____________</w:t>
      </w:r>
      <w:r w:rsidR="000E1FBF" w:rsidRPr="008710B1">
        <w:rPr>
          <w:color w:val="000000"/>
          <w:sz w:val="24"/>
          <w:szCs w:val="24"/>
        </w:rPr>
        <w:t>рабочи</w:t>
      </w:r>
      <w:r w:rsidR="000E1FBF">
        <w:rPr>
          <w:color w:val="000000"/>
          <w:sz w:val="24"/>
          <w:szCs w:val="24"/>
        </w:rPr>
        <w:t>х</w:t>
      </w:r>
      <w:r w:rsidR="000E1FBF" w:rsidRPr="008710B1">
        <w:rPr>
          <w:color w:val="000000"/>
          <w:sz w:val="24"/>
          <w:szCs w:val="24"/>
        </w:rPr>
        <w:t xml:space="preserve"> мест для </w:t>
      </w:r>
      <w:r w:rsidR="000E1FBF">
        <w:rPr>
          <w:color w:val="000000"/>
          <w:sz w:val="24"/>
          <w:szCs w:val="24"/>
        </w:rPr>
        <w:t>трудоустройства ________________</w:t>
      </w:r>
      <w:r w:rsidR="004D2503">
        <w:rPr>
          <w:color w:val="000000"/>
          <w:sz w:val="24"/>
          <w:szCs w:val="24"/>
        </w:rPr>
        <w:t>_____</w:t>
      </w:r>
      <w:r w:rsidR="000E1FBF" w:rsidRPr="008710B1">
        <w:rPr>
          <w:color w:val="000000"/>
          <w:sz w:val="24"/>
          <w:szCs w:val="24"/>
        </w:rPr>
        <w:t xml:space="preserve">инвалидов </w:t>
      </w:r>
      <w:r w:rsidR="000E1FBF">
        <w:rPr>
          <w:color w:val="000000"/>
          <w:sz w:val="24"/>
          <w:szCs w:val="24"/>
        </w:rPr>
        <w:t>и</w:t>
      </w:r>
      <w:r w:rsidR="001E250E">
        <w:rPr>
          <w:color w:val="000000"/>
          <w:sz w:val="24"/>
          <w:szCs w:val="24"/>
        </w:rPr>
        <w:t>принимает</w:t>
      </w:r>
    </w:p>
    <w:p w:rsidR="000E1FBF" w:rsidRDefault="0061494E" w:rsidP="000E1FBF">
      <w:pPr>
        <w:shd w:val="clear" w:color="auto" w:fill="FFFFFF"/>
        <w:jc w:val="both"/>
        <w:rPr>
          <w:color w:val="000000"/>
          <w:sz w:val="24"/>
          <w:szCs w:val="24"/>
        </w:rPr>
      </w:pPr>
      <w:r w:rsidRPr="00AF7ECA">
        <w:rPr>
          <w:color w:val="000000"/>
          <w:sz w:val="18"/>
          <w:szCs w:val="18"/>
        </w:rPr>
        <w:t>(количество)</w:t>
      </w:r>
      <w:r w:rsidR="000E1FBF" w:rsidRPr="00AF7ECA">
        <w:rPr>
          <w:color w:val="000000"/>
          <w:sz w:val="18"/>
          <w:szCs w:val="18"/>
        </w:rPr>
        <w:t>(количество)</w:t>
      </w:r>
    </w:p>
    <w:p w:rsidR="005F3D8D" w:rsidRDefault="000E1FBF" w:rsidP="0057532C">
      <w:pPr>
        <w:shd w:val="clear" w:color="auto" w:fill="FFFFFF"/>
        <w:jc w:val="both"/>
        <w:rPr>
          <w:color w:val="000000"/>
          <w:sz w:val="24"/>
          <w:szCs w:val="24"/>
        </w:rPr>
      </w:pPr>
      <w:r>
        <w:rPr>
          <w:color w:val="000000"/>
          <w:sz w:val="24"/>
          <w:szCs w:val="24"/>
        </w:rPr>
        <w:t xml:space="preserve">инвалидов </w:t>
      </w:r>
      <w:r w:rsidR="0061494E">
        <w:rPr>
          <w:color w:val="000000"/>
          <w:sz w:val="24"/>
          <w:szCs w:val="24"/>
        </w:rPr>
        <w:t>на работу по</w:t>
      </w:r>
      <w:r w:rsidR="00094676">
        <w:rPr>
          <w:color w:val="000000"/>
          <w:sz w:val="24"/>
          <w:szCs w:val="24"/>
        </w:rPr>
        <w:t>трудовому договору</w:t>
      </w:r>
      <w:r>
        <w:rPr>
          <w:color w:val="000000"/>
          <w:sz w:val="24"/>
          <w:szCs w:val="24"/>
        </w:rPr>
        <w:t xml:space="preserve"> на неопределенный срок</w:t>
      </w:r>
      <w:r w:rsidR="005F3D8D">
        <w:rPr>
          <w:color w:val="000000"/>
          <w:sz w:val="24"/>
          <w:szCs w:val="24"/>
        </w:rPr>
        <w:t>.</w:t>
      </w:r>
    </w:p>
    <w:p w:rsidR="00AD57FC" w:rsidRPr="008710B1" w:rsidRDefault="00464BFE" w:rsidP="00CB5C19">
      <w:pPr>
        <w:shd w:val="clear" w:color="auto" w:fill="FFFFFF"/>
        <w:ind w:firstLine="709"/>
        <w:jc w:val="both"/>
        <w:rPr>
          <w:color w:val="000000"/>
          <w:sz w:val="24"/>
          <w:szCs w:val="24"/>
        </w:rPr>
      </w:pPr>
      <w:r>
        <w:rPr>
          <w:color w:val="000000"/>
          <w:sz w:val="24"/>
          <w:szCs w:val="24"/>
        </w:rPr>
        <w:t>4</w:t>
      </w:r>
      <w:r w:rsidR="005320CA">
        <w:rPr>
          <w:color w:val="000000"/>
          <w:sz w:val="24"/>
          <w:szCs w:val="24"/>
        </w:rPr>
        <w:t xml:space="preserve">.2. </w:t>
      </w:r>
      <w:r w:rsidR="005F3D8D">
        <w:rPr>
          <w:color w:val="000000"/>
          <w:sz w:val="24"/>
          <w:szCs w:val="24"/>
        </w:rPr>
        <w:t xml:space="preserve">Не позднее </w:t>
      </w:r>
      <w:r w:rsidR="000E1FBF">
        <w:rPr>
          <w:color w:val="000000"/>
          <w:sz w:val="24"/>
          <w:szCs w:val="24"/>
        </w:rPr>
        <w:t>___________________________________________________</w:t>
      </w:r>
      <w:r w:rsidR="005F3D8D">
        <w:rPr>
          <w:color w:val="000000"/>
          <w:sz w:val="24"/>
          <w:szCs w:val="24"/>
        </w:rPr>
        <w:t xml:space="preserve">, </w:t>
      </w:r>
      <w:r w:rsidR="00AD57FC" w:rsidRPr="00AD57FC">
        <w:rPr>
          <w:color w:val="000000"/>
          <w:sz w:val="24"/>
          <w:szCs w:val="24"/>
        </w:rPr>
        <w:t>пред</w:t>
      </w:r>
      <w:r w:rsidR="005F3D8D">
        <w:rPr>
          <w:color w:val="000000"/>
          <w:sz w:val="24"/>
          <w:szCs w:val="24"/>
        </w:rPr>
        <w:t>о</w:t>
      </w:r>
      <w:r w:rsidR="00AD57FC" w:rsidRPr="00AD57FC">
        <w:rPr>
          <w:color w:val="000000"/>
          <w:sz w:val="24"/>
          <w:szCs w:val="24"/>
        </w:rPr>
        <w:t>ставляет</w:t>
      </w:r>
      <w:r w:rsidR="00AD57FC" w:rsidRPr="008710B1">
        <w:rPr>
          <w:color w:val="000000"/>
          <w:sz w:val="24"/>
          <w:szCs w:val="24"/>
        </w:rPr>
        <w:t>Направляющей стороне</w:t>
      </w:r>
      <w:r w:rsidR="000E1FBF">
        <w:rPr>
          <w:color w:val="000000"/>
          <w:sz w:val="24"/>
          <w:szCs w:val="24"/>
        </w:rPr>
        <w:t xml:space="preserve">заверенные </w:t>
      </w:r>
      <w:r w:rsidR="005F3D8D">
        <w:rPr>
          <w:color w:val="000000"/>
          <w:sz w:val="24"/>
          <w:szCs w:val="24"/>
        </w:rPr>
        <w:t>копи</w:t>
      </w:r>
      <w:r w:rsidR="000E1FBF">
        <w:rPr>
          <w:color w:val="000000"/>
          <w:sz w:val="24"/>
          <w:szCs w:val="24"/>
        </w:rPr>
        <w:t xml:space="preserve">и трудового договора, приказа о приеме на работу </w:t>
      </w:r>
      <w:r w:rsidR="005F3D8D">
        <w:rPr>
          <w:color w:val="000000"/>
          <w:sz w:val="24"/>
          <w:szCs w:val="24"/>
        </w:rPr>
        <w:t>на работающих по настоящему Соглашениюинвалидов</w:t>
      </w:r>
      <w:r w:rsidR="000E1FBF">
        <w:rPr>
          <w:color w:val="000000"/>
          <w:sz w:val="24"/>
          <w:szCs w:val="24"/>
        </w:rPr>
        <w:t>,</w:t>
      </w:r>
      <w:r w:rsidR="005320CA" w:rsidRPr="00B10BE3">
        <w:rPr>
          <w:color w:val="000000"/>
          <w:sz w:val="24"/>
          <w:szCs w:val="24"/>
        </w:rPr>
        <w:t xml:space="preserve">и акт </w:t>
      </w:r>
      <w:r w:rsidR="004F5AED" w:rsidRPr="00B10BE3">
        <w:rPr>
          <w:color w:val="000000"/>
          <w:sz w:val="24"/>
          <w:szCs w:val="24"/>
        </w:rPr>
        <w:t>о выполнении обязательств</w:t>
      </w:r>
      <w:r w:rsidR="005F3D8D" w:rsidRPr="00B10BE3">
        <w:rPr>
          <w:color w:val="000000"/>
          <w:sz w:val="24"/>
          <w:szCs w:val="24"/>
        </w:rPr>
        <w:t>(приложение №</w:t>
      </w:r>
      <w:r w:rsidR="00D76E68" w:rsidRPr="00B10BE3">
        <w:rPr>
          <w:color w:val="000000"/>
          <w:sz w:val="24"/>
          <w:szCs w:val="24"/>
        </w:rPr>
        <w:t xml:space="preserve"> 2</w:t>
      </w:r>
      <w:r w:rsidR="005F3D8D" w:rsidRPr="00B10BE3">
        <w:rPr>
          <w:color w:val="000000"/>
          <w:sz w:val="24"/>
          <w:szCs w:val="24"/>
        </w:rPr>
        <w:t>).</w:t>
      </w:r>
    </w:p>
    <w:p w:rsidR="0057532C" w:rsidRDefault="00464BFE" w:rsidP="00CB5C19">
      <w:pPr>
        <w:shd w:val="clear" w:color="auto" w:fill="FFFFFF"/>
        <w:ind w:firstLine="709"/>
        <w:jc w:val="both"/>
        <w:rPr>
          <w:color w:val="000000"/>
          <w:sz w:val="24"/>
          <w:szCs w:val="24"/>
        </w:rPr>
      </w:pPr>
      <w:r>
        <w:rPr>
          <w:color w:val="000000"/>
          <w:sz w:val="24"/>
          <w:szCs w:val="24"/>
        </w:rPr>
        <w:t>4</w:t>
      </w:r>
      <w:r w:rsidR="0057532C">
        <w:rPr>
          <w:color w:val="000000"/>
          <w:sz w:val="24"/>
          <w:szCs w:val="24"/>
        </w:rPr>
        <w:t>.3</w:t>
      </w:r>
      <w:r w:rsidR="00AD57FC" w:rsidRPr="008710B1">
        <w:rPr>
          <w:color w:val="000000"/>
          <w:sz w:val="24"/>
          <w:szCs w:val="24"/>
        </w:rPr>
        <w:t xml:space="preserve">. Обеспечивает </w:t>
      </w:r>
      <w:r w:rsidR="0057532C">
        <w:rPr>
          <w:color w:val="000000"/>
          <w:sz w:val="24"/>
          <w:szCs w:val="24"/>
        </w:rPr>
        <w:t xml:space="preserve">использование денежных средств </w:t>
      </w:r>
      <w:r w:rsidR="00AD57FC" w:rsidRPr="008710B1">
        <w:rPr>
          <w:color w:val="000000"/>
          <w:sz w:val="24"/>
          <w:szCs w:val="24"/>
        </w:rPr>
        <w:t>Направляющей сторон</w:t>
      </w:r>
      <w:r w:rsidR="0057532C">
        <w:rPr>
          <w:color w:val="000000"/>
          <w:sz w:val="24"/>
          <w:szCs w:val="24"/>
        </w:rPr>
        <w:t xml:space="preserve">ойв соответствии с калькуляцией </w:t>
      </w:r>
      <w:r w:rsidR="00F76568">
        <w:rPr>
          <w:color w:val="000000"/>
          <w:sz w:val="24"/>
          <w:szCs w:val="24"/>
        </w:rPr>
        <w:t xml:space="preserve">затрат на </w:t>
      </w:r>
      <w:r w:rsidR="0057532C">
        <w:rPr>
          <w:color w:val="000000"/>
          <w:sz w:val="24"/>
          <w:szCs w:val="24"/>
        </w:rPr>
        <w:t>рабочи</w:t>
      </w:r>
      <w:r w:rsidR="00F76568">
        <w:rPr>
          <w:color w:val="000000"/>
          <w:sz w:val="24"/>
          <w:szCs w:val="24"/>
        </w:rPr>
        <w:t>е</w:t>
      </w:r>
      <w:r w:rsidR="0057532C">
        <w:rPr>
          <w:color w:val="000000"/>
          <w:sz w:val="24"/>
          <w:szCs w:val="24"/>
        </w:rPr>
        <w:t xml:space="preserve"> мест</w:t>
      </w:r>
      <w:r w:rsidR="00F76568">
        <w:rPr>
          <w:color w:val="000000"/>
          <w:sz w:val="24"/>
          <w:szCs w:val="24"/>
        </w:rPr>
        <w:t>а</w:t>
      </w:r>
      <w:r w:rsidR="00B90941">
        <w:rPr>
          <w:color w:val="000000"/>
          <w:sz w:val="24"/>
          <w:szCs w:val="24"/>
        </w:rPr>
        <w:t xml:space="preserve"> для инвалидов</w:t>
      </w:r>
      <w:r w:rsidR="0057532C">
        <w:rPr>
          <w:color w:val="000000"/>
          <w:sz w:val="24"/>
          <w:szCs w:val="24"/>
        </w:rPr>
        <w:t>.</w:t>
      </w:r>
    </w:p>
    <w:p w:rsidR="0057532C" w:rsidRDefault="00464BFE" w:rsidP="0057532C">
      <w:pPr>
        <w:shd w:val="clear" w:color="auto" w:fill="FFFFFF"/>
        <w:ind w:firstLine="709"/>
        <w:jc w:val="both"/>
        <w:rPr>
          <w:color w:val="000000"/>
          <w:sz w:val="24"/>
          <w:szCs w:val="24"/>
        </w:rPr>
      </w:pPr>
      <w:r>
        <w:rPr>
          <w:color w:val="000000"/>
          <w:sz w:val="24"/>
          <w:szCs w:val="24"/>
        </w:rPr>
        <w:t>4</w:t>
      </w:r>
      <w:r w:rsidR="0057532C">
        <w:rPr>
          <w:color w:val="000000"/>
          <w:sz w:val="24"/>
          <w:szCs w:val="24"/>
        </w:rPr>
        <w:t>.4. В течение всего срока действия Соглашения поддерживает количество трудоустроенных инвалидов, указанное в пункте 2.1. настоящего Соглашения.</w:t>
      </w:r>
    </w:p>
    <w:p w:rsidR="0057532C" w:rsidRDefault="0057532C" w:rsidP="0057532C">
      <w:pPr>
        <w:shd w:val="clear" w:color="auto" w:fill="FFFFFF"/>
        <w:ind w:firstLine="709"/>
        <w:jc w:val="both"/>
        <w:rPr>
          <w:color w:val="000000"/>
          <w:sz w:val="24"/>
          <w:szCs w:val="24"/>
        </w:rPr>
      </w:pPr>
      <w:r>
        <w:rPr>
          <w:color w:val="000000"/>
          <w:sz w:val="24"/>
          <w:szCs w:val="24"/>
        </w:rPr>
        <w:t xml:space="preserve">Обеспечивает сохранение рабочего места свободным в случае увольнения инвалида, принятого согласно пункту 2.1. настоящего Соглашения, до трудоустройства другого инвалида по направлению Направляющей </w:t>
      </w:r>
      <w:r w:rsidR="007C79CC">
        <w:rPr>
          <w:color w:val="000000"/>
          <w:sz w:val="24"/>
          <w:szCs w:val="24"/>
        </w:rPr>
        <w:t>стороной</w:t>
      </w:r>
      <w:r>
        <w:rPr>
          <w:color w:val="000000"/>
          <w:sz w:val="24"/>
          <w:szCs w:val="24"/>
        </w:rPr>
        <w:t>.</w:t>
      </w:r>
    </w:p>
    <w:p w:rsidR="00AB491E" w:rsidRDefault="00464BFE" w:rsidP="0057532C">
      <w:pPr>
        <w:shd w:val="clear" w:color="auto" w:fill="FFFFFF"/>
        <w:ind w:firstLine="709"/>
        <w:jc w:val="both"/>
        <w:rPr>
          <w:color w:val="000000"/>
          <w:sz w:val="24"/>
          <w:szCs w:val="24"/>
        </w:rPr>
      </w:pPr>
      <w:r>
        <w:rPr>
          <w:color w:val="000000"/>
          <w:sz w:val="24"/>
          <w:szCs w:val="24"/>
        </w:rPr>
        <w:t>4</w:t>
      </w:r>
      <w:r w:rsidR="00AB491E">
        <w:rPr>
          <w:color w:val="000000"/>
          <w:sz w:val="24"/>
          <w:szCs w:val="24"/>
        </w:rPr>
        <w:t xml:space="preserve">.5. Обеспечивает возможность контроля со стороны Направляющей </w:t>
      </w:r>
      <w:r w:rsidR="007C79CC">
        <w:rPr>
          <w:color w:val="000000"/>
          <w:sz w:val="24"/>
          <w:szCs w:val="24"/>
        </w:rPr>
        <w:t>стороны</w:t>
      </w:r>
      <w:r w:rsidR="00AB491E">
        <w:rPr>
          <w:color w:val="000000"/>
          <w:sz w:val="24"/>
          <w:szCs w:val="24"/>
        </w:rPr>
        <w:t xml:space="preserve"> за</w:t>
      </w:r>
      <w:r w:rsidR="00AB491E" w:rsidRPr="008710B1">
        <w:rPr>
          <w:color w:val="000000"/>
          <w:sz w:val="24"/>
          <w:szCs w:val="24"/>
        </w:rPr>
        <w:t>целевым использованием денежных средств Принимающей стороной</w:t>
      </w:r>
      <w:r w:rsidR="00AB491E">
        <w:rPr>
          <w:color w:val="000000"/>
          <w:sz w:val="24"/>
          <w:szCs w:val="24"/>
        </w:rPr>
        <w:t>, соблюдением сроков создания рабоч</w:t>
      </w:r>
      <w:r w:rsidR="009C3CE4">
        <w:rPr>
          <w:color w:val="000000"/>
          <w:sz w:val="24"/>
          <w:szCs w:val="24"/>
        </w:rPr>
        <w:t xml:space="preserve">их </w:t>
      </w:r>
      <w:r w:rsidR="00AB491E">
        <w:rPr>
          <w:color w:val="000000"/>
          <w:sz w:val="24"/>
          <w:szCs w:val="24"/>
        </w:rPr>
        <w:t>мест и трудоустройства инва</w:t>
      </w:r>
      <w:r w:rsidR="009C3CE4">
        <w:rPr>
          <w:color w:val="000000"/>
          <w:sz w:val="24"/>
          <w:szCs w:val="24"/>
        </w:rPr>
        <w:t>лидов</w:t>
      </w:r>
      <w:r w:rsidR="006F1B3C">
        <w:rPr>
          <w:color w:val="000000"/>
          <w:sz w:val="24"/>
          <w:szCs w:val="24"/>
        </w:rPr>
        <w:t>.</w:t>
      </w:r>
    </w:p>
    <w:p w:rsidR="006F1B3C" w:rsidRDefault="00464BFE" w:rsidP="006904E6">
      <w:pPr>
        <w:shd w:val="clear" w:color="auto" w:fill="FFFFFF"/>
        <w:ind w:firstLine="709"/>
        <w:jc w:val="both"/>
        <w:rPr>
          <w:color w:val="000000"/>
          <w:sz w:val="24"/>
          <w:szCs w:val="24"/>
        </w:rPr>
      </w:pPr>
      <w:r w:rsidRPr="00B90941">
        <w:rPr>
          <w:sz w:val="24"/>
          <w:szCs w:val="24"/>
        </w:rPr>
        <w:t>4</w:t>
      </w:r>
      <w:r w:rsidR="006F1B3C" w:rsidRPr="00B90941">
        <w:rPr>
          <w:sz w:val="24"/>
          <w:szCs w:val="24"/>
        </w:rPr>
        <w:t xml:space="preserve">.6. </w:t>
      </w:r>
      <w:r w:rsidR="006F1B3C">
        <w:rPr>
          <w:color w:val="000000"/>
          <w:sz w:val="24"/>
          <w:szCs w:val="24"/>
        </w:rPr>
        <w:t>Ежемесячно д</w:t>
      </w:r>
      <w:r w:rsidR="006F1B3C" w:rsidRPr="008710B1">
        <w:rPr>
          <w:color w:val="000000"/>
          <w:sz w:val="24"/>
          <w:szCs w:val="24"/>
        </w:rPr>
        <w:t>о 1</w:t>
      </w:r>
      <w:r w:rsidR="006F1B3C">
        <w:rPr>
          <w:color w:val="000000"/>
          <w:sz w:val="24"/>
          <w:szCs w:val="24"/>
        </w:rPr>
        <w:t>0</w:t>
      </w:r>
      <w:r w:rsidR="006F1B3C" w:rsidRPr="008710B1">
        <w:rPr>
          <w:color w:val="000000"/>
          <w:sz w:val="24"/>
          <w:szCs w:val="24"/>
        </w:rPr>
        <w:t xml:space="preserve"> числа предостав</w:t>
      </w:r>
      <w:r w:rsidR="006F1B3C">
        <w:rPr>
          <w:color w:val="000000"/>
          <w:sz w:val="24"/>
          <w:szCs w:val="24"/>
        </w:rPr>
        <w:t>ляет Н</w:t>
      </w:r>
      <w:r w:rsidR="006F1B3C" w:rsidRPr="008710B1">
        <w:rPr>
          <w:color w:val="000000"/>
          <w:sz w:val="24"/>
          <w:szCs w:val="24"/>
        </w:rPr>
        <w:t xml:space="preserve">аправляющей стороне </w:t>
      </w:r>
      <w:r w:rsidR="00B10BE3">
        <w:rPr>
          <w:color w:val="000000"/>
          <w:sz w:val="24"/>
          <w:szCs w:val="24"/>
        </w:rPr>
        <w:t>акт оказанных услуг за месяц</w:t>
      </w:r>
      <w:r w:rsidR="006F1B3C">
        <w:rPr>
          <w:color w:val="000000"/>
          <w:sz w:val="24"/>
          <w:szCs w:val="24"/>
        </w:rPr>
        <w:t xml:space="preserve"> в соответствии с </w:t>
      </w:r>
      <w:r w:rsidR="006F1B3C" w:rsidRPr="008710B1">
        <w:rPr>
          <w:color w:val="000000"/>
          <w:sz w:val="24"/>
          <w:szCs w:val="24"/>
        </w:rPr>
        <w:t>настоящ</w:t>
      </w:r>
      <w:r w:rsidR="006F1B3C">
        <w:rPr>
          <w:color w:val="000000"/>
          <w:sz w:val="24"/>
          <w:szCs w:val="24"/>
        </w:rPr>
        <w:t>им</w:t>
      </w:r>
      <w:r w:rsidR="001F2C17">
        <w:rPr>
          <w:color w:val="000000"/>
          <w:sz w:val="24"/>
          <w:szCs w:val="24"/>
        </w:rPr>
        <w:t xml:space="preserve"> Соглашением</w:t>
      </w:r>
      <w:r w:rsidR="004F5AED">
        <w:rPr>
          <w:color w:val="000000"/>
          <w:sz w:val="24"/>
          <w:szCs w:val="24"/>
        </w:rPr>
        <w:t xml:space="preserve"> (Приложение № 3)</w:t>
      </w:r>
      <w:r w:rsidR="006F1B3C" w:rsidRPr="008710B1">
        <w:rPr>
          <w:color w:val="000000"/>
          <w:sz w:val="24"/>
          <w:szCs w:val="24"/>
        </w:rPr>
        <w:t>.</w:t>
      </w:r>
      <w:r w:rsidR="00276E55">
        <w:rPr>
          <w:color w:val="000000"/>
          <w:sz w:val="24"/>
          <w:szCs w:val="24"/>
        </w:rPr>
        <w:t>В случае увольнения инвалида уведомляет</w:t>
      </w:r>
      <w:r w:rsidR="00636768">
        <w:rPr>
          <w:color w:val="000000"/>
          <w:sz w:val="24"/>
          <w:szCs w:val="24"/>
        </w:rPr>
        <w:t xml:space="preserve"> об этом</w:t>
      </w:r>
      <w:r w:rsidR="00276E55">
        <w:rPr>
          <w:color w:val="000000"/>
          <w:sz w:val="24"/>
          <w:szCs w:val="24"/>
        </w:rPr>
        <w:t xml:space="preserve"> Направляющую сторону не позднее трех дней с момента расторжения трудового договора, заключенного с инвалидом (приложени</w:t>
      </w:r>
      <w:r w:rsidR="00B90941">
        <w:rPr>
          <w:color w:val="000000"/>
          <w:sz w:val="24"/>
          <w:szCs w:val="24"/>
        </w:rPr>
        <w:t xml:space="preserve">е </w:t>
      </w:r>
      <w:r w:rsidR="004F5AED" w:rsidRPr="00B10BE3">
        <w:rPr>
          <w:color w:val="000000"/>
          <w:sz w:val="24"/>
          <w:szCs w:val="24"/>
        </w:rPr>
        <w:t>№ 4</w:t>
      </w:r>
      <w:r w:rsidR="00276E55" w:rsidRPr="00B10BE3">
        <w:rPr>
          <w:color w:val="000000"/>
          <w:sz w:val="24"/>
          <w:szCs w:val="24"/>
        </w:rPr>
        <w:t>).</w:t>
      </w:r>
    </w:p>
    <w:p w:rsidR="00F329EC" w:rsidRDefault="00464BFE" w:rsidP="006904E6">
      <w:pPr>
        <w:shd w:val="clear" w:color="auto" w:fill="FFFFFF"/>
        <w:ind w:firstLine="709"/>
        <w:jc w:val="both"/>
        <w:rPr>
          <w:color w:val="000000"/>
          <w:sz w:val="24"/>
          <w:szCs w:val="24"/>
        </w:rPr>
      </w:pPr>
      <w:r>
        <w:rPr>
          <w:color w:val="000000"/>
          <w:sz w:val="24"/>
          <w:szCs w:val="24"/>
        </w:rPr>
        <w:t>4</w:t>
      </w:r>
      <w:r w:rsidR="00F329EC">
        <w:rPr>
          <w:color w:val="000000"/>
          <w:sz w:val="24"/>
          <w:szCs w:val="24"/>
        </w:rPr>
        <w:t>.7. Обеспечивает безопасные условия труда работников, принятых согласно настоящему Соглашению, в соответствии с требованиями государственных стандартов безопасности труда, правил и норм по охране труда.</w:t>
      </w:r>
    </w:p>
    <w:p w:rsidR="00F329EC" w:rsidRPr="008710B1" w:rsidRDefault="00464BFE" w:rsidP="006904E6">
      <w:pPr>
        <w:shd w:val="clear" w:color="auto" w:fill="FFFFFF"/>
        <w:ind w:firstLine="709"/>
        <w:jc w:val="both"/>
        <w:rPr>
          <w:color w:val="000000"/>
          <w:sz w:val="24"/>
          <w:szCs w:val="24"/>
        </w:rPr>
      </w:pPr>
      <w:r>
        <w:rPr>
          <w:color w:val="000000"/>
          <w:sz w:val="24"/>
          <w:szCs w:val="24"/>
        </w:rPr>
        <w:t>4.</w:t>
      </w:r>
      <w:r w:rsidR="005320CA">
        <w:rPr>
          <w:color w:val="000000"/>
          <w:sz w:val="24"/>
          <w:szCs w:val="24"/>
        </w:rPr>
        <w:t>8</w:t>
      </w:r>
      <w:r>
        <w:rPr>
          <w:color w:val="000000"/>
          <w:sz w:val="24"/>
          <w:szCs w:val="24"/>
        </w:rPr>
        <w:t xml:space="preserve">. </w:t>
      </w:r>
      <w:r w:rsidR="00F329EC" w:rsidRPr="008710B1">
        <w:rPr>
          <w:color w:val="000000"/>
          <w:sz w:val="24"/>
          <w:szCs w:val="24"/>
        </w:rPr>
        <w:t xml:space="preserve">Обязуется до окончания срока действия </w:t>
      </w:r>
      <w:r w:rsidR="00F329EC">
        <w:rPr>
          <w:color w:val="000000"/>
          <w:sz w:val="24"/>
          <w:szCs w:val="24"/>
        </w:rPr>
        <w:t>Соглашения</w:t>
      </w:r>
      <w:r w:rsidR="00F329EC" w:rsidRPr="008710B1">
        <w:rPr>
          <w:color w:val="000000"/>
          <w:sz w:val="24"/>
          <w:szCs w:val="24"/>
        </w:rPr>
        <w:t xml:space="preserve"> не увольнять работников, принятых согласно п</w:t>
      </w:r>
      <w:r w:rsidR="00F329EC">
        <w:rPr>
          <w:color w:val="000000"/>
          <w:sz w:val="24"/>
          <w:szCs w:val="24"/>
        </w:rPr>
        <w:t>ункту</w:t>
      </w:r>
      <w:r w:rsidR="00F329EC" w:rsidRPr="008710B1">
        <w:rPr>
          <w:color w:val="000000"/>
          <w:sz w:val="24"/>
          <w:szCs w:val="24"/>
        </w:rPr>
        <w:t xml:space="preserve"> 2.1 настоящего </w:t>
      </w:r>
      <w:r w:rsidR="00F329EC">
        <w:rPr>
          <w:color w:val="000000"/>
          <w:sz w:val="24"/>
          <w:szCs w:val="24"/>
        </w:rPr>
        <w:t>Соглашения,</w:t>
      </w:r>
      <w:r w:rsidR="00F329EC" w:rsidRPr="008710B1">
        <w:rPr>
          <w:color w:val="000000"/>
          <w:sz w:val="24"/>
          <w:szCs w:val="24"/>
        </w:rPr>
        <w:t xml:space="preserve"> по сокращению численности или штата работников (п. 2.ч.1 ст. 81 Трудового Кодекса Российской Федерации).</w:t>
      </w:r>
    </w:p>
    <w:p w:rsidR="00F329EC" w:rsidRPr="00276E55" w:rsidRDefault="00F329EC" w:rsidP="00605191">
      <w:pPr>
        <w:shd w:val="clear" w:color="auto" w:fill="FFFFFF"/>
        <w:jc w:val="both"/>
        <w:rPr>
          <w:color w:val="000000"/>
          <w:sz w:val="24"/>
          <w:szCs w:val="24"/>
        </w:rPr>
      </w:pPr>
    </w:p>
    <w:p w:rsidR="00822BFC" w:rsidRPr="001315D7" w:rsidRDefault="00464BFE" w:rsidP="00605191">
      <w:pPr>
        <w:autoSpaceDE w:val="0"/>
        <w:autoSpaceDN w:val="0"/>
        <w:adjustRightInd w:val="0"/>
        <w:jc w:val="center"/>
        <w:rPr>
          <w:sz w:val="24"/>
          <w:szCs w:val="24"/>
        </w:rPr>
      </w:pPr>
      <w:r>
        <w:rPr>
          <w:sz w:val="24"/>
          <w:szCs w:val="24"/>
        </w:rPr>
        <w:t>5</w:t>
      </w:r>
      <w:r w:rsidR="00822BFC" w:rsidRPr="001315D7">
        <w:rPr>
          <w:sz w:val="24"/>
          <w:szCs w:val="24"/>
        </w:rPr>
        <w:t xml:space="preserve">. </w:t>
      </w:r>
      <w:r w:rsidR="004564F6">
        <w:rPr>
          <w:sz w:val="24"/>
          <w:szCs w:val="24"/>
        </w:rPr>
        <w:t>Ответственность сторон</w:t>
      </w:r>
    </w:p>
    <w:p w:rsidR="00822BFC" w:rsidRPr="001315D7" w:rsidRDefault="00822BFC" w:rsidP="00822BFC">
      <w:pPr>
        <w:autoSpaceDE w:val="0"/>
        <w:autoSpaceDN w:val="0"/>
        <w:adjustRightInd w:val="0"/>
        <w:ind w:firstLine="709"/>
        <w:jc w:val="both"/>
        <w:rPr>
          <w:sz w:val="24"/>
          <w:szCs w:val="24"/>
        </w:rPr>
      </w:pPr>
    </w:p>
    <w:p w:rsidR="00822BFC" w:rsidRPr="00E370D1" w:rsidRDefault="00464BFE" w:rsidP="0003685E">
      <w:pPr>
        <w:autoSpaceDE w:val="0"/>
        <w:autoSpaceDN w:val="0"/>
        <w:adjustRightInd w:val="0"/>
        <w:ind w:firstLine="709"/>
        <w:jc w:val="both"/>
        <w:rPr>
          <w:sz w:val="16"/>
          <w:szCs w:val="16"/>
        </w:rPr>
      </w:pPr>
      <w:r>
        <w:rPr>
          <w:sz w:val="24"/>
          <w:szCs w:val="24"/>
        </w:rPr>
        <w:t>5</w:t>
      </w:r>
      <w:r w:rsidR="00822BFC" w:rsidRPr="001315D7">
        <w:rPr>
          <w:sz w:val="24"/>
          <w:szCs w:val="24"/>
        </w:rPr>
        <w:t>.1.</w:t>
      </w:r>
      <w:r w:rsidR="0003685E">
        <w:rPr>
          <w:sz w:val="24"/>
          <w:szCs w:val="24"/>
        </w:rPr>
        <w:t xml:space="preserve">В случае нецелевого использования денежных </w:t>
      </w:r>
      <w:r w:rsidR="00316B53">
        <w:rPr>
          <w:sz w:val="24"/>
          <w:szCs w:val="24"/>
        </w:rPr>
        <w:t>средств</w:t>
      </w:r>
      <w:r w:rsidR="0003685E">
        <w:rPr>
          <w:sz w:val="24"/>
          <w:szCs w:val="24"/>
        </w:rPr>
        <w:t>, предусмотренных пунктом 3.</w:t>
      </w:r>
      <w:r w:rsidR="006A4070">
        <w:rPr>
          <w:sz w:val="24"/>
          <w:szCs w:val="24"/>
        </w:rPr>
        <w:t>3</w:t>
      </w:r>
      <w:r w:rsidR="004E182C">
        <w:rPr>
          <w:sz w:val="24"/>
          <w:szCs w:val="24"/>
        </w:rPr>
        <w:t xml:space="preserve">настоящего </w:t>
      </w:r>
      <w:r w:rsidR="0003685E">
        <w:rPr>
          <w:sz w:val="24"/>
          <w:szCs w:val="24"/>
        </w:rPr>
        <w:t>Соглашения, Принимающая сторона в течение пяти календарных дней со дня предъявления требований Направл</w:t>
      </w:r>
      <w:r w:rsidR="00316B53">
        <w:rPr>
          <w:sz w:val="24"/>
          <w:szCs w:val="24"/>
        </w:rPr>
        <w:t>я</w:t>
      </w:r>
      <w:r w:rsidR="0003685E">
        <w:rPr>
          <w:sz w:val="24"/>
          <w:szCs w:val="24"/>
        </w:rPr>
        <w:t>ющей стороной</w:t>
      </w:r>
      <w:r w:rsidR="00316B53">
        <w:rPr>
          <w:sz w:val="24"/>
          <w:szCs w:val="24"/>
        </w:rPr>
        <w:t xml:space="preserve"> об установлении факта нецелевого использования возвращает на расчетный счет Направляющей стороны денежные средства, </w:t>
      </w:r>
      <w:r w:rsidR="00316B53">
        <w:rPr>
          <w:sz w:val="24"/>
          <w:szCs w:val="24"/>
        </w:rPr>
        <w:lastRenderedPageBreak/>
        <w:t>которые были использованы не по назначению (</w:t>
      </w:r>
      <w:r w:rsidR="004E182C">
        <w:rPr>
          <w:sz w:val="24"/>
          <w:szCs w:val="24"/>
        </w:rPr>
        <w:t>не в соответствии с предметом Соглашения, определенного пунктом</w:t>
      </w:r>
      <w:r w:rsidR="00316B53">
        <w:rPr>
          <w:sz w:val="24"/>
          <w:szCs w:val="24"/>
        </w:rPr>
        <w:t xml:space="preserve"> 2.1.Соглашения).</w:t>
      </w:r>
    </w:p>
    <w:p w:rsidR="00316B53" w:rsidRDefault="00316B53" w:rsidP="00822BFC">
      <w:pPr>
        <w:autoSpaceDE w:val="0"/>
        <w:autoSpaceDN w:val="0"/>
        <w:adjustRightInd w:val="0"/>
        <w:ind w:firstLine="709"/>
        <w:jc w:val="center"/>
        <w:rPr>
          <w:sz w:val="24"/>
          <w:szCs w:val="24"/>
        </w:rPr>
      </w:pPr>
    </w:p>
    <w:p w:rsidR="005320CA" w:rsidRDefault="005320CA" w:rsidP="00605191">
      <w:pPr>
        <w:autoSpaceDE w:val="0"/>
        <w:autoSpaceDN w:val="0"/>
        <w:adjustRightInd w:val="0"/>
        <w:jc w:val="center"/>
        <w:rPr>
          <w:sz w:val="24"/>
          <w:szCs w:val="24"/>
        </w:rPr>
      </w:pPr>
    </w:p>
    <w:p w:rsidR="005320CA" w:rsidRDefault="005320CA" w:rsidP="00605191">
      <w:pPr>
        <w:autoSpaceDE w:val="0"/>
        <w:autoSpaceDN w:val="0"/>
        <w:adjustRightInd w:val="0"/>
        <w:jc w:val="center"/>
        <w:rPr>
          <w:sz w:val="24"/>
          <w:szCs w:val="24"/>
        </w:rPr>
      </w:pPr>
    </w:p>
    <w:p w:rsidR="00822BFC" w:rsidRDefault="00464BFE" w:rsidP="00605191">
      <w:pPr>
        <w:autoSpaceDE w:val="0"/>
        <w:autoSpaceDN w:val="0"/>
        <w:adjustRightInd w:val="0"/>
        <w:jc w:val="center"/>
        <w:rPr>
          <w:sz w:val="24"/>
          <w:szCs w:val="24"/>
        </w:rPr>
      </w:pPr>
      <w:r>
        <w:rPr>
          <w:sz w:val="24"/>
          <w:szCs w:val="24"/>
        </w:rPr>
        <w:t>6</w:t>
      </w:r>
      <w:r w:rsidR="00822BFC" w:rsidRPr="001315D7">
        <w:rPr>
          <w:sz w:val="24"/>
          <w:szCs w:val="24"/>
        </w:rPr>
        <w:t>. П</w:t>
      </w:r>
      <w:r w:rsidR="00316B53">
        <w:rPr>
          <w:sz w:val="24"/>
          <w:szCs w:val="24"/>
        </w:rPr>
        <w:t>орядок разрешения споров</w:t>
      </w:r>
    </w:p>
    <w:p w:rsidR="001C29DB" w:rsidRPr="001315D7" w:rsidRDefault="001C29DB" w:rsidP="00822BFC">
      <w:pPr>
        <w:autoSpaceDE w:val="0"/>
        <w:autoSpaceDN w:val="0"/>
        <w:adjustRightInd w:val="0"/>
        <w:ind w:firstLine="709"/>
        <w:jc w:val="center"/>
        <w:rPr>
          <w:sz w:val="24"/>
          <w:szCs w:val="24"/>
        </w:rPr>
      </w:pPr>
    </w:p>
    <w:p w:rsidR="001C29DB" w:rsidRPr="009F5C9A" w:rsidRDefault="00464BFE" w:rsidP="00F421D5">
      <w:pPr>
        <w:shd w:val="clear" w:color="auto" w:fill="FFFFFF"/>
        <w:ind w:firstLine="709"/>
        <w:jc w:val="both"/>
        <w:rPr>
          <w:color w:val="000000"/>
          <w:sz w:val="24"/>
          <w:szCs w:val="24"/>
        </w:rPr>
      </w:pPr>
      <w:r>
        <w:rPr>
          <w:color w:val="000000"/>
          <w:sz w:val="24"/>
          <w:szCs w:val="24"/>
        </w:rPr>
        <w:t>6</w:t>
      </w:r>
      <w:r w:rsidR="001C29DB" w:rsidRPr="009F5C9A">
        <w:rPr>
          <w:color w:val="000000"/>
          <w:sz w:val="24"/>
          <w:szCs w:val="24"/>
        </w:rPr>
        <w:t xml:space="preserve">.1. Вопросы, не урегулированные настоящим </w:t>
      </w:r>
      <w:r w:rsidR="00F421D5">
        <w:rPr>
          <w:color w:val="000000"/>
          <w:sz w:val="24"/>
          <w:szCs w:val="24"/>
        </w:rPr>
        <w:t>Соглашением</w:t>
      </w:r>
      <w:r w:rsidR="001C29DB" w:rsidRPr="009F5C9A">
        <w:rPr>
          <w:color w:val="000000"/>
          <w:sz w:val="24"/>
          <w:szCs w:val="24"/>
        </w:rPr>
        <w:t>, разрешаются по соглашению сторон в соответствии с действующим законодательством.</w:t>
      </w:r>
    </w:p>
    <w:p w:rsidR="001C29DB" w:rsidRPr="009F5C9A" w:rsidRDefault="00464BFE" w:rsidP="00F421D5">
      <w:pPr>
        <w:shd w:val="clear" w:color="auto" w:fill="FFFFFF"/>
        <w:ind w:firstLine="709"/>
        <w:jc w:val="both"/>
        <w:rPr>
          <w:color w:val="000000"/>
          <w:sz w:val="24"/>
          <w:szCs w:val="24"/>
        </w:rPr>
      </w:pPr>
      <w:r>
        <w:rPr>
          <w:color w:val="000000"/>
          <w:sz w:val="24"/>
          <w:szCs w:val="24"/>
        </w:rPr>
        <w:t>6</w:t>
      </w:r>
      <w:r w:rsidR="001C29DB" w:rsidRPr="009F5C9A">
        <w:rPr>
          <w:color w:val="000000"/>
          <w:sz w:val="24"/>
          <w:szCs w:val="24"/>
        </w:rPr>
        <w:t xml:space="preserve">.2. </w:t>
      </w:r>
      <w:r w:rsidR="000342C5">
        <w:rPr>
          <w:color w:val="000000"/>
          <w:sz w:val="24"/>
          <w:szCs w:val="24"/>
        </w:rPr>
        <w:t xml:space="preserve">Разногласия сторон в связи с исполнением настоящего Соглашенияурегулируются </w:t>
      </w:r>
      <w:r w:rsidR="001C29DB" w:rsidRPr="009F5C9A">
        <w:rPr>
          <w:color w:val="000000"/>
          <w:sz w:val="24"/>
          <w:szCs w:val="24"/>
        </w:rPr>
        <w:t xml:space="preserve">путем </w:t>
      </w:r>
      <w:r w:rsidR="000342C5">
        <w:rPr>
          <w:color w:val="000000"/>
          <w:sz w:val="24"/>
          <w:szCs w:val="24"/>
        </w:rPr>
        <w:t xml:space="preserve">проведения </w:t>
      </w:r>
      <w:r w:rsidR="001C29DB" w:rsidRPr="009F5C9A">
        <w:rPr>
          <w:color w:val="000000"/>
          <w:sz w:val="24"/>
          <w:szCs w:val="24"/>
        </w:rPr>
        <w:t xml:space="preserve">переговоров. </w:t>
      </w:r>
    </w:p>
    <w:p w:rsidR="00F421D5" w:rsidRDefault="00464BFE" w:rsidP="00F421D5">
      <w:pPr>
        <w:shd w:val="clear" w:color="auto" w:fill="FFFFFF"/>
        <w:ind w:firstLine="709"/>
        <w:jc w:val="both"/>
        <w:rPr>
          <w:color w:val="000000"/>
          <w:sz w:val="24"/>
          <w:szCs w:val="24"/>
        </w:rPr>
      </w:pPr>
      <w:r>
        <w:rPr>
          <w:color w:val="000000"/>
          <w:sz w:val="24"/>
          <w:szCs w:val="24"/>
        </w:rPr>
        <w:t>6</w:t>
      </w:r>
      <w:r w:rsidR="001C29DB" w:rsidRPr="009F5C9A">
        <w:rPr>
          <w:color w:val="000000"/>
          <w:sz w:val="24"/>
          <w:szCs w:val="24"/>
        </w:rPr>
        <w:t xml:space="preserve">.3. При недостижении согласия все споры и разногласия, которые могут возникнуть при исполнении настоящего </w:t>
      </w:r>
      <w:r w:rsidR="00F421D5">
        <w:rPr>
          <w:color w:val="000000"/>
          <w:sz w:val="24"/>
          <w:szCs w:val="24"/>
        </w:rPr>
        <w:t>Соглашения</w:t>
      </w:r>
      <w:r w:rsidR="001C29DB" w:rsidRPr="009F5C9A">
        <w:rPr>
          <w:color w:val="000000"/>
          <w:sz w:val="24"/>
          <w:szCs w:val="24"/>
        </w:rPr>
        <w:t>, подлежат рассмотрению в претензионном порядке. Срок рассмотрения претензии 10 дней с момента ее получения. В случае не достижения согласия</w:t>
      </w:r>
      <w:r w:rsidR="00EF06A7" w:rsidRPr="009F5C9A">
        <w:rPr>
          <w:color w:val="000000"/>
          <w:sz w:val="24"/>
          <w:szCs w:val="24"/>
        </w:rPr>
        <w:t>в претензионном порядке</w:t>
      </w:r>
      <w:r w:rsidR="001C29DB" w:rsidRPr="009F5C9A">
        <w:rPr>
          <w:color w:val="000000"/>
          <w:sz w:val="24"/>
          <w:szCs w:val="24"/>
        </w:rPr>
        <w:t xml:space="preserve"> споры </w:t>
      </w:r>
      <w:r w:rsidR="00EF06A7">
        <w:rPr>
          <w:color w:val="000000"/>
          <w:sz w:val="24"/>
          <w:szCs w:val="24"/>
        </w:rPr>
        <w:t xml:space="preserve">между сторонами </w:t>
      </w:r>
      <w:r w:rsidR="001C29DB" w:rsidRPr="009F5C9A">
        <w:rPr>
          <w:color w:val="000000"/>
          <w:sz w:val="24"/>
          <w:szCs w:val="24"/>
        </w:rPr>
        <w:t xml:space="preserve">разрешаются в </w:t>
      </w:r>
      <w:r w:rsidR="00EF06A7">
        <w:rPr>
          <w:color w:val="000000"/>
          <w:sz w:val="24"/>
          <w:szCs w:val="24"/>
        </w:rPr>
        <w:t xml:space="preserve">судебном </w:t>
      </w:r>
      <w:r w:rsidR="001C29DB" w:rsidRPr="009F5C9A">
        <w:rPr>
          <w:color w:val="000000"/>
          <w:sz w:val="24"/>
          <w:szCs w:val="24"/>
        </w:rPr>
        <w:t>порядке</w:t>
      </w:r>
      <w:r w:rsidR="00EF06A7">
        <w:rPr>
          <w:color w:val="000000"/>
          <w:sz w:val="24"/>
          <w:szCs w:val="24"/>
        </w:rPr>
        <w:t xml:space="preserve"> в соответствии с действующим </w:t>
      </w:r>
      <w:r w:rsidR="001C29DB" w:rsidRPr="009F5C9A">
        <w:rPr>
          <w:color w:val="000000"/>
          <w:sz w:val="24"/>
          <w:szCs w:val="24"/>
        </w:rPr>
        <w:t xml:space="preserve"> законодательством</w:t>
      </w:r>
      <w:r w:rsidR="00F421D5">
        <w:rPr>
          <w:color w:val="000000"/>
          <w:sz w:val="24"/>
          <w:szCs w:val="24"/>
        </w:rPr>
        <w:t>.</w:t>
      </w:r>
    </w:p>
    <w:p w:rsidR="00F421D5" w:rsidRDefault="00F421D5" w:rsidP="00F421D5">
      <w:pPr>
        <w:shd w:val="clear" w:color="auto" w:fill="FFFFFF"/>
        <w:ind w:firstLine="709"/>
        <w:rPr>
          <w:color w:val="000000"/>
          <w:sz w:val="24"/>
          <w:szCs w:val="24"/>
        </w:rPr>
      </w:pPr>
    </w:p>
    <w:p w:rsidR="00DA1D6A" w:rsidRDefault="00464BFE" w:rsidP="00605191">
      <w:pPr>
        <w:autoSpaceDE w:val="0"/>
        <w:autoSpaceDN w:val="0"/>
        <w:adjustRightInd w:val="0"/>
        <w:jc w:val="center"/>
        <w:rPr>
          <w:sz w:val="24"/>
          <w:szCs w:val="24"/>
        </w:rPr>
      </w:pPr>
      <w:r>
        <w:rPr>
          <w:sz w:val="24"/>
          <w:szCs w:val="24"/>
        </w:rPr>
        <w:t>7</w:t>
      </w:r>
      <w:r w:rsidR="00DA1D6A" w:rsidRPr="001315D7">
        <w:rPr>
          <w:sz w:val="24"/>
          <w:szCs w:val="24"/>
        </w:rPr>
        <w:t xml:space="preserve">. </w:t>
      </w:r>
      <w:r w:rsidR="00DA1D6A">
        <w:rPr>
          <w:sz w:val="24"/>
          <w:szCs w:val="24"/>
        </w:rPr>
        <w:t>Срок действия Соглашения</w:t>
      </w:r>
    </w:p>
    <w:p w:rsidR="00DA1D6A" w:rsidRDefault="00DA1D6A" w:rsidP="00DA1D6A">
      <w:pPr>
        <w:shd w:val="clear" w:color="auto" w:fill="FFFFFF"/>
        <w:ind w:firstLine="709"/>
        <w:jc w:val="center"/>
        <w:rPr>
          <w:color w:val="000000"/>
          <w:sz w:val="24"/>
          <w:szCs w:val="24"/>
        </w:rPr>
      </w:pPr>
    </w:p>
    <w:p w:rsidR="00E61C27" w:rsidRPr="009F5C9A" w:rsidRDefault="00464BFE" w:rsidP="00DA1D6A">
      <w:pPr>
        <w:shd w:val="clear" w:color="auto" w:fill="FFFFFF"/>
        <w:ind w:firstLine="709"/>
        <w:rPr>
          <w:color w:val="000000"/>
          <w:sz w:val="24"/>
          <w:szCs w:val="24"/>
        </w:rPr>
      </w:pPr>
      <w:r>
        <w:rPr>
          <w:color w:val="000000"/>
          <w:sz w:val="24"/>
          <w:szCs w:val="24"/>
        </w:rPr>
        <w:t>7</w:t>
      </w:r>
      <w:r w:rsidR="00DA1D6A">
        <w:rPr>
          <w:color w:val="000000"/>
          <w:sz w:val="24"/>
          <w:szCs w:val="24"/>
        </w:rPr>
        <w:t>.1.</w:t>
      </w:r>
      <w:r w:rsidR="00E61C27" w:rsidRPr="009F5C9A">
        <w:rPr>
          <w:color w:val="000000"/>
          <w:sz w:val="24"/>
          <w:szCs w:val="24"/>
        </w:rPr>
        <w:t xml:space="preserve"> Настоящ</w:t>
      </w:r>
      <w:r w:rsidR="00DA1D6A">
        <w:rPr>
          <w:color w:val="000000"/>
          <w:sz w:val="24"/>
          <w:szCs w:val="24"/>
        </w:rPr>
        <w:t>ее Соглашение</w:t>
      </w:r>
      <w:r w:rsidR="00E61C27" w:rsidRPr="009F5C9A">
        <w:rPr>
          <w:color w:val="000000"/>
          <w:sz w:val="24"/>
          <w:szCs w:val="24"/>
        </w:rPr>
        <w:t xml:space="preserve"> вступает в силу с</w:t>
      </w:r>
      <w:r w:rsidR="00DA1D6A">
        <w:rPr>
          <w:color w:val="000000"/>
          <w:sz w:val="24"/>
          <w:szCs w:val="24"/>
        </w:rPr>
        <w:t>_____________</w:t>
      </w:r>
      <w:r w:rsidR="00E61C27" w:rsidRPr="009F5C9A">
        <w:rPr>
          <w:color w:val="000000"/>
          <w:sz w:val="24"/>
          <w:szCs w:val="24"/>
        </w:rPr>
        <w:t xml:space="preserve"> и действует </w:t>
      </w:r>
      <w:r w:rsidR="00DA1D6A">
        <w:rPr>
          <w:color w:val="000000"/>
          <w:sz w:val="24"/>
          <w:szCs w:val="24"/>
        </w:rPr>
        <w:t>до____________</w:t>
      </w:r>
      <w:r w:rsidR="00E61C27" w:rsidRPr="009F5C9A">
        <w:rPr>
          <w:color w:val="000000"/>
          <w:sz w:val="24"/>
          <w:szCs w:val="24"/>
        </w:rPr>
        <w:t xml:space="preserve">. </w:t>
      </w:r>
    </w:p>
    <w:p w:rsidR="00822BFC" w:rsidRDefault="00822BFC" w:rsidP="00822BFC">
      <w:pPr>
        <w:autoSpaceDE w:val="0"/>
        <w:autoSpaceDN w:val="0"/>
        <w:adjustRightInd w:val="0"/>
        <w:ind w:firstLine="709"/>
        <w:jc w:val="center"/>
        <w:rPr>
          <w:sz w:val="24"/>
          <w:szCs w:val="24"/>
        </w:rPr>
      </w:pPr>
    </w:p>
    <w:p w:rsidR="00822BFC" w:rsidRDefault="00464BFE" w:rsidP="00605191">
      <w:pPr>
        <w:autoSpaceDE w:val="0"/>
        <w:autoSpaceDN w:val="0"/>
        <w:adjustRightInd w:val="0"/>
        <w:jc w:val="center"/>
        <w:rPr>
          <w:sz w:val="24"/>
          <w:szCs w:val="24"/>
        </w:rPr>
      </w:pPr>
      <w:r>
        <w:rPr>
          <w:sz w:val="24"/>
          <w:szCs w:val="24"/>
        </w:rPr>
        <w:t>8</w:t>
      </w:r>
      <w:r w:rsidR="00822BFC" w:rsidRPr="00E03523">
        <w:rPr>
          <w:sz w:val="24"/>
          <w:szCs w:val="24"/>
        </w:rPr>
        <w:t xml:space="preserve">. </w:t>
      </w:r>
      <w:r w:rsidR="00DA1D6A">
        <w:rPr>
          <w:sz w:val="24"/>
          <w:szCs w:val="24"/>
        </w:rPr>
        <w:t>Заключительные положения</w:t>
      </w:r>
    </w:p>
    <w:p w:rsidR="00DA1D6A" w:rsidRPr="00E03523" w:rsidRDefault="00DA1D6A" w:rsidP="00DA1D6A">
      <w:pPr>
        <w:autoSpaceDE w:val="0"/>
        <w:autoSpaceDN w:val="0"/>
        <w:adjustRightInd w:val="0"/>
        <w:ind w:firstLine="709"/>
        <w:jc w:val="center"/>
        <w:rPr>
          <w:sz w:val="24"/>
          <w:szCs w:val="24"/>
        </w:rPr>
      </w:pPr>
    </w:p>
    <w:p w:rsidR="00DA1D6A" w:rsidRDefault="00464BFE" w:rsidP="00822BFC">
      <w:pPr>
        <w:autoSpaceDE w:val="0"/>
        <w:autoSpaceDN w:val="0"/>
        <w:adjustRightInd w:val="0"/>
        <w:ind w:firstLine="709"/>
        <w:jc w:val="both"/>
        <w:rPr>
          <w:sz w:val="24"/>
          <w:szCs w:val="24"/>
        </w:rPr>
      </w:pPr>
      <w:r>
        <w:rPr>
          <w:sz w:val="24"/>
          <w:szCs w:val="24"/>
        </w:rPr>
        <w:t>8</w:t>
      </w:r>
      <w:r w:rsidR="00DA1D6A">
        <w:rPr>
          <w:sz w:val="24"/>
          <w:szCs w:val="24"/>
        </w:rPr>
        <w:t>.1. Стороны освобождаются от ответственности за частичное или полное неисполнение обязательств по Соглашению, если он</w:t>
      </w:r>
      <w:r w:rsidR="00A911C0">
        <w:rPr>
          <w:sz w:val="24"/>
          <w:szCs w:val="24"/>
        </w:rPr>
        <w:t xml:space="preserve">о </w:t>
      </w:r>
      <w:r w:rsidR="00DA1D6A">
        <w:rPr>
          <w:sz w:val="24"/>
          <w:szCs w:val="24"/>
        </w:rPr>
        <w:t>явилось обстоятельством непреодолимой силы, и если эти обстоятельства непосредственно повлияли на исполнение настоящего Соглашения.</w:t>
      </w:r>
    </w:p>
    <w:p w:rsidR="00DA1D6A" w:rsidRDefault="00464BFE" w:rsidP="00822BFC">
      <w:pPr>
        <w:autoSpaceDE w:val="0"/>
        <w:autoSpaceDN w:val="0"/>
        <w:adjustRightInd w:val="0"/>
        <w:ind w:firstLine="709"/>
        <w:jc w:val="both"/>
        <w:rPr>
          <w:sz w:val="24"/>
          <w:szCs w:val="24"/>
        </w:rPr>
      </w:pPr>
      <w:r>
        <w:rPr>
          <w:sz w:val="24"/>
          <w:szCs w:val="24"/>
        </w:rPr>
        <w:t>8</w:t>
      </w:r>
      <w:r w:rsidR="00DA1D6A">
        <w:rPr>
          <w:sz w:val="24"/>
          <w:szCs w:val="24"/>
        </w:rPr>
        <w:t>.2. Предмет Соглашения, его стоимость и сведения, полученные сторонами при исполнении условий</w:t>
      </w:r>
      <w:r w:rsidR="008B7A8C">
        <w:rPr>
          <w:sz w:val="24"/>
          <w:szCs w:val="24"/>
        </w:rPr>
        <w:t xml:space="preserve"> настоящего Соглашения, является конфиденциальной информацией, которую стороны обязуются не разглашать и не передавать третьим лицам без письменного согласия на то другой стороны.</w:t>
      </w:r>
    </w:p>
    <w:p w:rsidR="008B7A8C" w:rsidRDefault="00464BFE" w:rsidP="00822BFC">
      <w:pPr>
        <w:autoSpaceDE w:val="0"/>
        <w:autoSpaceDN w:val="0"/>
        <w:adjustRightInd w:val="0"/>
        <w:ind w:firstLine="709"/>
        <w:jc w:val="both"/>
        <w:rPr>
          <w:sz w:val="24"/>
          <w:szCs w:val="24"/>
        </w:rPr>
      </w:pPr>
      <w:r>
        <w:rPr>
          <w:sz w:val="24"/>
          <w:szCs w:val="24"/>
        </w:rPr>
        <w:t>8</w:t>
      </w:r>
      <w:r w:rsidR="008B7A8C">
        <w:rPr>
          <w:sz w:val="24"/>
          <w:szCs w:val="24"/>
        </w:rPr>
        <w:t>.3. Направляющая сторона вправе отказаться от исполнения Соглашения</w:t>
      </w:r>
      <w:r w:rsidR="00E2493F">
        <w:rPr>
          <w:sz w:val="24"/>
          <w:szCs w:val="24"/>
        </w:rPr>
        <w:t xml:space="preserve"> путем направления в адрес Принимающей стороны письменного уведомления об отказе</w:t>
      </w:r>
      <w:r w:rsidR="001C0B84">
        <w:rPr>
          <w:sz w:val="24"/>
          <w:szCs w:val="24"/>
        </w:rPr>
        <w:t xml:space="preserve"> от исполнения  Соглашения не менее чем за 30 дней до предполагаемой даты расторжения Соглашения.</w:t>
      </w:r>
    </w:p>
    <w:p w:rsidR="001C0B84" w:rsidRDefault="00464BFE" w:rsidP="00822BFC">
      <w:pPr>
        <w:autoSpaceDE w:val="0"/>
        <w:autoSpaceDN w:val="0"/>
        <w:adjustRightInd w:val="0"/>
        <w:ind w:firstLine="709"/>
        <w:jc w:val="both"/>
        <w:rPr>
          <w:sz w:val="24"/>
          <w:szCs w:val="24"/>
        </w:rPr>
      </w:pPr>
      <w:r>
        <w:rPr>
          <w:sz w:val="24"/>
          <w:szCs w:val="24"/>
        </w:rPr>
        <w:t>8</w:t>
      </w:r>
      <w:r w:rsidR="001C0B84">
        <w:rPr>
          <w:sz w:val="24"/>
          <w:szCs w:val="24"/>
        </w:rPr>
        <w:t>.4. Принимающая сторона вправе отказаться от исполнения Соглашения при несоблюдении сроков оплаты по Соглашению</w:t>
      </w:r>
      <w:r w:rsidR="003E484A">
        <w:rPr>
          <w:sz w:val="24"/>
          <w:szCs w:val="24"/>
        </w:rPr>
        <w:t xml:space="preserve"> Направляющей стороной</w:t>
      </w:r>
      <w:r w:rsidR="001C0B84">
        <w:rPr>
          <w:sz w:val="24"/>
          <w:szCs w:val="24"/>
        </w:rPr>
        <w:t>.</w:t>
      </w:r>
    </w:p>
    <w:p w:rsidR="00822BFC" w:rsidRPr="00E03523" w:rsidRDefault="00464BFE" w:rsidP="00822BFC">
      <w:pPr>
        <w:autoSpaceDE w:val="0"/>
        <w:autoSpaceDN w:val="0"/>
        <w:adjustRightInd w:val="0"/>
        <w:ind w:firstLine="709"/>
        <w:jc w:val="both"/>
        <w:rPr>
          <w:sz w:val="24"/>
          <w:szCs w:val="24"/>
        </w:rPr>
      </w:pPr>
      <w:r>
        <w:rPr>
          <w:sz w:val="24"/>
          <w:szCs w:val="24"/>
        </w:rPr>
        <w:t>8</w:t>
      </w:r>
      <w:r w:rsidR="00822BFC" w:rsidRPr="00E03523">
        <w:rPr>
          <w:sz w:val="24"/>
          <w:szCs w:val="24"/>
        </w:rPr>
        <w:t>.</w:t>
      </w:r>
      <w:r w:rsidR="00EB33A1">
        <w:rPr>
          <w:sz w:val="24"/>
          <w:szCs w:val="24"/>
        </w:rPr>
        <w:t>5</w:t>
      </w:r>
      <w:r w:rsidR="00822BFC" w:rsidRPr="00E03523">
        <w:rPr>
          <w:sz w:val="24"/>
          <w:szCs w:val="24"/>
        </w:rPr>
        <w:t xml:space="preserve">. Изменение настоящего </w:t>
      </w:r>
      <w:r w:rsidR="00EB33A1">
        <w:rPr>
          <w:sz w:val="24"/>
          <w:szCs w:val="24"/>
        </w:rPr>
        <w:t>Соглашения</w:t>
      </w:r>
      <w:r w:rsidR="00822BFC" w:rsidRPr="00E03523">
        <w:rPr>
          <w:sz w:val="24"/>
          <w:szCs w:val="24"/>
        </w:rPr>
        <w:t xml:space="preserve"> осуществляется по инициативе Сторон в письменной форме в виде дополнительного соглашения к настоящему </w:t>
      </w:r>
      <w:r w:rsidR="00EB33A1">
        <w:rPr>
          <w:sz w:val="24"/>
          <w:szCs w:val="24"/>
        </w:rPr>
        <w:t>Соглашению</w:t>
      </w:r>
      <w:r w:rsidR="00822BFC" w:rsidRPr="00E03523">
        <w:rPr>
          <w:sz w:val="24"/>
          <w:szCs w:val="24"/>
        </w:rPr>
        <w:t xml:space="preserve">, которое является его неотъемлемой частью, и вступает в действие после его подписания </w:t>
      </w:r>
      <w:r w:rsidR="00EB33A1">
        <w:rPr>
          <w:sz w:val="24"/>
          <w:szCs w:val="24"/>
        </w:rPr>
        <w:t>с</w:t>
      </w:r>
      <w:r w:rsidR="00822BFC" w:rsidRPr="00E03523">
        <w:rPr>
          <w:sz w:val="24"/>
          <w:szCs w:val="24"/>
        </w:rPr>
        <w:t>торонами.</w:t>
      </w:r>
    </w:p>
    <w:p w:rsidR="00822BFC" w:rsidRDefault="00464BFE" w:rsidP="00822BFC">
      <w:pPr>
        <w:autoSpaceDE w:val="0"/>
        <w:autoSpaceDN w:val="0"/>
        <w:adjustRightInd w:val="0"/>
        <w:ind w:firstLine="709"/>
        <w:jc w:val="both"/>
        <w:rPr>
          <w:sz w:val="24"/>
          <w:szCs w:val="24"/>
        </w:rPr>
      </w:pPr>
      <w:r>
        <w:rPr>
          <w:sz w:val="24"/>
          <w:szCs w:val="24"/>
        </w:rPr>
        <w:t>8</w:t>
      </w:r>
      <w:r w:rsidR="00822BFC" w:rsidRPr="00E03523">
        <w:rPr>
          <w:sz w:val="24"/>
          <w:szCs w:val="24"/>
        </w:rPr>
        <w:t>.</w:t>
      </w:r>
      <w:r w:rsidR="00EB33A1">
        <w:rPr>
          <w:sz w:val="24"/>
          <w:szCs w:val="24"/>
        </w:rPr>
        <w:t>6</w:t>
      </w:r>
      <w:r w:rsidR="00822BFC" w:rsidRPr="00E03523">
        <w:rPr>
          <w:sz w:val="24"/>
          <w:szCs w:val="24"/>
        </w:rPr>
        <w:t>. Настоящ</w:t>
      </w:r>
      <w:r w:rsidR="00EB33A1">
        <w:rPr>
          <w:sz w:val="24"/>
          <w:szCs w:val="24"/>
        </w:rPr>
        <w:t xml:space="preserve">ее Соглашение </w:t>
      </w:r>
      <w:r w:rsidR="00822BFC" w:rsidRPr="00E03523">
        <w:rPr>
          <w:sz w:val="24"/>
          <w:szCs w:val="24"/>
        </w:rPr>
        <w:t>заключен</w:t>
      </w:r>
      <w:r w:rsidR="00EB33A1">
        <w:rPr>
          <w:sz w:val="24"/>
          <w:szCs w:val="24"/>
        </w:rPr>
        <w:t>ос</w:t>
      </w:r>
      <w:r w:rsidR="00822BFC" w:rsidRPr="00E03523">
        <w:rPr>
          <w:sz w:val="24"/>
          <w:szCs w:val="24"/>
        </w:rPr>
        <w:t xml:space="preserve">торонами в двух экземплярах, имеющих равную юридическую силу, по одному для каждой из </w:t>
      </w:r>
      <w:r w:rsidR="00EB33A1">
        <w:rPr>
          <w:sz w:val="24"/>
          <w:szCs w:val="24"/>
        </w:rPr>
        <w:t>с</w:t>
      </w:r>
      <w:r w:rsidR="00822BFC" w:rsidRPr="00E03523">
        <w:rPr>
          <w:sz w:val="24"/>
          <w:szCs w:val="24"/>
        </w:rPr>
        <w:t>торон.</w:t>
      </w:r>
    </w:p>
    <w:p w:rsidR="00854CD8" w:rsidRPr="00E03523" w:rsidRDefault="00854CD8" w:rsidP="00822BFC">
      <w:pPr>
        <w:autoSpaceDE w:val="0"/>
        <w:autoSpaceDN w:val="0"/>
        <w:adjustRightInd w:val="0"/>
        <w:ind w:firstLine="709"/>
        <w:jc w:val="both"/>
        <w:rPr>
          <w:sz w:val="24"/>
          <w:szCs w:val="24"/>
        </w:rPr>
      </w:pPr>
    </w:p>
    <w:p w:rsidR="00010F34" w:rsidRDefault="00010F34" w:rsidP="00605191">
      <w:pPr>
        <w:autoSpaceDE w:val="0"/>
        <w:autoSpaceDN w:val="0"/>
        <w:adjustRightInd w:val="0"/>
        <w:jc w:val="center"/>
        <w:rPr>
          <w:sz w:val="24"/>
          <w:szCs w:val="24"/>
        </w:rPr>
      </w:pPr>
    </w:p>
    <w:p w:rsidR="00822BFC" w:rsidRPr="00E03523" w:rsidRDefault="00854CD8" w:rsidP="00605191">
      <w:pPr>
        <w:autoSpaceDE w:val="0"/>
        <w:autoSpaceDN w:val="0"/>
        <w:adjustRightInd w:val="0"/>
        <w:jc w:val="center"/>
        <w:rPr>
          <w:sz w:val="24"/>
          <w:szCs w:val="24"/>
        </w:rPr>
      </w:pPr>
      <w:r>
        <w:rPr>
          <w:sz w:val="24"/>
          <w:szCs w:val="24"/>
        </w:rPr>
        <w:t>1</w:t>
      </w:r>
      <w:r w:rsidR="00464BFE">
        <w:rPr>
          <w:sz w:val="24"/>
          <w:szCs w:val="24"/>
        </w:rPr>
        <w:t>0</w:t>
      </w:r>
      <w:r w:rsidR="00822BFC" w:rsidRPr="00E03523">
        <w:rPr>
          <w:sz w:val="24"/>
          <w:szCs w:val="24"/>
        </w:rPr>
        <w:t>.</w:t>
      </w:r>
      <w:r w:rsidR="004F3473">
        <w:rPr>
          <w:sz w:val="24"/>
          <w:szCs w:val="24"/>
        </w:rPr>
        <w:t xml:space="preserve"> Адреса и </w:t>
      </w:r>
      <w:r w:rsidR="00822BFC" w:rsidRPr="00E03523">
        <w:rPr>
          <w:sz w:val="24"/>
          <w:szCs w:val="24"/>
        </w:rPr>
        <w:t>реквизиты</w:t>
      </w:r>
      <w:r>
        <w:rPr>
          <w:sz w:val="24"/>
          <w:szCs w:val="24"/>
        </w:rPr>
        <w:t xml:space="preserve"> с</w:t>
      </w:r>
      <w:r w:rsidR="00822BFC" w:rsidRPr="00E03523">
        <w:rPr>
          <w:sz w:val="24"/>
          <w:szCs w:val="24"/>
        </w:rPr>
        <w:t>торон</w:t>
      </w:r>
    </w:p>
    <w:p w:rsidR="00822BFC" w:rsidRPr="00E370D1" w:rsidRDefault="00822BFC" w:rsidP="00822BFC">
      <w:pPr>
        <w:autoSpaceDE w:val="0"/>
        <w:autoSpaceDN w:val="0"/>
        <w:adjustRightInd w:val="0"/>
        <w:ind w:firstLine="709"/>
        <w:jc w:val="both"/>
        <w:rPr>
          <w:sz w:val="26"/>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4779"/>
      </w:tblGrid>
      <w:tr w:rsidR="00822BFC" w:rsidRPr="00E370D1" w:rsidTr="00EA5A5C">
        <w:tc>
          <w:tcPr>
            <w:tcW w:w="5556" w:type="dxa"/>
          </w:tcPr>
          <w:p w:rsidR="00822BFC" w:rsidRPr="00E03523" w:rsidRDefault="004F3473" w:rsidP="00EA5A5C">
            <w:pPr>
              <w:autoSpaceDE w:val="0"/>
              <w:autoSpaceDN w:val="0"/>
              <w:adjustRightInd w:val="0"/>
              <w:jc w:val="center"/>
              <w:rPr>
                <w:sz w:val="24"/>
                <w:szCs w:val="24"/>
              </w:rPr>
            </w:pPr>
            <w:r>
              <w:rPr>
                <w:sz w:val="24"/>
                <w:szCs w:val="24"/>
              </w:rPr>
              <w:t>Направляющая сторона</w:t>
            </w:r>
          </w:p>
        </w:tc>
        <w:tc>
          <w:tcPr>
            <w:tcW w:w="4779" w:type="dxa"/>
          </w:tcPr>
          <w:p w:rsidR="00822BFC" w:rsidRPr="00E03523" w:rsidRDefault="004F3473" w:rsidP="00EA5A5C">
            <w:pPr>
              <w:autoSpaceDE w:val="0"/>
              <w:autoSpaceDN w:val="0"/>
              <w:adjustRightInd w:val="0"/>
              <w:jc w:val="center"/>
              <w:rPr>
                <w:sz w:val="24"/>
                <w:szCs w:val="24"/>
              </w:rPr>
            </w:pPr>
            <w:r>
              <w:rPr>
                <w:sz w:val="24"/>
                <w:szCs w:val="24"/>
              </w:rPr>
              <w:t>Принимающая сторона</w:t>
            </w:r>
          </w:p>
        </w:tc>
      </w:tr>
      <w:tr w:rsidR="00822BFC" w:rsidRPr="00E370D1" w:rsidTr="00EA5A5C">
        <w:trPr>
          <w:trHeight w:val="669"/>
        </w:trPr>
        <w:tc>
          <w:tcPr>
            <w:tcW w:w="5556" w:type="dxa"/>
          </w:tcPr>
          <w:p w:rsidR="00822BFC" w:rsidRPr="00E03523" w:rsidRDefault="004F3473" w:rsidP="00EA5A5C">
            <w:pPr>
              <w:autoSpaceDE w:val="0"/>
              <w:autoSpaceDN w:val="0"/>
              <w:adjustRightInd w:val="0"/>
              <w:jc w:val="both"/>
              <w:rPr>
                <w:sz w:val="24"/>
                <w:szCs w:val="24"/>
              </w:rPr>
            </w:pPr>
            <w:r>
              <w:rPr>
                <w:sz w:val="24"/>
                <w:szCs w:val="24"/>
              </w:rPr>
              <w:t>Наименование</w:t>
            </w:r>
          </w:p>
        </w:tc>
        <w:tc>
          <w:tcPr>
            <w:tcW w:w="4779" w:type="dxa"/>
          </w:tcPr>
          <w:p w:rsidR="00822BFC" w:rsidRPr="00E03523" w:rsidRDefault="00822BFC" w:rsidP="004F3473">
            <w:pPr>
              <w:autoSpaceDE w:val="0"/>
              <w:autoSpaceDN w:val="0"/>
              <w:adjustRightInd w:val="0"/>
              <w:ind w:firstLine="40"/>
              <w:jc w:val="both"/>
              <w:rPr>
                <w:sz w:val="24"/>
                <w:szCs w:val="24"/>
              </w:rPr>
            </w:pPr>
            <w:r w:rsidRPr="00E03523">
              <w:rPr>
                <w:sz w:val="24"/>
                <w:szCs w:val="24"/>
              </w:rPr>
              <w:t xml:space="preserve">Наименование </w:t>
            </w:r>
          </w:p>
        </w:tc>
      </w:tr>
      <w:tr w:rsidR="00822BFC" w:rsidRPr="00E370D1" w:rsidTr="00EA5A5C">
        <w:tc>
          <w:tcPr>
            <w:tcW w:w="5556" w:type="dxa"/>
          </w:tcPr>
          <w:p w:rsidR="00822BFC" w:rsidRDefault="00822BFC" w:rsidP="00EA5A5C">
            <w:pPr>
              <w:autoSpaceDE w:val="0"/>
              <w:autoSpaceDN w:val="0"/>
              <w:adjustRightInd w:val="0"/>
              <w:jc w:val="both"/>
              <w:rPr>
                <w:sz w:val="24"/>
                <w:szCs w:val="24"/>
              </w:rPr>
            </w:pPr>
            <w:r>
              <w:rPr>
                <w:sz w:val="24"/>
                <w:szCs w:val="24"/>
              </w:rPr>
              <w:t>Юридический/фактический адрес</w:t>
            </w:r>
            <w:r w:rsidRPr="00E03523">
              <w:rPr>
                <w:sz w:val="24"/>
                <w:szCs w:val="24"/>
              </w:rPr>
              <w:t>:</w:t>
            </w:r>
          </w:p>
          <w:p w:rsidR="00822BFC" w:rsidRDefault="00822BFC" w:rsidP="00EA5A5C">
            <w:pPr>
              <w:rPr>
                <w:sz w:val="24"/>
                <w:szCs w:val="24"/>
              </w:rPr>
            </w:pPr>
          </w:p>
          <w:p w:rsidR="004F3473" w:rsidRDefault="004F3473" w:rsidP="00EA5A5C">
            <w:pPr>
              <w:rPr>
                <w:sz w:val="24"/>
                <w:szCs w:val="24"/>
              </w:rPr>
            </w:pPr>
          </w:p>
          <w:p w:rsidR="004F3473" w:rsidRPr="00E03523" w:rsidRDefault="004F3473" w:rsidP="00EA5A5C">
            <w:pPr>
              <w:rPr>
                <w:sz w:val="24"/>
                <w:szCs w:val="24"/>
              </w:rPr>
            </w:pPr>
          </w:p>
        </w:tc>
        <w:tc>
          <w:tcPr>
            <w:tcW w:w="4779" w:type="dxa"/>
          </w:tcPr>
          <w:p w:rsidR="00822BFC" w:rsidRPr="00E03523" w:rsidRDefault="00822BFC" w:rsidP="00EA5A5C">
            <w:pPr>
              <w:autoSpaceDE w:val="0"/>
              <w:autoSpaceDN w:val="0"/>
              <w:adjustRightInd w:val="0"/>
              <w:ind w:firstLine="40"/>
              <w:jc w:val="both"/>
              <w:rPr>
                <w:sz w:val="24"/>
                <w:szCs w:val="24"/>
              </w:rPr>
            </w:pPr>
            <w:r>
              <w:rPr>
                <w:sz w:val="24"/>
                <w:szCs w:val="24"/>
              </w:rPr>
              <w:t>Ю</w:t>
            </w:r>
            <w:r w:rsidRPr="00E03523">
              <w:rPr>
                <w:sz w:val="24"/>
                <w:szCs w:val="24"/>
              </w:rPr>
              <w:t>ридический</w:t>
            </w:r>
            <w:r>
              <w:rPr>
                <w:sz w:val="24"/>
                <w:szCs w:val="24"/>
              </w:rPr>
              <w:t>/фактический</w:t>
            </w:r>
            <w:r w:rsidRPr="00E03523">
              <w:rPr>
                <w:sz w:val="24"/>
                <w:szCs w:val="24"/>
              </w:rPr>
              <w:t xml:space="preserve"> адрес</w:t>
            </w:r>
            <w:r>
              <w:rPr>
                <w:sz w:val="24"/>
                <w:szCs w:val="24"/>
              </w:rPr>
              <w:t>:</w:t>
            </w:r>
          </w:p>
        </w:tc>
      </w:tr>
      <w:tr w:rsidR="00822BFC" w:rsidRPr="00E370D1" w:rsidTr="00EA5A5C">
        <w:tc>
          <w:tcPr>
            <w:tcW w:w="5556" w:type="dxa"/>
          </w:tcPr>
          <w:p w:rsidR="00822BFC" w:rsidRPr="00E03523" w:rsidRDefault="00822BFC" w:rsidP="00EA5A5C">
            <w:pPr>
              <w:autoSpaceDE w:val="0"/>
              <w:autoSpaceDN w:val="0"/>
              <w:adjustRightInd w:val="0"/>
              <w:jc w:val="both"/>
              <w:rPr>
                <w:sz w:val="24"/>
                <w:szCs w:val="24"/>
              </w:rPr>
            </w:pPr>
            <w:r w:rsidRPr="00E03523">
              <w:rPr>
                <w:sz w:val="24"/>
                <w:szCs w:val="24"/>
              </w:rPr>
              <w:lastRenderedPageBreak/>
              <w:t>Платежные реквизиты:</w:t>
            </w:r>
          </w:p>
        </w:tc>
        <w:tc>
          <w:tcPr>
            <w:tcW w:w="4779" w:type="dxa"/>
          </w:tcPr>
          <w:p w:rsidR="00822BFC" w:rsidRPr="00E03523" w:rsidRDefault="00822BFC" w:rsidP="00EA5A5C">
            <w:pPr>
              <w:autoSpaceDE w:val="0"/>
              <w:autoSpaceDN w:val="0"/>
              <w:adjustRightInd w:val="0"/>
              <w:ind w:firstLine="40"/>
              <w:jc w:val="both"/>
              <w:rPr>
                <w:sz w:val="24"/>
                <w:szCs w:val="24"/>
              </w:rPr>
            </w:pPr>
            <w:r w:rsidRPr="00E03523">
              <w:rPr>
                <w:sz w:val="24"/>
                <w:szCs w:val="24"/>
              </w:rPr>
              <w:t>Платежные реквизиты:</w:t>
            </w:r>
          </w:p>
        </w:tc>
      </w:tr>
      <w:tr w:rsidR="00822BFC" w:rsidRPr="00E370D1" w:rsidTr="00EA5A5C">
        <w:tc>
          <w:tcPr>
            <w:tcW w:w="5556" w:type="dxa"/>
          </w:tcPr>
          <w:p w:rsidR="00822BFC" w:rsidRDefault="00822BFC" w:rsidP="00EA5A5C">
            <w:pPr>
              <w:rPr>
                <w:sz w:val="24"/>
                <w:szCs w:val="24"/>
              </w:rPr>
            </w:pPr>
          </w:p>
          <w:p w:rsidR="004F3473" w:rsidRDefault="004F3473" w:rsidP="00EA5A5C">
            <w:pPr>
              <w:rPr>
                <w:sz w:val="24"/>
                <w:szCs w:val="24"/>
              </w:rPr>
            </w:pPr>
          </w:p>
          <w:p w:rsidR="004F3473" w:rsidRPr="00E370D1" w:rsidRDefault="004F3473" w:rsidP="00EA5A5C">
            <w:pPr>
              <w:rPr>
                <w:sz w:val="26"/>
                <w:szCs w:val="26"/>
              </w:rPr>
            </w:pPr>
          </w:p>
        </w:tc>
        <w:tc>
          <w:tcPr>
            <w:tcW w:w="4779" w:type="dxa"/>
          </w:tcPr>
          <w:p w:rsidR="00822BFC" w:rsidRPr="00E370D1" w:rsidRDefault="00822BFC" w:rsidP="00EA5A5C">
            <w:pPr>
              <w:autoSpaceDE w:val="0"/>
              <w:autoSpaceDN w:val="0"/>
              <w:adjustRightInd w:val="0"/>
              <w:ind w:firstLine="709"/>
              <w:jc w:val="both"/>
              <w:rPr>
                <w:sz w:val="26"/>
                <w:szCs w:val="26"/>
              </w:rPr>
            </w:pPr>
          </w:p>
        </w:tc>
      </w:tr>
    </w:tbl>
    <w:p w:rsidR="00822BFC" w:rsidRPr="00E370D1" w:rsidRDefault="00822BFC" w:rsidP="00605191">
      <w:pPr>
        <w:autoSpaceDE w:val="0"/>
        <w:autoSpaceDN w:val="0"/>
        <w:adjustRightInd w:val="0"/>
        <w:jc w:val="both"/>
        <w:rPr>
          <w:sz w:val="26"/>
          <w:szCs w:val="26"/>
        </w:rPr>
      </w:pPr>
    </w:p>
    <w:p w:rsidR="00822BFC" w:rsidRPr="00E03523" w:rsidRDefault="004F3473" w:rsidP="00605191">
      <w:pPr>
        <w:autoSpaceDE w:val="0"/>
        <w:autoSpaceDN w:val="0"/>
        <w:adjustRightInd w:val="0"/>
        <w:jc w:val="center"/>
        <w:rPr>
          <w:sz w:val="24"/>
          <w:szCs w:val="24"/>
        </w:rPr>
      </w:pPr>
      <w:r>
        <w:rPr>
          <w:sz w:val="24"/>
          <w:szCs w:val="24"/>
        </w:rPr>
        <w:t>1</w:t>
      </w:r>
      <w:r w:rsidR="00464BFE">
        <w:rPr>
          <w:sz w:val="24"/>
          <w:szCs w:val="24"/>
        </w:rPr>
        <w:t>1</w:t>
      </w:r>
      <w:r w:rsidR="00822BFC" w:rsidRPr="00E03523">
        <w:rPr>
          <w:sz w:val="24"/>
          <w:szCs w:val="24"/>
        </w:rPr>
        <w:t xml:space="preserve">. Подписи </w:t>
      </w:r>
      <w:r>
        <w:rPr>
          <w:sz w:val="24"/>
          <w:szCs w:val="24"/>
        </w:rPr>
        <w:t>с</w:t>
      </w:r>
      <w:r w:rsidR="00822BFC" w:rsidRPr="00E03523">
        <w:rPr>
          <w:sz w:val="24"/>
          <w:szCs w:val="24"/>
        </w:rPr>
        <w:t>торон</w:t>
      </w:r>
    </w:p>
    <w:p w:rsidR="00822BFC" w:rsidRDefault="00822BFC" w:rsidP="00822BFC">
      <w:pPr>
        <w:autoSpaceDE w:val="0"/>
        <w:autoSpaceDN w:val="0"/>
        <w:adjustRightInd w:val="0"/>
        <w:ind w:firstLine="709"/>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9"/>
        <w:gridCol w:w="5085"/>
      </w:tblGrid>
      <w:tr w:rsidR="00822BFC" w:rsidRPr="00935C9F" w:rsidTr="00EA5A5C">
        <w:tc>
          <w:tcPr>
            <w:tcW w:w="5229" w:type="dxa"/>
            <w:shd w:val="clear" w:color="auto" w:fill="auto"/>
          </w:tcPr>
          <w:p w:rsidR="00822BFC" w:rsidRPr="00935C9F" w:rsidRDefault="004F3473" w:rsidP="00EA5A5C">
            <w:pPr>
              <w:autoSpaceDE w:val="0"/>
              <w:autoSpaceDN w:val="0"/>
              <w:adjustRightInd w:val="0"/>
              <w:jc w:val="center"/>
              <w:rPr>
                <w:sz w:val="24"/>
                <w:szCs w:val="24"/>
              </w:rPr>
            </w:pPr>
            <w:r>
              <w:rPr>
                <w:sz w:val="24"/>
                <w:szCs w:val="24"/>
              </w:rPr>
              <w:t>Направляющая сторона</w:t>
            </w:r>
          </w:p>
        </w:tc>
        <w:tc>
          <w:tcPr>
            <w:tcW w:w="5085" w:type="dxa"/>
            <w:shd w:val="clear" w:color="auto" w:fill="auto"/>
          </w:tcPr>
          <w:p w:rsidR="00822BFC" w:rsidRDefault="004F3473" w:rsidP="00EA5A5C">
            <w:pPr>
              <w:autoSpaceDE w:val="0"/>
              <w:autoSpaceDN w:val="0"/>
              <w:adjustRightInd w:val="0"/>
              <w:jc w:val="center"/>
              <w:rPr>
                <w:sz w:val="24"/>
                <w:szCs w:val="24"/>
              </w:rPr>
            </w:pPr>
            <w:r>
              <w:rPr>
                <w:sz w:val="24"/>
                <w:szCs w:val="24"/>
              </w:rPr>
              <w:t>Принимающая сторона</w:t>
            </w:r>
          </w:p>
          <w:p w:rsidR="004F3473" w:rsidRPr="00935C9F" w:rsidRDefault="004F3473" w:rsidP="00EA5A5C">
            <w:pPr>
              <w:autoSpaceDE w:val="0"/>
              <w:autoSpaceDN w:val="0"/>
              <w:adjustRightInd w:val="0"/>
              <w:jc w:val="center"/>
              <w:rPr>
                <w:sz w:val="24"/>
                <w:szCs w:val="24"/>
              </w:rPr>
            </w:pPr>
          </w:p>
        </w:tc>
      </w:tr>
      <w:tr w:rsidR="00822BFC" w:rsidRPr="00935C9F" w:rsidTr="00EA5A5C">
        <w:tc>
          <w:tcPr>
            <w:tcW w:w="5229" w:type="dxa"/>
            <w:shd w:val="clear" w:color="auto" w:fill="auto"/>
          </w:tcPr>
          <w:p w:rsidR="004F3473" w:rsidRDefault="004F3473" w:rsidP="00EA5A5C">
            <w:pPr>
              <w:autoSpaceDE w:val="0"/>
              <w:autoSpaceDN w:val="0"/>
              <w:adjustRightInd w:val="0"/>
              <w:jc w:val="both"/>
              <w:rPr>
                <w:sz w:val="26"/>
                <w:szCs w:val="26"/>
              </w:rPr>
            </w:pPr>
          </w:p>
          <w:p w:rsidR="00822BFC" w:rsidRPr="00935C9F" w:rsidRDefault="00822BFC" w:rsidP="00EA5A5C">
            <w:pPr>
              <w:autoSpaceDE w:val="0"/>
              <w:autoSpaceDN w:val="0"/>
              <w:adjustRightInd w:val="0"/>
              <w:jc w:val="both"/>
              <w:rPr>
                <w:sz w:val="26"/>
                <w:szCs w:val="26"/>
              </w:rPr>
            </w:pPr>
            <w:r w:rsidRPr="00935C9F">
              <w:rPr>
                <w:sz w:val="26"/>
                <w:szCs w:val="26"/>
              </w:rPr>
              <w:t>_____________</w:t>
            </w:r>
            <w:r w:rsidRPr="00935C9F">
              <w:rPr>
                <w:sz w:val="26"/>
                <w:szCs w:val="26"/>
                <w:lang w:val="en-US"/>
              </w:rPr>
              <w:t>/</w:t>
            </w:r>
            <w:r w:rsidRPr="00935C9F">
              <w:rPr>
                <w:sz w:val="26"/>
                <w:szCs w:val="26"/>
              </w:rPr>
              <w:t>_________________________</w:t>
            </w:r>
          </w:p>
          <w:p w:rsidR="00822BFC" w:rsidRPr="00935C9F" w:rsidRDefault="00822BFC" w:rsidP="00EA5A5C">
            <w:pPr>
              <w:autoSpaceDE w:val="0"/>
              <w:autoSpaceDN w:val="0"/>
              <w:adjustRightInd w:val="0"/>
              <w:rPr>
                <w:sz w:val="16"/>
                <w:szCs w:val="16"/>
              </w:rPr>
            </w:pPr>
            <w:r w:rsidRPr="00935C9F">
              <w:rPr>
                <w:sz w:val="16"/>
                <w:szCs w:val="16"/>
              </w:rPr>
              <w:t xml:space="preserve">            (подпись)                     (фамилия, инициалы)</w:t>
            </w:r>
          </w:p>
          <w:p w:rsidR="00822BFC" w:rsidRPr="00935C9F" w:rsidRDefault="00822BFC" w:rsidP="00EA5A5C">
            <w:pPr>
              <w:autoSpaceDE w:val="0"/>
              <w:autoSpaceDN w:val="0"/>
              <w:adjustRightInd w:val="0"/>
              <w:jc w:val="both"/>
              <w:rPr>
                <w:sz w:val="26"/>
                <w:szCs w:val="26"/>
              </w:rPr>
            </w:pPr>
          </w:p>
        </w:tc>
        <w:tc>
          <w:tcPr>
            <w:tcW w:w="5085" w:type="dxa"/>
            <w:shd w:val="clear" w:color="auto" w:fill="auto"/>
          </w:tcPr>
          <w:p w:rsidR="004F3473" w:rsidRDefault="004F3473" w:rsidP="00EA5A5C">
            <w:pPr>
              <w:autoSpaceDE w:val="0"/>
              <w:autoSpaceDN w:val="0"/>
              <w:adjustRightInd w:val="0"/>
              <w:rPr>
                <w:sz w:val="26"/>
                <w:szCs w:val="26"/>
              </w:rPr>
            </w:pPr>
          </w:p>
          <w:p w:rsidR="00822BFC" w:rsidRPr="00935C9F" w:rsidRDefault="00822BFC" w:rsidP="00EA5A5C">
            <w:pPr>
              <w:autoSpaceDE w:val="0"/>
              <w:autoSpaceDN w:val="0"/>
              <w:adjustRightInd w:val="0"/>
              <w:rPr>
                <w:sz w:val="26"/>
                <w:szCs w:val="26"/>
              </w:rPr>
            </w:pPr>
            <w:r w:rsidRPr="00935C9F">
              <w:rPr>
                <w:sz w:val="26"/>
                <w:szCs w:val="26"/>
              </w:rPr>
              <w:t>_______________</w:t>
            </w:r>
            <w:r w:rsidRPr="00935C9F">
              <w:rPr>
                <w:sz w:val="26"/>
                <w:szCs w:val="26"/>
                <w:lang w:val="en-US"/>
              </w:rPr>
              <w:t>/</w:t>
            </w:r>
            <w:r w:rsidRPr="00935C9F">
              <w:rPr>
                <w:sz w:val="26"/>
                <w:szCs w:val="26"/>
              </w:rPr>
              <w:t xml:space="preserve"> _____________________</w:t>
            </w:r>
          </w:p>
          <w:p w:rsidR="00822BFC" w:rsidRPr="00935C9F" w:rsidRDefault="00822BFC" w:rsidP="00EA5A5C">
            <w:pPr>
              <w:autoSpaceDE w:val="0"/>
              <w:autoSpaceDN w:val="0"/>
              <w:adjustRightInd w:val="0"/>
              <w:rPr>
                <w:sz w:val="16"/>
                <w:szCs w:val="16"/>
              </w:rPr>
            </w:pPr>
            <w:r w:rsidRPr="00935C9F">
              <w:rPr>
                <w:sz w:val="16"/>
                <w:szCs w:val="16"/>
              </w:rPr>
              <w:t>(подпись)                             (фамилия, инициалы)</w:t>
            </w:r>
          </w:p>
        </w:tc>
      </w:tr>
    </w:tbl>
    <w:p w:rsidR="00822BFC" w:rsidRPr="00A16134" w:rsidRDefault="00822BFC" w:rsidP="00822BFC">
      <w:pPr>
        <w:pStyle w:val="a3"/>
        <w:ind w:right="-6"/>
      </w:pPr>
    </w:p>
    <w:p w:rsidR="00D85283" w:rsidRDefault="00D85283"/>
    <w:sectPr w:rsidR="00D85283" w:rsidSect="003651D0">
      <w:pgSz w:w="11907" w:h="16840"/>
      <w:pgMar w:top="567" w:right="567" w:bottom="993"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Arial Narro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822BFC"/>
    <w:rsid w:val="00010F34"/>
    <w:rsid w:val="000342C5"/>
    <w:rsid w:val="0003685E"/>
    <w:rsid w:val="0004309D"/>
    <w:rsid w:val="00094676"/>
    <w:rsid w:val="000956EA"/>
    <w:rsid w:val="00096128"/>
    <w:rsid w:val="000E1FBF"/>
    <w:rsid w:val="00144A50"/>
    <w:rsid w:val="001C0B84"/>
    <w:rsid w:val="001C29DB"/>
    <w:rsid w:val="001E250E"/>
    <w:rsid w:val="001F2C17"/>
    <w:rsid w:val="00203009"/>
    <w:rsid w:val="002124D3"/>
    <w:rsid w:val="00276E55"/>
    <w:rsid w:val="00281E80"/>
    <w:rsid w:val="002C0F5C"/>
    <w:rsid w:val="002E2E0A"/>
    <w:rsid w:val="00316B53"/>
    <w:rsid w:val="00320115"/>
    <w:rsid w:val="00337FB8"/>
    <w:rsid w:val="003651D0"/>
    <w:rsid w:val="0036574E"/>
    <w:rsid w:val="0038190D"/>
    <w:rsid w:val="003A2942"/>
    <w:rsid w:val="003B4112"/>
    <w:rsid w:val="003E484A"/>
    <w:rsid w:val="004564F6"/>
    <w:rsid w:val="00464BFE"/>
    <w:rsid w:val="00473033"/>
    <w:rsid w:val="004B2FBC"/>
    <w:rsid w:val="004D2503"/>
    <w:rsid w:val="004E182C"/>
    <w:rsid w:val="004F3473"/>
    <w:rsid w:val="004F5AED"/>
    <w:rsid w:val="005320CA"/>
    <w:rsid w:val="00534E0F"/>
    <w:rsid w:val="0057532C"/>
    <w:rsid w:val="00581663"/>
    <w:rsid w:val="005F3D8D"/>
    <w:rsid w:val="00605191"/>
    <w:rsid w:val="0061494E"/>
    <w:rsid w:val="00636768"/>
    <w:rsid w:val="006904E6"/>
    <w:rsid w:val="006A4070"/>
    <w:rsid w:val="006C1EC1"/>
    <w:rsid w:val="006D0673"/>
    <w:rsid w:val="006E3EA7"/>
    <w:rsid w:val="006F1B3C"/>
    <w:rsid w:val="00772E1A"/>
    <w:rsid w:val="007C03CF"/>
    <w:rsid w:val="007C671E"/>
    <w:rsid w:val="007C79CC"/>
    <w:rsid w:val="007E6E54"/>
    <w:rsid w:val="008176A9"/>
    <w:rsid w:val="00822BFC"/>
    <w:rsid w:val="00854CD8"/>
    <w:rsid w:val="00884AFE"/>
    <w:rsid w:val="008B7A8C"/>
    <w:rsid w:val="008C057F"/>
    <w:rsid w:val="008E0829"/>
    <w:rsid w:val="00924CD6"/>
    <w:rsid w:val="0097610B"/>
    <w:rsid w:val="009B4818"/>
    <w:rsid w:val="009C3CE4"/>
    <w:rsid w:val="009F1E4E"/>
    <w:rsid w:val="009F61AC"/>
    <w:rsid w:val="009F6539"/>
    <w:rsid w:val="00A03820"/>
    <w:rsid w:val="00A911C0"/>
    <w:rsid w:val="00AB491E"/>
    <w:rsid w:val="00AC447E"/>
    <w:rsid w:val="00AD57FC"/>
    <w:rsid w:val="00AF7ECA"/>
    <w:rsid w:val="00B06AA5"/>
    <w:rsid w:val="00B10BE3"/>
    <w:rsid w:val="00B54C18"/>
    <w:rsid w:val="00B56543"/>
    <w:rsid w:val="00B90941"/>
    <w:rsid w:val="00BC3FCE"/>
    <w:rsid w:val="00C40BC8"/>
    <w:rsid w:val="00CB5C19"/>
    <w:rsid w:val="00CD0326"/>
    <w:rsid w:val="00D42B3D"/>
    <w:rsid w:val="00D76E68"/>
    <w:rsid w:val="00D85283"/>
    <w:rsid w:val="00D91DA8"/>
    <w:rsid w:val="00DA1D6A"/>
    <w:rsid w:val="00DC3B0A"/>
    <w:rsid w:val="00DD2553"/>
    <w:rsid w:val="00DE591C"/>
    <w:rsid w:val="00E2493F"/>
    <w:rsid w:val="00E33CBC"/>
    <w:rsid w:val="00E43C12"/>
    <w:rsid w:val="00E51525"/>
    <w:rsid w:val="00E61C27"/>
    <w:rsid w:val="00EA5A5C"/>
    <w:rsid w:val="00EB33A1"/>
    <w:rsid w:val="00EF06A7"/>
    <w:rsid w:val="00EF6761"/>
    <w:rsid w:val="00F11E1D"/>
    <w:rsid w:val="00F270E9"/>
    <w:rsid w:val="00F329EC"/>
    <w:rsid w:val="00F421D5"/>
    <w:rsid w:val="00F71476"/>
    <w:rsid w:val="00F76568"/>
    <w:rsid w:val="00FE44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BF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22BFC"/>
    <w:pPr>
      <w:suppressAutoHyphens/>
      <w:spacing w:after="120" w:line="480" w:lineRule="auto"/>
      <w:ind w:left="283"/>
    </w:pPr>
    <w:rPr>
      <w:sz w:val="24"/>
      <w:szCs w:val="24"/>
      <w:lang w:eastAsia="ar-SA"/>
    </w:rPr>
  </w:style>
  <w:style w:type="character" w:customStyle="1" w:styleId="20">
    <w:name w:val="Основной текст с отступом 2 Знак"/>
    <w:basedOn w:val="a0"/>
    <w:link w:val="2"/>
    <w:rsid w:val="00822BFC"/>
    <w:rPr>
      <w:rFonts w:ascii="Times New Roman" w:eastAsia="Times New Roman" w:hAnsi="Times New Roman" w:cs="Times New Roman"/>
      <w:sz w:val="24"/>
      <w:szCs w:val="24"/>
      <w:lang w:eastAsia="ar-SA"/>
    </w:rPr>
  </w:style>
  <w:style w:type="paragraph" w:styleId="a3">
    <w:name w:val="Title"/>
    <w:basedOn w:val="a"/>
    <w:next w:val="a"/>
    <w:link w:val="a4"/>
    <w:qFormat/>
    <w:rsid w:val="00822BFC"/>
    <w:pPr>
      <w:suppressAutoHyphens/>
      <w:jc w:val="center"/>
    </w:pPr>
    <w:rPr>
      <w:b/>
      <w:bCs/>
      <w:sz w:val="24"/>
      <w:szCs w:val="24"/>
      <w:lang w:eastAsia="ar-SA"/>
    </w:rPr>
  </w:style>
  <w:style w:type="character" w:customStyle="1" w:styleId="a4">
    <w:name w:val="Название Знак"/>
    <w:basedOn w:val="a0"/>
    <w:link w:val="a3"/>
    <w:rsid w:val="00822BFC"/>
    <w:rPr>
      <w:rFonts w:ascii="Times New Roman" w:eastAsia="Times New Roman" w:hAnsi="Times New Roman" w:cs="Times New Roman"/>
      <w:b/>
      <w:bCs/>
      <w:sz w:val="24"/>
      <w:szCs w:val="24"/>
      <w:lang w:eastAsia="ar-SA"/>
    </w:rPr>
  </w:style>
  <w:style w:type="paragraph" w:customStyle="1" w:styleId="ConsPlusNonformat">
    <w:name w:val="ConsPlusNonformat"/>
    <w:rsid w:val="00822BF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Subtitle"/>
    <w:basedOn w:val="a"/>
    <w:next w:val="a"/>
    <w:link w:val="a6"/>
    <w:uiPriority w:val="11"/>
    <w:qFormat/>
    <w:rsid w:val="00822B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822BFC"/>
    <w:rPr>
      <w:rFonts w:asciiTheme="majorHAnsi" w:eastAsiaTheme="majorEastAsia" w:hAnsiTheme="majorHAnsi" w:cstheme="majorBidi"/>
      <w:i/>
      <w:iCs/>
      <w:color w:val="4F81BD" w:themeColor="accent1"/>
      <w:spacing w:val="15"/>
      <w:sz w:val="24"/>
      <w:szCs w:val="24"/>
      <w:lang w:eastAsia="ru-RU"/>
    </w:rPr>
  </w:style>
  <w:style w:type="paragraph" w:styleId="a7">
    <w:name w:val="Balloon Text"/>
    <w:basedOn w:val="a"/>
    <w:link w:val="a8"/>
    <w:uiPriority w:val="99"/>
    <w:semiHidden/>
    <w:unhideWhenUsed/>
    <w:rsid w:val="00203009"/>
    <w:rPr>
      <w:rFonts w:ascii="Tahoma" w:hAnsi="Tahoma" w:cs="Tahoma"/>
      <w:sz w:val="16"/>
      <w:szCs w:val="16"/>
    </w:rPr>
  </w:style>
  <w:style w:type="character" w:customStyle="1" w:styleId="a8">
    <w:name w:val="Текст выноски Знак"/>
    <w:basedOn w:val="a0"/>
    <w:link w:val="a7"/>
    <w:uiPriority w:val="99"/>
    <w:semiHidden/>
    <w:rsid w:val="0020300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BF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22BFC"/>
    <w:pPr>
      <w:suppressAutoHyphens/>
      <w:spacing w:after="120" w:line="480" w:lineRule="auto"/>
      <w:ind w:left="283"/>
    </w:pPr>
    <w:rPr>
      <w:sz w:val="24"/>
      <w:szCs w:val="24"/>
      <w:lang w:eastAsia="ar-SA"/>
    </w:rPr>
  </w:style>
  <w:style w:type="character" w:customStyle="1" w:styleId="20">
    <w:name w:val="Основной текст с отступом 2 Знак"/>
    <w:basedOn w:val="a0"/>
    <w:link w:val="2"/>
    <w:rsid w:val="00822BFC"/>
    <w:rPr>
      <w:rFonts w:ascii="Times New Roman" w:eastAsia="Times New Roman" w:hAnsi="Times New Roman" w:cs="Times New Roman"/>
      <w:sz w:val="24"/>
      <w:szCs w:val="24"/>
      <w:lang w:eastAsia="ar-SA"/>
    </w:rPr>
  </w:style>
  <w:style w:type="paragraph" w:styleId="a3">
    <w:name w:val="Title"/>
    <w:basedOn w:val="a"/>
    <w:next w:val="a"/>
    <w:link w:val="a4"/>
    <w:qFormat/>
    <w:rsid w:val="00822BFC"/>
    <w:pPr>
      <w:suppressAutoHyphens/>
      <w:jc w:val="center"/>
    </w:pPr>
    <w:rPr>
      <w:b/>
      <w:bCs/>
      <w:sz w:val="24"/>
      <w:szCs w:val="24"/>
      <w:lang w:eastAsia="ar-SA"/>
    </w:rPr>
  </w:style>
  <w:style w:type="character" w:customStyle="1" w:styleId="a4">
    <w:name w:val="Название Знак"/>
    <w:basedOn w:val="a0"/>
    <w:link w:val="a3"/>
    <w:rsid w:val="00822BFC"/>
    <w:rPr>
      <w:rFonts w:ascii="Times New Roman" w:eastAsia="Times New Roman" w:hAnsi="Times New Roman" w:cs="Times New Roman"/>
      <w:b/>
      <w:bCs/>
      <w:sz w:val="24"/>
      <w:szCs w:val="24"/>
      <w:lang w:eastAsia="ar-SA"/>
    </w:rPr>
  </w:style>
  <w:style w:type="paragraph" w:customStyle="1" w:styleId="ConsPlusNonformat">
    <w:name w:val="ConsPlusNonformat"/>
    <w:rsid w:val="00822BF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Subtitle"/>
    <w:basedOn w:val="a"/>
    <w:next w:val="a"/>
    <w:link w:val="a6"/>
    <w:uiPriority w:val="11"/>
    <w:qFormat/>
    <w:rsid w:val="00822B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822BFC"/>
    <w:rPr>
      <w:rFonts w:asciiTheme="majorHAnsi" w:eastAsiaTheme="majorEastAsia" w:hAnsiTheme="majorHAnsi" w:cstheme="majorBidi"/>
      <w:i/>
      <w:iCs/>
      <w:color w:val="4F81BD" w:themeColor="accent1"/>
      <w:spacing w:val="15"/>
      <w:sz w:val="24"/>
      <w:szCs w:val="24"/>
      <w:lang w:eastAsia="ru-RU"/>
    </w:rPr>
  </w:style>
  <w:style w:type="paragraph" w:styleId="a7">
    <w:name w:val="Balloon Text"/>
    <w:basedOn w:val="a"/>
    <w:link w:val="a8"/>
    <w:uiPriority w:val="99"/>
    <w:semiHidden/>
    <w:unhideWhenUsed/>
    <w:rsid w:val="00203009"/>
    <w:rPr>
      <w:rFonts w:ascii="Tahoma" w:hAnsi="Tahoma" w:cs="Tahoma"/>
      <w:sz w:val="16"/>
      <w:szCs w:val="16"/>
    </w:rPr>
  </w:style>
  <w:style w:type="character" w:customStyle="1" w:styleId="a8">
    <w:name w:val="Текст выноски Знак"/>
    <w:basedOn w:val="a0"/>
    <w:link w:val="a7"/>
    <w:uiPriority w:val="99"/>
    <w:semiHidden/>
    <w:rsid w:val="0020300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1404</Words>
  <Characters>8006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dc:creator>
  <cp:lastModifiedBy>Трудоустройство4</cp:lastModifiedBy>
  <cp:revision>6</cp:revision>
  <cp:lastPrinted>2018-02-26T04:45:00Z</cp:lastPrinted>
  <dcterms:created xsi:type="dcterms:W3CDTF">2022-08-02T14:10:00Z</dcterms:created>
  <dcterms:modified xsi:type="dcterms:W3CDTF">2022-08-24T13:15:00Z</dcterms:modified>
</cp:coreProperties>
</file>