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36" w:rsidRPr="002D4268" w:rsidRDefault="00B20B36" w:rsidP="00343B66">
      <w:pPr>
        <w:ind w:left="6521"/>
        <w:jc w:val="both"/>
        <w:rPr>
          <w:sz w:val="21"/>
          <w:szCs w:val="21"/>
        </w:rPr>
      </w:pPr>
      <w:r w:rsidRPr="002D4268">
        <w:rPr>
          <w:sz w:val="21"/>
          <w:szCs w:val="21"/>
        </w:rPr>
        <w:t>УТВЕРЖДЕНА</w:t>
      </w:r>
    </w:p>
    <w:p w:rsidR="00B20B36" w:rsidRPr="002D4268" w:rsidRDefault="00B20B36" w:rsidP="00343B66">
      <w:pPr>
        <w:ind w:left="6521"/>
        <w:jc w:val="both"/>
        <w:rPr>
          <w:sz w:val="21"/>
          <w:szCs w:val="21"/>
        </w:rPr>
      </w:pPr>
      <w:r w:rsidRPr="002D4268">
        <w:rPr>
          <w:sz w:val="21"/>
          <w:szCs w:val="21"/>
        </w:rPr>
        <w:t>постановлением Администрации</w:t>
      </w:r>
    </w:p>
    <w:p w:rsidR="00B20B36" w:rsidRPr="002D4268" w:rsidRDefault="00B20B36" w:rsidP="00343B66">
      <w:pPr>
        <w:ind w:left="6521"/>
        <w:jc w:val="both"/>
        <w:rPr>
          <w:sz w:val="21"/>
          <w:szCs w:val="21"/>
        </w:rPr>
      </w:pPr>
      <w:r w:rsidRPr="002D4268">
        <w:rPr>
          <w:sz w:val="21"/>
          <w:szCs w:val="21"/>
        </w:rPr>
        <w:t xml:space="preserve">Смоленской области </w:t>
      </w:r>
    </w:p>
    <w:p w:rsidR="00B20B36" w:rsidRPr="002D4268" w:rsidRDefault="00B20B36" w:rsidP="00343B66">
      <w:pPr>
        <w:ind w:left="6521"/>
        <w:jc w:val="both"/>
        <w:rPr>
          <w:sz w:val="21"/>
          <w:szCs w:val="21"/>
        </w:rPr>
      </w:pPr>
      <w:r w:rsidRPr="002D4268">
        <w:rPr>
          <w:sz w:val="21"/>
          <w:szCs w:val="21"/>
        </w:rPr>
        <w:t xml:space="preserve">от 20.11.2013 № 927 </w:t>
      </w:r>
    </w:p>
    <w:p w:rsidR="00114075" w:rsidRDefault="00B20B36" w:rsidP="00343B66">
      <w:pPr>
        <w:tabs>
          <w:tab w:val="left" w:pos="6237"/>
        </w:tabs>
        <w:ind w:left="6521"/>
        <w:jc w:val="both"/>
        <w:rPr>
          <w:sz w:val="21"/>
          <w:szCs w:val="21"/>
        </w:rPr>
      </w:pPr>
      <w:r w:rsidRPr="002D4268">
        <w:rPr>
          <w:sz w:val="21"/>
          <w:szCs w:val="21"/>
        </w:rPr>
        <w:t xml:space="preserve">(в редакции постановлений Администрации Смоленской области от 04.04.2014 № 239, от 28.05.2014 № 400, от 11.07.2014 № 502, от 08.10.2014 </w:t>
      </w:r>
      <w:r w:rsidR="00A733B7" w:rsidRPr="002D4268">
        <w:rPr>
          <w:sz w:val="21"/>
          <w:szCs w:val="21"/>
        </w:rPr>
        <w:t xml:space="preserve">       </w:t>
      </w:r>
      <w:r w:rsidRPr="002D4268">
        <w:rPr>
          <w:sz w:val="21"/>
          <w:szCs w:val="21"/>
        </w:rPr>
        <w:t>№ 689, от 14.11.2014 № 771, от 26.12.2014 № 879, от 25.03.2015 № 145, от 03.07.2015 № 379,</w:t>
      </w:r>
      <w:r w:rsidR="002A50DA" w:rsidRPr="002D4268">
        <w:rPr>
          <w:sz w:val="21"/>
          <w:szCs w:val="21"/>
        </w:rPr>
        <w:t xml:space="preserve"> </w:t>
      </w:r>
      <w:r w:rsidRPr="002D4268">
        <w:rPr>
          <w:sz w:val="21"/>
          <w:szCs w:val="21"/>
        </w:rPr>
        <w:t xml:space="preserve">от 06.08.2015 </w:t>
      </w:r>
      <w:r w:rsidR="00A733B7" w:rsidRPr="002D4268">
        <w:rPr>
          <w:sz w:val="21"/>
          <w:szCs w:val="21"/>
        </w:rPr>
        <w:t xml:space="preserve">        </w:t>
      </w:r>
      <w:r w:rsidRPr="002D4268">
        <w:rPr>
          <w:sz w:val="21"/>
          <w:szCs w:val="21"/>
        </w:rPr>
        <w:t xml:space="preserve">№ 488, от 13.10.2015 № 622, от 04.12.2015 № 770, от 25.12.2015 № 859, от 25.02.2016 № 85, от 30.03.2016 № 181, от 12.04.2016 № 204, от 29.06.2016 </w:t>
      </w:r>
      <w:r w:rsidR="00A733B7" w:rsidRPr="002D4268">
        <w:rPr>
          <w:sz w:val="21"/>
          <w:szCs w:val="21"/>
        </w:rPr>
        <w:t xml:space="preserve">       </w:t>
      </w:r>
      <w:r w:rsidRPr="002D4268">
        <w:rPr>
          <w:sz w:val="21"/>
          <w:szCs w:val="21"/>
        </w:rPr>
        <w:t xml:space="preserve">№ 374, от 26.08.2016 № 497, от  13.10.2016 № 597, от 03.11.2016 № 653, от 01.12.2016 № 702, от 28.12.2016 </w:t>
      </w:r>
      <w:r w:rsidR="00A733B7" w:rsidRPr="002D4268">
        <w:rPr>
          <w:sz w:val="21"/>
          <w:szCs w:val="21"/>
        </w:rPr>
        <w:t xml:space="preserve">       </w:t>
      </w:r>
      <w:r w:rsidRPr="002D4268">
        <w:rPr>
          <w:sz w:val="21"/>
          <w:szCs w:val="21"/>
        </w:rPr>
        <w:t>№ 795, от 03.03.2017 № 115, от 11.04.2017 № 206, от 30.06.2017 № 444, от 28.08.2017 № 586, от 29.09.2017</w:t>
      </w:r>
      <w:r w:rsidR="00A733B7" w:rsidRPr="002D4268">
        <w:rPr>
          <w:sz w:val="21"/>
          <w:szCs w:val="21"/>
        </w:rPr>
        <w:t xml:space="preserve">       </w:t>
      </w:r>
      <w:r w:rsidRPr="002D4268">
        <w:rPr>
          <w:sz w:val="21"/>
          <w:szCs w:val="21"/>
        </w:rPr>
        <w:t xml:space="preserve"> № 652, от 04.12.2017 № 802, от 21.12.2017 № 868, от 12.03.2018 № 123, от 03.05.2018 № 279, от 12.07.2018 </w:t>
      </w:r>
      <w:r w:rsidR="00A733B7" w:rsidRPr="002D4268">
        <w:rPr>
          <w:sz w:val="21"/>
          <w:szCs w:val="21"/>
        </w:rPr>
        <w:t xml:space="preserve">       </w:t>
      </w:r>
      <w:r w:rsidRPr="002D4268">
        <w:rPr>
          <w:sz w:val="21"/>
          <w:szCs w:val="21"/>
        </w:rPr>
        <w:t xml:space="preserve">№ 483, от 19.10.2018 № 675, от 19.11.2018 </w:t>
      </w:r>
      <w:r w:rsidR="00E236DA" w:rsidRPr="002D4268">
        <w:rPr>
          <w:sz w:val="21"/>
          <w:szCs w:val="21"/>
        </w:rPr>
        <w:t xml:space="preserve"> </w:t>
      </w:r>
      <w:r w:rsidRPr="002D4268">
        <w:rPr>
          <w:sz w:val="21"/>
          <w:szCs w:val="21"/>
        </w:rPr>
        <w:t xml:space="preserve">№ 736, </w:t>
      </w:r>
      <w:r w:rsidR="002A50DA" w:rsidRPr="002D4268">
        <w:rPr>
          <w:sz w:val="21"/>
          <w:szCs w:val="21"/>
        </w:rPr>
        <w:t xml:space="preserve">от </w:t>
      </w:r>
      <w:r w:rsidRPr="002D4268">
        <w:rPr>
          <w:sz w:val="21"/>
          <w:szCs w:val="21"/>
        </w:rPr>
        <w:t xml:space="preserve">21.12.2018 № 906, от 06.02.2019 № 28, от 29.03.2019 № 160, от 31.05.2019 № 325, от 08.07.2019 </w:t>
      </w:r>
      <w:r w:rsidR="00A67D6D" w:rsidRPr="002D4268">
        <w:rPr>
          <w:sz w:val="21"/>
          <w:szCs w:val="21"/>
        </w:rPr>
        <w:t xml:space="preserve">       </w:t>
      </w:r>
      <w:r w:rsidRPr="002D4268">
        <w:rPr>
          <w:sz w:val="21"/>
          <w:szCs w:val="21"/>
        </w:rPr>
        <w:t xml:space="preserve">№ 400, от 14.08.2019 № 480, от 27.09.2019 № 571, от 11.11.2019 № 666, от 15.11.2019 № 688, от 25.12.2019 </w:t>
      </w:r>
      <w:r w:rsidR="00A67D6D" w:rsidRPr="002D4268">
        <w:rPr>
          <w:sz w:val="21"/>
          <w:szCs w:val="21"/>
        </w:rPr>
        <w:t xml:space="preserve">       </w:t>
      </w:r>
      <w:r w:rsidR="00B21250">
        <w:rPr>
          <w:sz w:val="21"/>
          <w:szCs w:val="21"/>
        </w:rPr>
        <w:t xml:space="preserve">№ 801, </w:t>
      </w:r>
      <w:r w:rsidRPr="002D4268">
        <w:rPr>
          <w:sz w:val="21"/>
          <w:szCs w:val="21"/>
        </w:rPr>
        <w:t xml:space="preserve">от 27.12.2019 № 823, </w:t>
      </w:r>
      <w:r w:rsidR="00B21250" w:rsidRPr="002D4268">
        <w:rPr>
          <w:sz w:val="21"/>
          <w:szCs w:val="21"/>
        </w:rPr>
        <w:t xml:space="preserve">от 27.12.2019 № 824, </w:t>
      </w:r>
      <w:r w:rsidRPr="002D4268">
        <w:rPr>
          <w:sz w:val="21"/>
          <w:szCs w:val="21"/>
        </w:rPr>
        <w:t xml:space="preserve">от 09.04.2020 № 189, от 07.07.2020 № 399, от 28.07.2020 </w:t>
      </w:r>
      <w:r w:rsidR="00A67D6D" w:rsidRPr="002D4268">
        <w:rPr>
          <w:sz w:val="21"/>
          <w:szCs w:val="21"/>
        </w:rPr>
        <w:t xml:space="preserve">       </w:t>
      </w:r>
      <w:r w:rsidRPr="002D4268">
        <w:rPr>
          <w:sz w:val="21"/>
          <w:szCs w:val="21"/>
        </w:rPr>
        <w:t xml:space="preserve">№ 455, от 18.11.2020 № 705, от 10.12.2020 № 766, от 26.12.2020 № 861, от 11.03.2021 № 133, от 31.03.2021 </w:t>
      </w:r>
      <w:r w:rsidR="00A67D6D" w:rsidRPr="002D4268">
        <w:rPr>
          <w:sz w:val="21"/>
          <w:szCs w:val="21"/>
        </w:rPr>
        <w:t xml:space="preserve">       </w:t>
      </w:r>
      <w:r w:rsidRPr="002D4268">
        <w:rPr>
          <w:sz w:val="21"/>
          <w:szCs w:val="21"/>
        </w:rPr>
        <w:t>№ 203, от 22.06.2021 № 378, от 13.09.2021 № 592, от 14.10.2021 № 650, от 15.11.2021 № 704, от 13.12.2021</w:t>
      </w:r>
      <w:r w:rsidR="00A67D6D" w:rsidRPr="002D4268">
        <w:rPr>
          <w:sz w:val="21"/>
          <w:szCs w:val="21"/>
        </w:rPr>
        <w:t xml:space="preserve">       </w:t>
      </w:r>
      <w:r w:rsidRPr="002D4268">
        <w:rPr>
          <w:sz w:val="21"/>
          <w:szCs w:val="21"/>
        </w:rPr>
        <w:t xml:space="preserve"> № 798, от 20.12.2021 № 824, от 29.12.2021 № 884</w:t>
      </w:r>
      <w:r w:rsidR="00B22D09" w:rsidRPr="002D4268">
        <w:rPr>
          <w:sz w:val="21"/>
          <w:szCs w:val="21"/>
        </w:rPr>
        <w:t xml:space="preserve">, </w:t>
      </w:r>
      <w:r w:rsidR="00270DEC" w:rsidRPr="002D4268">
        <w:rPr>
          <w:sz w:val="21"/>
          <w:szCs w:val="21"/>
        </w:rPr>
        <w:t>от 23.03.2022 № 153</w:t>
      </w:r>
      <w:r w:rsidR="009A0038" w:rsidRPr="002D4268">
        <w:rPr>
          <w:sz w:val="21"/>
          <w:szCs w:val="21"/>
        </w:rPr>
        <w:t>, от 24.03.2022 № 158</w:t>
      </w:r>
      <w:r w:rsidR="0030426C" w:rsidRPr="002D4268">
        <w:rPr>
          <w:sz w:val="21"/>
          <w:szCs w:val="21"/>
        </w:rPr>
        <w:t xml:space="preserve">, от </w:t>
      </w:r>
      <w:r w:rsidR="00594142" w:rsidRPr="002D4268">
        <w:rPr>
          <w:sz w:val="21"/>
          <w:szCs w:val="21"/>
        </w:rPr>
        <w:t>11.05.2022</w:t>
      </w:r>
      <w:r w:rsidR="0030426C" w:rsidRPr="002D4268">
        <w:rPr>
          <w:sz w:val="21"/>
          <w:szCs w:val="21"/>
        </w:rPr>
        <w:t xml:space="preserve"> </w:t>
      </w:r>
      <w:r w:rsidR="00F51772" w:rsidRPr="002D4268">
        <w:rPr>
          <w:sz w:val="21"/>
          <w:szCs w:val="21"/>
        </w:rPr>
        <w:t xml:space="preserve">        </w:t>
      </w:r>
      <w:r w:rsidR="0030426C" w:rsidRPr="002D4268">
        <w:rPr>
          <w:sz w:val="21"/>
          <w:szCs w:val="21"/>
        </w:rPr>
        <w:t>№</w:t>
      </w:r>
      <w:r w:rsidR="00594142" w:rsidRPr="002D4268">
        <w:rPr>
          <w:sz w:val="21"/>
          <w:szCs w:val="21"/>
        </w:rPr>
        <w:t xml:space="preserve"> 291</w:t>
      </w:r>
      <w:r w:rsidR="00F51772" w:rsidRPr="002D4268">
        <w:rPr>
          <w:sz w:val="21"/>
          <w:szCs w:val="21"/>
        </w:rPr>
        <w:t xml:space="preserve">, от </w:t>
      </w:r>
      <w:r w:rsidR="00701961" w:rsidRPr="002D4268">
        <w:rPr>
          <w:sz w:val="21"/>
          <w:szCs w:val="21"/>
        </w:rPr>
        <w:t>02.06.2022</w:t>
      </w:r>
      <w:r w:rsidR="00F51772" w:rsidRPr="002D4268">
        <w:rPr>
          <w:sz w:val="21"/>
          <w:szCs w:val="21"/>
        </w:rPr>
        <w:t xml:space="preserve"> № </w:t>
      </w:r>
      <w:r w:rsidR="00701961" w:rsidRPr="002D4268">
        <w:rPr>
          <w:sz w:val="21"/>
          <w:szCs w:val="21"/>
        </w:rPr>
        <w:t>361</w:t>
      </w:r>
      <w:r w:rsidR="007B7530" w:rsidRPr="002D4268">
        <w:rPr>
          <w:sz w:val="21"/>
          <w:szCs w:val="21"/>
        </w:rPr>
        <w:t xml:space="preserve">, от </w:t>
      </w:r>
      <w:r w:rsidR="00EF5EBA" w:rsidRPr="002D4268">
        <w:rPr>
          <w:sz w:val="21"/>
          <w:szCs w:val="21"/>
        </w:rPr>
        <w:t>01.09.2022 № 625</w:t>
      </w:r>
      <w:r w:rsidR="008E5511" w:rsidRPr="002D4268">
        <w:rPr>
          <w:sz w:val="21"/>
          <w:szCs w:val="21"/>
        </w:rPr>
        <w:t>, от</w:t>
      </w:r>
      <w:r w:rsidR="00143A28" w:rsidRPr="002D4268">
        <w:rPr>
          <w:sz w:val="21"/>
          <w:szCs w:val="21"/>
        </w:rPr>
        <w:t xml:space="preserve"> 25.10.2022 </w:t>
      </w:r>
      <w:r w:rsidR="008E5511" w:rsidRPr="002D4268">
        <w:rPr>
          <w:sz w:val="21"/>
          <w:szCs w:val="21"/>
        </w:rPr>
        <w:t>№</w:t>
      </w:r>
      <w:r w:rsidR="00143A28" w:rsidRPr="002D4268">
        <w:rPr>
          <w:sz w:val="21"/>
          <w:szCs w:val="21"/>
        </w:rPr>
        <w:t xml:space="preserve"> 762</w:t>
      </w:r>
      <w:r w:rsidR="00FC60E5" w:rsidRPr="002D4268">
        <w:rPr>
          <w:sz w:val="21"/>
          <w:szCs w:val="21"/>
        </w:rPr>
        <w:t>,</w:t>
      </w:r>
      <w:r w:rsidR="00D572EB" w:rsidRPr="002D4268">
        <w:rPr>
          <w:sz w:val="21"/>
          <w:szCs w:val="21"/>
        </w:rPr>
        <w:t xml:space="preserve"> от </w:t>
      </w:r>
      <w:r w:rsidR="00D572EB" w:rsidRPr="00FB57C0">
        <w:rPr>
          <w:sz w:val="21"/>
          <w:szCs w:val="21"/>
        </w:rPr>
        <w:t xml:space="preserve">29.11.2022 № 878, от </w:t>
      </w:r>
      <w:r w:rsidR="004205CB" w:rsidRPr="00FB57C0">
        <w:rPr>
          <w:sz w:val="21"/>
          <w:szCs w:val="21"/>
        </w:rPr>
        <w:t>19.</w:t>
      </w:r>
      <w:r w:rsidR="00D572EB" w:rsidRPr="00FB57C0">
        <w:rPr>
          <w:sz w:val="21"/>
          <w:szCs w:val="21"/>
        </w:rPr>
        <w:t>12.2022</w:t>
      </w:r>
      <w:r w:rsidR="00893FC9" w:rsidRPr="00FB57C0">
        <w:rPr>
          <w:sz w:val="21"/>
          <w:szCs w:val="21"/>
        </w:rPr>
        <w:t xml:space="preserve">       </w:t>
      </w:r>
      <w:r w:rsidR="00D572EB" w:rsidRPr="00FB57C0">
        <w:rPr>
          <w:sz w:val="21"/>
          <w:szCs w:val="21"/>
        </w:rPr>
        <w:t xml:space="preserve"> </w:t>
      </w:r>
      <w:r w:rsidR="00FC60E5" w:rsidRPr="00FB57C0">
        <w:rPr>
          <w:sz w:val="21"/>
          <w:szCs w:val="21"/>
        </w:rPr>
        <w:t>№</w:t>
      </w:r>
      <w:r w:rsidR="004205CB" w:rsidRPr="00FB57C0">
        <w:rPr>
          <w:sz w:val="21"/>
          <w:szCs w:val="21"/>
        </w:rPr>
        <w:t xml:space="preserve"> 960</w:t>
      </w:r>
      <w:r w:rsidR="00893FC9" w:rsidRPr="00FB57C0">
        <w:rPr>
          <w:sz w:val="21"/>
          <w:szCs w:val="21"/>
        </w:rPr>
        <w:t xml:space="preserve">, от </w:t>
      </w:r>
      <w:r w:rsidR="00FB57C0" w:rsidRPr="00FB57C0">
        <w:rPr>
          <w:sz w:val="21"/>
          <w:szCs w:val="21"/>
        </w:rPr>
        <w:t>29</w:t>
      </w:r>
      <w:r w:rsidR="00893FC9" w:rsidRPr="00FB57C0">
        <w:rPr>
          <w:sz w:val="21"/>
          <w:szCs w:val="21"/>
        </w:rPr>
        <w:t xml:space="preserve">.12.2022 № </w:t>
      </w:r>
      <w:r w:rsidR="00FB57C0" w:rsidRPr="00FB57C0">
        <w:rPr>
          <w:sz w:val="21"/>
          <w:szCs w:val="21"/>
        </w:rPr>
        <w:t>1066</w:t>
      </w:r>
      <w:r w:rsidR="00D74D7C" w:rsidRPr="002930AB">
        <w:rPr>
          <w:sz w:val="21"/>
          <w:szCs w:val="21"/>
        </w:rPr>
        <w:t xml:space="preserve">, от </w:t>
      </w:r>
      <w:r w:rsidR="002930AB" w:rsidRPr="002930AB">
        <w:rPr>
          <w:sz w:val="21"/>
          <w:szCs w:val="21"/>
        </w:rPr>
        <w:t>09</w:t>
      </w:r>
      <w:r w:rsidR="00D74D7C" w:rsidRPr="002930AB">
        <w:rPr>
          <w:sz w:val="21"/>
          <w:szCs w:val="21"/>
        </w:rPr>
        <w:t>.</w:t>
      </w:r>
      <w:r w:rsidR="002930AB" w:rsidRPr="002930AB">
        <w:rPr>
          <w:sz w:val="21"/>
          <w:szCs w:val="21"/>
        </w:rPr>
        <w:t>02</w:t>
      </w:r>
      <w:r w:rsidR="00D74D7C" w:rsidRPr="002930AB">
        <w:rPr>
          <w:sz w:val="21"/>
          <w:szCs w:val="21"/>
        </w:rPr>
        <w:t xml:space="preserve">.2023 № </w:t>
      </w:r>
      <w:r w:rsidR="002930AB" w:rsidRPr="002930AB">
        <w:rPr>
          <w:sz w:val="21"/>
          <w:szCs w:val="21"/>
        </w:rPr>
        <w:t>45</w:t>
      </w:r>
      <w:r w:rsidR="00913EE1" w:rsidRPr="009A6A61">
        <w:rPr>
          <w:sz w:val="21"/>
          <w:szCs w:val="21"/>
        </w:rPr>
        <w:t xml:space="preserve">, от </w:t>
      </w:r>
      <w:r w:rsidR="009A6A61" w:rsidRPr="009A6A61">
        <w:rPr>
          <w:sz w:val="21"/>
          <w:szCs w:val="21"/>
        </w:rPr>
        <w:t>27.04.2023</w:t>
      </w:r>
      <w:r w:rsidR="00913EE1" w:rsidRPr="009A6A61">
        <w:rPr>
          <w:sz w:val="21"/>
          <w:szCs w:val="21"/>
        </w:rPr>
        <w:t xml:space="preserve"> № </w:t>
      </w:r>
      <w:r w:rsidR="009A6A61" w:rsidRPr="009A6A61">
        <w:rPr>
          <w:sz w:val="21"/>
          <w:szCs w:val="21"/>
        </w:rPr>
        <w:t>207</w:t>
      </w:r>
      <w:r w:rsidR="00F62FC7">
        <w:rPr>
          <w:sz w:val="21"/>
          <w:szCs w:val="21"/>
        </w:rPr>
        <w:t xml:space="preserve">, от </w:t>
      </w:r>
      <w:r w:rsidR="002513AD" w:rsidRPr="002513AD">
        <w:rPr>
          <w:sz w:val="21"/>
          <w:szCs w:val="21"/>
        </w:rPr>
        <w:t>11.07.2023</w:t>
      </w:r>
      <w:r w:rsidR="00F62FC7" w:rsidRPr="002513AD">
        <w:rPr>
          <w:sz w:val="21"/>
          <w:szCs w:val="21"/>
        </w:rPr>
        <w:t xml:space="preserve"> № </w:t>
      </w:r>
      <w:r w:rsidR="002513AD" w:rsidRPr="002513AD">
        <w:rPr>
          <w:sz w:val="21"/>
          <w:szCs w:val="21"/>
        </w:rPr>
        <w:t>386</w:t>
      </w:r>
      <w:r w:rsidR="00654564">
        <w:rPr>
          <w:sz w:val="21"/>
          <w:szCs w:val="21"/>
        </w:rPr>
        <w:t xml:space="preserve">, </w:t>
      </w:r>
      <w:r w:rsidR="00654564" w:rsidRPr="00014D24">
        <w:rPr>
          <w:sz w:val="21"/>
          <w:szCs w:val="21"/>
        </w:rPr>
        <w:t xml:space="preserve">от </w:t>
      </w:r>
      <w:r w:rsidR="00014D24" w:rsidRPr="00014D24">
        <w:rPr>
          <w:sz w:val="21"/>
          <w:szCs w:val="21"/>
        </w:rPr>
        <w:t>11.09.2023</w:t>
      </w:r>
      <w:r w:rsidR="00654564" w:rsidRPr="00014D24">
        <w:rPr>
          <w:sz w:val="21"/>
          <w:szCs w:val="21"/>
        </w:rPr>
        <w:t xml:space="preserve"> № </w:t>
      </w:r>
      <w:r w:rsidR="00014D24" w:rsidRPr="00014D24">
        <w:rPr>
          <w:sz w:val="21"/>
          <w:szCs w:val="21"/>
        </w:rPr>
        <w:t>532</w:t>
      </w:r>
      <w:r w:rsidR="0054617B">
        <w:rPr>
          <w:sz w:val="21"/>
          <w:szCs w:val="21"/>
        </w:rPr>
        <w:t xml:space="preserve">, </w:t>
      </w:r>
      <w:r w:rsidR="006712BD" w:rsidRPr="006712BD">
        <w:rPr>
          <w:sz w:val="21"/>
          <w:szCs w:val="21"/>
        </w:rPr>
        <w:t xml:space="preserve">от </w:t>
      </w:r>
      <w:bookmarkStart w:id="0" w:name="DATEDOC"/>
      <w:bookmarkStart w:id="1" w:name="NUM"/>
      <w:bookmarkEnd w:id="0"/>
      <w:bookmarkEnd w:id="1"/>
      <w:r w:rsidR="006712BD" w:rsidRPr="006712BD">
        <w:rPr>
          <w:sz w:val="21"/>
          <w:szCs w:val="21"/>
        </w:rPr>
        <w:t>28.09.2023  № 569</w:t>
      </w:r>
      <w:r w:rsidR="00A713E1">
        <w:rPr>
          <w:sz w:val="21"/>
          <w:szCs w:val="21"/>
        </w:rPr>
        <w:t xml:space="preserve">, </w:t>
      </w:r>
      <w:r w:rsidR="001B2BB4" w:rsidRPr="001B2BB4">
        <w:rPr>
          <w:sz w:val="21"/>
          <w:szCs w:val="21"/>
        </w:rPr>
        <w:t>пост</w:t>
      </w:r>
      <w:r w:rsidR="00837F0F">
        <w:rPr>
          <w:sz w:val="21"/>
          <w:szCs w:val="21"/>
        </w:rPr>
        <w:t>ановлений</w:t>
      </w:r>
      <w:r w:rsidR="001B2BB4" w:rsidRPr="001B2BB4">
        <w:rPr>
          <w:sz w:val="21"/>
          <w:szCs w:val="21"/>
        </w:rPr>
        <w:t xml:space="preserve"> </w:t>
      </w:r>
      <w:r w:rsidR="001B2BB4" w:rsidRPr="000D12EF">
        <w:rPr>
          <w:sz w:val="21"/>
          <w:szCs w:val="21"/>
        </w:rPr>
        <w:t xml:space="preserve">Правительства Смоленской области </w:t>
      </w:r>
      <w:r w:rsidR="00A713E1" w:rsidRPr="000D12EF">
        <w:rPr>
          <w:sz w:val="21"/>
          <w:szCs w:val="21"/>
        </w:rPr>
        <w:t xml:space="preserve">от </w:t>
      </w:r>
      <w:r w:rsidR="00951A3A" w:rsidRPr="000D12EF">
        <w:rPr>
          <w:sz w:val="21"/>
          <w:szCs w:val="21"/>
        </w:rPr>
        <w:t xml:space="preserve">30.11.2023 </w:t>
      </w:r>
      <w:r w:rsidR="00A713E1" w:rsidRPr="000D12EF">
        <w:rPr>
          <w:sz w:val="21"/>
          <w:szCs w:val="21"/>
        </w:rPr>
        <w:t>№</w:t>
      </w:r>
      <w:r w:rsidR="00951A3A" w:rsidRPr="000D12EF">
        <w:rPr>
          <w:sz w:val="21"/>
          <w:szCs w:val="21"/>
        </w:rPr>
        <w:t xml:space="preserve"> 147</w:t>
      </w:r>
      <w:r w:rsidR="00F425B6" w:rsidRPr="000D12EF">
        <w:rPr>
          <w:sz w:val="21"/>
          <w:szCs w:val="21"/>
        </w:rPr>
        <w:t xml:space="preserve">, </w:t>
      </w:r>
      <w:r w:rsidR="00A07029" w:rsidRPr="000D12EF">
        <w:rPr>
          <w:sz w:val="21"/>
          <w:szCs w:val="21"/>
        </w:rPr>
        <w:t>от 25.12.2023 № 253</w:t>
      </w:r>
      <w:r w:rsidR="00641A9A" w:rsidRPr="000D12EF">
        <w:rPr>
          <w:sz w:val="21"/>
          <w:szCs w:val="21"/>
        </w:rPr>
        <w:t>, от</w:t>
      </w:r>
      <w:r w:rsidR="009F1BFE" w:rsidRPr="000D12EF">
        <w:rPr>
          <w:sz w:val="21"/>
          <w:szCs w:val="21"/>
        </w:rPr>
        <w:t xml:space="preserve"> 27.02.2024 </w:t>
      </w:r>
      <w:r w:rsidR="00641A9A" w:rsidRPr="000D12EF">
        <w:rPr>
          <w:sz w:val="21"/>
          <w:szCs w:val="21"/>
        </w:rPr>
        <w:t>№</w:t>
      </w:r>
      <w:r w:rsidR="009F1BFE" w:rsidRPr="000D12EF">
        <w:rPr>
          <w:sz w:val="21"/>
          <w:szCs w:val="21"/>
        </w:rPr>
        <w:t xml:space="preserve"> 120</w:t>
      </w:r>
      <w:r w:rsidR="006816D7" w:rsidRPr="000D12EF">
        <w:rPr>
          <w:sz w:val="21"/>
          <w:szCs w:val="21"/>
        </w:rPr>
        <w:t xml:space="preserve">, от </w:t>
      </w:r>
      <w:r w:rsidR="00512428" w:rsidRPr="000D12EF">
        <w:rPr>
          <w:sz w:val="21"/>
          <w:szCs w:val="21"/>
        </w:rPr>
        <w:t>29.</w:t>
      </w:r>
      <w:r w:rsidR="006816D7" w:rsidRPr="000D12EF">
        <w:rPr>
          <w:sz w:val="21"/>
          <w:szCs w:val="21"/>
        </w:rPr>
        <w:t xml:space="preserve">05.2024 </w:t>
      </w:r>
      <w:r w:rsidR="00512428" w:rsidRPr="000D12EF">
        <w:rPr>
          <w:sz w:val="21"/>
          <w:szCs w:val="21"/>
        </w:rPr>
        <w:t xml:space="preserve">       </w:t>
      </w:r>
      <w:r w:rsidR="006816D7" w:rsidRPr="000D12EF">
        <w:rPr>
          <w:sz w:val="21"/>
          <w:szCs w:val="21"/>
        </w:rPr>
        <w:t>№</w:t>
      </w:r>
      <w:r w:rsidR="00512428" w:rsidRPr="000D12EF">
        <w:rPr>
          <w:sz w:val="21"/>
          <w:szCs w:val="21"/>
        </w:rPr>
        <w:t xml:space="preserve"> 363</w:t>
      </w:r>
      <w:r w:rsidR="009353BA" w:rsidRPr="000D12EF">
        <w:rPr>
          <w:sz w:val="21"/>
          <w:szCs w:val="21"/>
        </w:rPr>
        <w:t>, от 25.07.2024 № 565</w:t>
      </w:r>
      <w:r w:rsidR="00C70B6F" w:rsidRPr="000D12EF">
        <w:rPr>
          <w:sz w:val="21"/>
          <w:szCs w:val="21"/>
        </w:rPr>
        <w:t xml:space="preserve">, от </w:t>
      </w:r>
      <w:r w:rsidR="00766D65" w:rsidRPr="000D12EF">
        <w:rPr>
          <w:sz w:val="21"/>
          <w:szCs w:val="21"/>
        </w:rPr>
        <w:t>04.10.</w:t>
      </w:r>
      <w:r w:rsidR="00C70B6F" w:rsidRPr="000D12EF">
        <w:rPr>
          <w:sz w:val="21"/>
          <w:szCs w:val="21"/>
        </w:rPr>
        <w:t xml:space="preserve">2024 № </w:t>
      </w:r>
      <w:r w:rsidR="00766D65" w:rsidRPr="000D12EF">
        <w:rPr>
          <w:sz w:val="21"/>
          <w:szCs w:val="21"/>
        </w:rPr>
        <w:t>752</w:t>
      </w:r>
      <w:r w:rsidR="00EF441C" w:rsidRPr="000D12EF">
        <w:rPr>
          <w:sz w:val="21"/>
          <w:szCs w:val="21"/>
        </w:rPr>
        <w:t xml:space="preserve">, от </w:t>
      </w:r>
      <w:r w:rsidR="00996593" w:rsidRPr="000D12EF">
        <w:rPr>
          <w:sz w:val="21"/>
          <w:szCs w:val="21"/>
        </w:rPr>
        <w:t>14.11.2024</w:t>
      </w:r>
      <w:r w:rsidR="00382C66" w:rsidRPr="000D12EF">
        <w:rPr>
          <w:sz w:val="21"/>
          <w:szCs w:val="21"/>
        </w:rPr>
        <w:t xml:space="preserve"> № </w:t>
      </w:r>
      <w:r w:rsidR="00996593" w:rsidRPr="000D12EF">
        <w:rPr>
          <w:sz w:val="21"/>
          <w:szCs w:val="21"/>
        </w:rPr>
        <w:t>852</w:t>
      </w:r>
      <w:r w:rsidR="00545314" w:rsidRPr="000D12EF">
        <w:rPr>
          <w:sz w:val="21"/>
          <w:szCs w:val="21"/>
        </w:rPr>
        <w:t xml:space="preserve">, </w:t>
      </w:r>
      <w:r w:rsidR="00AA1573" w:rsidRPr="000D12EF">
        <w:rPr>
          <w:sz w:val="21"/>
          <w:szCs w:val="21"/>
        </w:rPr>
        <w:t xml:space="preserve">от 04.12.2024 № 929, </w:t>
      </w:r>
      <w:r w:rsidR="00247580" w:rsidRPr="000D12EF">
        <w:rPr>
          <w:sz w:val="21"/>
          <w:szCs w:val="21"/>
        </w:rPr>
        <w:t xml:space="preserve">от 27.12.2024         № 1059, </w:t>
      </w:r>
      <w:r w:rsidR="0025172F" w:rsidRPr="000D12EF">
        <w:rPr>
          <w:sz w:val="21"/>
          <w:szCs w:val="21"/>
        </w:rPr>
        <w:t xml:space="preserve">от 12.03.2025 № 157, </w:t>
      </w:r>
      <w:r w:rsidR="00545314" w:rsidRPr="000D12EF">
        <w:rPr>
          <w:sz w:val="21"/>
          <w:szCs w:val="21"/>
        </w:rPr>
        <w:t>от</w:t>
      </w:r>
      <w:r w:rsidR="0025172F" w:rsidRPr="000D12EF">
        <w:rPr>
          <w:sz w:val="21"/>
          <w:szCs w:val="21"/>
        </w:rPr>
        <w:t xml:space="preserve"> </w:t>
      </w:r>
      <w:r w:rsidR="00247580" w:rsidRPr="000D12EF">
        <w:rPr>
          <w:sz w:val="21"/>
          <w:szCs w:val="21"/>
        </w:rPr>
        <w:t xml:space="preserve"> </w:t>
      </w:r>
      <w:r w:rsidR="00545314" w:rsidRPr="000D12EF">
        <w:rPr>
          <w:sz w:val="21"/>
          <w:szCs w:val="21"/>
        </w:rPr>
        <w:t xml:space="preserve"> </w:t>
      </w:r>
      <w:r w:rsidR="006679B4" w:rsidRPr="000D12EF">
        <w:rPr>
          <w:sz w:val="21"/>
          <w:szCs w:val="21"/>
        </w:rPr>
        <w:t>18.04.2025 № 230</w:t>
      </w:r>
      <w:r w:rsidR="00664393" w:rsidRPr="000D12EF">
        <w:rPr>
          <w:sz w:val="21"/>
          <w:szCs w:val="21"/>
        </w:rPr>
        <w:t>, от</w:t>
      </w:r>
      <w:r w:rsidR="00854F5F" w:rsidRPr="000D12EF">
        <w:rPr>
          <w:sz w:val="21"/>
          <w:szCs w:val="21"/>
        </w:rPr>
        <w:t xml:space="preserve"> 22.05.2025 </w:t>
      </w:r>
      <w:r w:rsidR="00664393" w:rsidRPr="000D12EF">
        <w:rPr>
          <w:sz w:val="21"/>
          <w:szCs w:val="21"/>
        </w:rPr>
        <w:t>№</w:t>
      </w:r>
      <w:r w:rsidR="00854F5F" w:rsidRPr="000D12EF">
        <w:rPr>
          <w:sz w:val="21"/>
          <w:szCs w:val="21"/>
        </w:rPr>
        <w:t xml:space="preserve"> 298</w:t>
      </w:r>
      <w:r w:rsidR="005B57D7" w:rsidRPr="000D12EF">
        <w:rPr>
          <w:sz w:val="21"/>
          <w:szCs w:val="21"/>
        </w:rPr>
        <w:t xml:space="preserve">, от </w:t>
      </w:r>
      <w:r w:rsidR="000D12EF" w:rsidRPr="000D12EF">
        <w:rPr>
          <w:sz w:val="21"/>
          <w:szCs w:val="21"/>
        </w:rPr>
        <w:t>11.07</w:t>
      </w:r>
      <w:r w:rsidR="005B57D7" w:rsidRPr="000D12EF">
        <w:rPr>
          <w:sz w:val="21"/>
          <w:szCs w:val="21"/>
        </w:rPr>
        <w:t xml:space="preserve">.2025 № </w:t>
      </w:r>
      <w:r w:rsidR="000D12EF" w:rsidRPr="000D12EF">
        <w:rPr>
          <w:sz w:val="21"/>
          <w:szCs w:val="21"/>
        </w:rPr>
        <w:t>411</w:t>
      </w:r>
      <w:r w:rsidR="001C633E" w:rsidRPr="007A3C68">
        <w:rPr>
          <w:sz w:val="21"/>
          <w:szCs w:val="21"/>
        </w:rPr>
        <w:t xml:space="preserve">, от </w:t>
      </w:r>
      <w:r w:rsidR="00032449" w:rsidRPr="007A3C68">
        <w:rPr>
          <w:sz w:val="21"/>
          <w:szCs w:val="21"/>
        </w:rPr>
        <w:t>12</w:t>
      </w:r>
      <w:r w:rsidR="001C633E" w:rsidRPr="007A3C68">
        <w:rPr>
          <w:sz w:val="21"/>
          <w:szCs w:val="21"/>
        </w:rPr>
        <w:t>.</w:t>
      </w:r>
      <w:r w:rsidR="00032449" w:rsidRPr="007A3C68">
        <w:rPr>
          <w:sz w:val="21"/>
          <w:szCs w:val="21"/>
        </w:rPr>
        <w:t>11.</w:t>
      </w:r>
      <w:r w:rsidR="001C633E" w:rsidRPr="007A3C68">
        <w:rPr>
          <w:sz w:val="21"/>
          <w:szCs w:val="21"/>
        </w:rPr>
        <w:t>2025</w:t>
      </w:r>
      <w:r w:rsidR="007A3C68">
        <w:rPr>
          <w:sz w:val="21"/>
          <w:szCs w:val="21"/>
        </w:rPr>
        <w:t xml:space="preserve">        </w:t>
      </w:r>
      <w:r w:rsidR="001C633E" w:rsidRPr="007A3C68">
        <w:rPr>
          <w:sz w:val="21"/>
          <w:szCs w:val="21"/>
        </w:rPr>
        <w:t xml:space="preserve"> №</w:t>
      </w:r>
      <w:r w:rsidR="007A3C68" w:rsidRPr="007A3C68">
        <w:rPr>
          <w:sz w:val="21"/>
          <w:szCs w:val="21"/>
        </w:rPr>
        <w:t xml:space="preserve"> 685</w:t>
      </w:r>
      <w:r w:rsidR="00032449" w:rsidRPr="007A3C68">
        <w:rPr>
          <w:sz w:val="21"/>
          <w:szCs w:val="21"/>
        </w:rPr>
        <w:t xml:space="preserve">, </w:t>
      </w:r>
      <w:r w:rsidR="00856E40" w:rsidRPr="00791D4C">
        <w:rPr>
          <w:sz w:val="21"/>
          <w:szCs w:val="21"/>
        </w:rPr>
        <w:t>от 25.11.2025 № 713,</w:t>
      </w:r>
      <w:r w:rsidR="00C00B4B" w:rsidRPr="00791D4C">
        <w:rPr>
          <w:sz w:val="21"/>
          <w:szCs w:val="21"/>
        </w:rPr>
        <w:t xml:space="preserve"> от </w:t>
      </w:r>
      <w:r w:rsidR="00C00B4B" w:rsidRPr="00607897">
        <w:rPr>
          <w:sz w:val="21"/>
          <w:szCs w:val="21"/>
        </w:rPr>
        <w:lastRenderedPageBreak/>
        <w:t xml:space="preserve">24.12.2025 № </w:t>
      </w:r>
      <w:r w:rsidR="00FF244C">
        <w:rPr>
          <w:sz w:val="21"/>
          <w:szCs w:val="21"/>
        </w:rPr>
        <w:t xml:space="preserve"> </w:t>
      </w:r>
      <w:r w:rsidR="00C00B4B" w:rsidRPr="00607897">
        <w:rPr>
          <w:sz w:val="21"/>
          <w:szCs w:val="21"/>
        </w:rPr>
        <w:t>824,</w:t>
      </w:r>
      <w:r w:rsidR="00856E40" w:rsidRPr="00607897">
        <w:rPr>
          <w:sz w:val="21"/>
          <w:szCs w:val="21"/>
        </w:rPr>
        <w:t xml:space="preserve"> </w:t>
      </w:r>
      <w:r w:rsidR="00032449" w:rsidRPr="00607897">
        <w:rPr>
          <w:sz w:val="21"/>
          <w:szCs w:val="21"/>
        </w:rPr>
        <w:t xml:space="preserve">от </w:t>
      </w:r>
      <w:r w:rsidR="00791D4C" w:rsidRPr="00607897">
        <w:rPr>
          <w:sz w:val="21"/>
          <w:szCs w:val="21"/>
        </w:rPr>
        <w:t>30</w:t>
      </w:r>
      <w:r w:rsidR="00032449" w:rsidRPr="00607897">
        <w:rPr>
          <w:sz w:val="21"/>
          <w:szCs w:val="21"/>
        </w:rPr>
        <w:t>.</w:t>
      </w:r>
      <w:r w:rsidR="00AF071F" w:rsidRPr="00607897">
        <w:rPr>
          <w:sz w:val="21"/>
          <w:szCs w:val="21"/>
        </w:rPr>
        <w:t>01</w:t>
      </w:r>
      <w:r w:rsidR="00032449" w:rsidRPr="00607897">
        <w:rPr>
          <w:sz w:val="21"/>
          <w:szCs w:val="21"/>
        </w:rPr>
        <w:t>.202</w:t>
      </w:r>
      <w:r w:rsidR="00AF071F" w:rsidRPr="00607897">
        <w:rPr>
          <w:sz w:val="21"/>
          <w:szCs w:val="21"/>
        </w:rPr>
        <w:t>6</w:t>
      </w:r>
      <w:r w:rsidR="00032449" w:rsidRPr="00607897">
        <w:rPr>
          <w:sz w:val="21"/>
          <w:szCs w:val="21"/>
        </w:rPr>
        <w:t xml:space="preserve"> № </w:t>
      </w:r>
      <w:r w:rsidR="00791D4C" w:rsidRPr="00607897">
        <w:rPr>
          <w:sz w:val="21"/>
          <w:szCs w:val="21"/>
        </w:rPr>
        <w:t>56</w:t>
      </w:r>
      <w:r w:rsidR="00A00E9A" w:rsidRPr="00607897">
        <w:rPr>
          <w:sz w:val="21"/>
          <w:szCs w:val="21"/>
        </w:rPr>
        <w:t xml:space="preserve">, от </w:t>
      </w:r>
      <w:r w:rsidR="00607897" w:rsidRPr="00607897">
        <w:rPr>
          <w:sz w:val="21"/>
          <w:szCs w:val="21"/>
        </w:rPr>
        <w:t xml:space="preserve">09.04.2026 </w:t>
      </w:r>
      <w:r w:rsidR="00A00E9A" w:rsidRPr="00607897">
        <w:rPr>
          <w:sz w:val="21"/>
          <w:szCs w:val="21"/>
        </w:rPr>
        <w:t>№</w:t>
      </w:r>
      <w:r w:rsidR="00607897" w:rsidRPr="00607897">
        <w:rPr>
          <w:sz w:val="21"/>
          <w:szCs w:val="21"/>
        </w:rPr>
        <w:t xml:space="preserve"> 198</w:t>
      </w:r>
      <w:r w:rsidRPr="00607897">
        <w:rPr>
          <w:sz w:val="21"/>
          <w:szCs w:val="21"/>
        </w:rPr>
        <w:t>)</w:t>
      </w:r>
    </w:p>
    <w:p w:rsidR="00856E40" w:rsidRPr="002D4268" w:rsidRDefault="00856E40" w:rsidP="00343B66">
      <w:pPr>
        <w:tabs>
          <w:tab w:val="left" w:pos="6237"/>
        </w:tabs>
        <w:ind w:left="6521"/>
        <w:jc w:val="both"/>
        <w:rPr>
          <w:sz w:val="21"/>
          <w:szCs w:val="21"/>
        </w:rPr>
      </w:pPr>
    </w:p>
    <w:p w:rsidR="001A17FF" w:rsidRDefault="001A17FF" w:rsidP="00343B66">
      <w:pPr>
        <w:tabs>
          <w:tab w:val="left" w:pos="2847"/>
        </w:tabs>
        <w:jc w:val="center"/>
        <w:rPr>
          <w:b/>
          <w:sz w:val="28"/>
          <w:szCs w:val="28"/>
        </w:rPr>
      </w:pPr>
    </w:p>
    <w:p w:rsidR="001A17FF" w:rsidRDefault="001A17FF" w:rsidP="00343B66">
      <w:pPr>
        <w:tabs>
          <w:tab w:val="left" w:pos="2847"/>
        </w:tabs>
        <w:jc w:val="center"/>
        <w:rPr>
          <w:b/>
          <w:sz w:val="28"/>
          <w:szCs w:val="28"/>
        </w:rPr>
      </w:pPr>
    </w:p>
    <w:p w:rsidR="00114075" w:rsidRPr="00FB58C3" w:rsidRDefault="00114075" w:rsidP="00343B66">
      <w:pPr>
        <w:tabs>
          <w:tab w:val="left" w:pos="2847"/>
        </w:tabs>
        <w:jc w:val="center"/>
        <w:rPr>
          <w:b/>
          <w:sz w:val="28"/>
          <w:szCs w:val="28"/>
        </w:rPr>
      </w:pPr>
      <w:r w:rsidRPr="00FB58C3">
        <w:rPr>
          <w:b/>
          <w:sz w:val="28"/>
          <w:szCs w:val="28"/>
        </w:rPr>
        <w:t>ОБЛАСТНАЯ ГОСУДАРСТВЕННАЯ ПРОГРАММА</w:t>
      </w:r>
    </w:p>
    <w:p w:rsidR="00114075" w:rsidRPr="00FB58C3" w:rsidRDefault="00114075" w:rsidP="00343B66">
      <w:pPr>
        <w:tabs>
          <w:tab w:val="left" w:pos="2847"/>
        </w:tabs>
        <w:jc w:val="center"/>
        <w:rPr>
          <w:b/>
          <w:sz w:val="28"/>
          <w:szCs w:val="28"/>
        </w:rPr>
      </w:pPr>
      <w:r w:rsidRPr="00FB58C3">
        <w:rPr>
          <w:b/>
          <w:sz w:val="28"/>
          <w:szCs w:val="28"/>
        </w:rPr>
        <w:t>«С</w:t>
      </w:r>
      <w:r w:rsidR="00A733B7" w:rsidRPr="00FB58C3">
        <w:rPr>
          <w:b/>
          <w:sz w:val="28"/>
          <w:szCs w:val="28"/>
        </w:rPr>
        <w:t>одействие занятости населения Смоленской области</w:t>
      </w:r>
      <w:r w:rsidRPr="00FB58C3">
        <w:rPr>
          <w:b/>
          <w:sz w:val="28"/>
          <w:szCs w:val="28"/>
        </w:rPr>
        <w:t>»</w:t>
      </w:r>
    </w:p>
    <w:p w:rsidR="00247580" w:rsidRDefault="00247580" w:rsidP="00D8191C">
      <w:pPr>
        <w:jc w:val="center"/>
        <w:rPr>
          <w:b/>
          <w:sz w:val="28"/>
          <w:szCs w:val="28"/>
        </w:rPr>
      </w:pPr>
    </w:p>
    <w:p w:rsidR="00D8191C" w:rsidRPr="00AF3456" w:rsidRDefault="001669D1" w:rsidP="00D8191C">
      <w:pPr>
        <w:jc w:val="center"/>
        <w:rPr>
          <w:b/>
          <w:sz w:val="28"/>
          <w:szCs w:val="28"/>
        </w:rPr>
      </w:pPr>
      <w:r w:rsidRPr="00D8191C">
        <w:rPr>
          <w:b/>
          <w:sz w:val="28"/>
          <w:szCs w:val="28"/>
        </w:rPr>
        <w:t xml:space="preserve">1. </w:t>
      </w:r>
      <w:r w:rsidR="00D8191C" w:rsidRPr="00D8191C">
        <w:rPr>
          <w:b/>
          <w:sz w:val="28"/>
          <w:szCs w:val="28"/>
        </w:rPr>
        <w:t>Стратегические</w:t>
      </w:r>
      <w:r w:rsidR="00D8191C" w:rsidRPr="00AF3456">
        <w:rPr>
          <w:b/>
          <w:sz w:val="28"/>
          <w:szCs w:val="28"/>
        </w:rPr>
        <w:t xml:space="preserve"> приоритеты</w:t>
      </w:r>
      <w:r w:rsidR="00D8191C">
        <w:rPr>
          <w:b/>
          <w:sz w:val="28"/>
          <w:szCs w:val="28"/>
        </w:rPr>
        <w:t xml:space="preserve"> </w:t>
      </w:r>
    </w:p>
    <w:p w:rsidR="00D8191C" w:rsidRPr="00AF3456" w:rsidRDefault="00D8191C" w:rsidP="00D8191C">
      <w:pPr>
        <w:jc w:val="center"/>
        <w:rPr>
          <w:b/>
          <w:sz w:val="28"/>
          <w:szCs w:val="28"/>
        </w:rPr>
      </w:pPr>
      <w:r w:rsidRPr="00AF3456">
        <w:rPr>
          <w:b/>
          <w:sz w:val="28"/>
          <w:szCs w:val="28"/>
        </w:rPr>
        <w:t>Государственной программы</w:t>
      </w:r>
    </w:p>
    <w:p w:rsidR="00E76CF3" w:rsidRPr="00FB58C3" w:rsidRDefault="00E76CF3" w:rsidP="00D8191C">
      <w:pPr>
        <w:jc w:val="center"/>
        <w:rPr>
          <w:b/>
          <w:sz w:val="16"/>
          <w:szCs w:val="16"/>
        </w:rPr>
      </w:pPr>
    </w:p>
    <w:p w:rsidR="00EB25C3" w:rsidRPr="002C2048" w:rsidRDefault="00EB25C3" w:rsidP="00EB25C3">
      <w:pPr>
        <w:ind w:firstLine="709"/>
        <w:jc w:val="both"/>
        <w:rPr>
          <w:sz w:val="28"/>
          <w:szCs w:val="28"/>
        </w:rPr>
      </w:pPr>
      <w:r w:rsidRPr="002C2048">
        <w:rPr>
          <w:sz w:val="28"/>
          <w:szCs w:val="28"/>
        </w:rPr>
        <w:t xml:space="preserve">Государственная программа разработана в соответствии с Федеральным законом «О занятости населения в Российской Федерации», федеральными и областными нормативными правовыми актами в сфере занятости. </w:t>
      </w:r>
    </w:p>
    <w:p w:rsidR="00EB25C3" w:rsidRPr="002C2048" w:rsidRDefault="00EB25C3" w:rsidP="00EB25C3">
      <w:pPr>
        <w:ind w:firstLine="709"/>
        <w:jc w:val="both"/>
        <w:rPr>
          <w:sz w:val="28"/>
          <w:szCs w:val="28"/>
        </w:rPr>
      </w:pPr>
      <w:r w:rsidRPr="002C2048">
        <w:rPr>
          <w:sz w:val="28"/>
          <w:szCs w:val="28"/>
        </w:rPr>
        <w:t>Исходя из тенденций развития экономики и рынка труда приоритетом государственной политики в области развития рынка труда  в долгосрочной перспективе является создание правовых, экономических и институциональных условий, обеспечивающих развитие гибкого, эффективно функционирующего рынка труда, позволяющего преодолеть структурное несоответствие спроса и предложения на рабочую силу, повысить мотивацию к труду.</w:t>
      </w:r>
    </w:p>
    <w:p w:rsidR="00EB25C3" w:rsidRPr="002C2048" w:rsidRDefault="00EB25C3" w:rsidP="00EB25C3">
      <w:pPr>
        <w:ind w:firstLine="709"/>
        <w:jc w:val="both"/>
        <w:rPr>
          <w:sz w:val="28"/>
          <w:szCs w:val="28"/>
        </w:rPr>
      </w:pPr>
      <w:r w:rsidRPr="002C2048">
        <w:rPr>
          <w:sz w:val="28"/>
          <w:szCs w:val="28"/>
        </w:rPr>
        <w:t>С учетом приоритета государственной политики в сфере содействия занятости населения целями государственной программы Российской Федерации «Содействие занятости населения», утвержденной постановлением Правительства Российской Федерации от 15.04.2014 № 298,  являются:</w:t>
      </w:r>
    </w:p>
    <w:p w:rsidR="00EB25C3" w:rsidRPr="002C2048" w:rsidRDefault="00EB25C3" w:rsidP="00EB25C3">
      <w:pPr>
        <w:ind w:firstLine="709"/>
        <w:jc w:val="both"/>
        <w:rPr>
          <w:sz w:val="28"/>
          <w:szCs w:val="28"/>
        </w:rPr>
      </w:pPr>
      <w:r w:rsidRPr="002C2048">
        <w:rPr>
          <w:sz w:val="28"/>
          <w:szCs w:val="28"/>
        </w:rPr>
        <w:t>- непревышение к 2030 году значения уровня регистрируемой безработицы более 1 процента;</w:t>
      </w:r>
    </w:p>
    <w:p w:rsidR="00EB25C3" w:rsidRPr="002C2048" w:rsidRDefault="00EB25C3" w:rsidP="00EB25C3">
      <w:pPr>
        <w:ind w:firstLine="709"/>
        <w:jc w:val="both"/>
        <w:rPr>
          <w:sz w:val="28"/>
          <w:szCs w:val="28"/>
        </w:rPr>
      </w:pPr>
      <w:r w:rsidRPr="002C2048">
        <w:rPr>
          <w:sz w:val="28"/>
          <w:szCs w:val="28"/>
        </w:rPr>
        <w:t>- 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p w:rsidR="00EB25C3" w:rsidRPr="002C2048" w:rsidRDefault="00EB25C3" w:rsidP="00EB25C3">
      <w:pPr>
        <w:ind w:firstLine="709"/>
        <w:jc w:val="both"/>
        <w:rPr>
          <w:sz w:val="28"/>
          <w:szCs w:val="28"/>
        </w:rPr>
      </w:pPr>
      <w:r w:rsidRPr="002C2048">
        <w:rPr>
          <w:sz w:val="28"/>
          <w:szCs w:val="28"/>
        </w:rPr>
        <w:t xml:space="preserve">Согласно Федеральному </w:t>
      </w:r>
      <w:hyperlink r:id="rId8" w:history="1">
        <w:r w:rsidRPr="002C2048">
          <w:rPr>
            <w:sz w:val="28"/>
            <w:szCs w:val="28"/>
          </w:rPr>
          <w:t>закон</w:t>
        </w:r>
      </w:hyperlink>
      <w:r w:rsidRPr="002C2048">
        <w:rPr>
          <w:sz w:val="28"/>
          <w:szCs w:val="28"/>
        </w:rPr>
        <w:t>у «О социальной защите инвалидов в Российской Федерации» одним из приоритетов Государственной программы является повышение эффективности занятости населения с ограниченными возможностями здоровья, повышение информированности инвалидов о состоянии рынка труда, вакансиях, услугах органов службы занятости, а также повышение численности успешно трудоустроенных инвалидов.</w:t>
      </w:r>
    </w:p>
    <w:p w:rsidR="00EB25C3" w:rsidRPr="002C2048" w:rsidRDefault="00EB25C3" w:rsidP="00EB25C3">
      <w:pPr>
        <w:ind w:firstLine="709"/>
        <w:jc w:val="both"/>
        <w:rPr>
          <w:sz w:val="28"/>
          <w:szCs w:val="28"/>
        </w:rPr>
      </w:pPr>
      <w:r w:rsidRPr="002C2048">
        <w:rPr>
          <w:sz w:val="28"/>
          <w:szCs w:val="28"/>
        </w:rPr>
        <w:t xml:space="preserve">Реализация мероприятий Государственной программы оказывает влияние на достижение целевого показателя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 национальной цели развития Российской Федерации на период до 2030 года и на перспективу до         2036 года «Сохранение населения, укрепление здоровья и повышение благополучия людей, поддержка семьи», определенного Указом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EB25C3" w:rsidRPr="002C2048" w:rsidRDefault="00EB25C3" w:rsidP="00EB25C3">
      <w:pPr>
        <w:ind w:firstLine="709"/>
        <w:jc w:val="both"/>
        <w:rPr>
          <w:sz w:val="28"/>
          <w:szCs w:val="28"/>
        </w:rPr>
      </w:pPr>
      <w:r w:rsidRPr="002C2048">
        <w:rPr>
          <w:sz w:val="28"/>
          <w:szCs w:val="28"/>
        </w:rPr>
        <w:t xml:space="preserve">Содействие достижению указанного целевого показателя будет обеспечиваться путем организации работы органов службы занятости с участниками </w:t>
      </w:r>
      <w:r w:rsidRPr="002C2048">
        <w:rPr>
          <w:sz w:val="28"/>
          <w:szCs w:val="28"/>
        </w:rPr>
        <w:lastRenderedPageBreak/>
        <w:t>специальной военной операции (далее также – СВО), которая носит комплексный характер и строится на условиях тесного межведомственного взаимодействия с филиалом Государственного фонда поддержки участников специальной военной операции «Защитники Отечества» по Смоленской области. Органами службы занятости организуется адресное проактивное информирование участников СВО о возможностях получения комплекса мер поддержки (сервисов), предоставляемых органами службы занятости в целях переобучения и трудоустройства.</w:t>
      </w:r>
      <w:r w:rsidRPr="002C2048">
        <w:rPr>
          <w:szCs w:val="28"/>
        </w:rPr>
        <w:t xml:space="preserve"> </w:t>
      </w:r>
      <w:r w:rsidRPr="002C2048">
        <w:rPr>
          <w:sz w:val="28"/>
          <w:szCs w:val="28"/>
        </w:rPr>
        <w:t xml:space="preserve">Взаимодействие с участником СВО осуществляется специалистом центра занятости населения (куратором), который в зависимости от жизненной ситуации гражданина и его мотивации на поиск работы организует предоставление индивидуального комплекса мер поддержки (сервисов). </w:t>
      </w:r>
    </w:p>
    <w:p w:rsidR="00EB25C3" w:rsidRPr="002C2048" w:rsidRDefault="00EB25C3" w:rsidP="00EB25C3">
      <w:pPr>
        <w:ind w:firstLine="709"/>
        <w:jc w:val="both"/>
        <w:rPr>
          <w:sz w:val="28"/>
          <w:szCs w:val="28"/>
        </w:rPr>
      </w:pPr>
      <w:r w:rsidRPr="002C2048">
        <w:rPr>
          <w:sz w:val="28"/>
          <w:szCs w:val="28"/>
        </w:rPr>
        <w:t xml:space="preserve">В 2023 - 2025 годах ситуация на рынке труда Смоленской области складывалась в условиях санкций экономического характера в отношении Российской Федерации. Реализация дополнительных мероприятий, направленных на снижение напряженности на рынке труда, позволила не допустить роста безработицы. </w:t>
      </w:r>
    </w:p>
    <w:p w:rsidR="00EB25C3" w:rsidRPr="002C2048" w:rsidRDefault="00EB25C3" w:rsidP="00EB25C3">
      <w:pPr>
        <w:ind w:firstLine="709"/>
        <w:jc w:val="both"/>
        <w:rPr>
          <w:sz w:val="28"/>
          <w:szCs w:val="28"/>
        </w:rPr>
      </w:pPr>
      <w:r w:rsidRPr="002C2048">
        <w:rPr>
          <w:sz w:val="28"/>
          <w:szCs w:val="28"/>
        </w:rPr>
        <w:t xml:space="preserve">Так, по данным Федеральной службы государственной статистики, в среднем за 2024 год численность безработных граждан в соответствии с методологией Международной организации труда (далее также – МОТ) в сравнении с 2023 годом уменьшилась на 2 тыс. человек и составила 11,7 тыс. человек, в 2025 году (по оценке) составит 9 тыс. человек. Уровень безработицы по методологии Международной организации труда в среднем за 2024 год составил 2,6 процента (в 2023 году – 3 процента), в 2025 году (по оценке) – 2,1 процента. </w:t>
      </w:r>
    </w:p>
    <w:p w:rsidR="00EB25C3" w:rsidRPr="002C2048" w:rsidRDefault="00EB25C3" w:rsidP="00EB25C3">
      <w:pPr>
        <w:ind w:firstLine="709"/>
        <w:jc w:val="both"/>
        <w:rPr>
          <w:sz w:val="28"/>
          <w:szCs w:val="28"/>
        </w:rPr>
      </w:pPr>
      <w:r w:rsidRPr="002C2048">
        <w:rPr>
          <w:sz w:val="28"/>
          <w:szCs w:val="28"/>
        </w:rPr>
        <w:t>На 43,8 процента уменьшилась численность зарегистрированных в органах службы занятости Смоленской области безработных граждан: с 3,2 тыс. безработных граждан на начало 2023 года до 1,8 тыс. человек к концу 2024 года. В 2025 году тенденция сохранилась, и к концу 2025 года численность зарегистрированных безработных граждан не изменилась и составила                       1,8 тыс. человек.</w:t>
      </w:r>
    </w:p>
    <w:p w:rsidR="00EB25C3" w:rsidRPr="002C2048" w:rsidRDefault="00EB25C3" w:rsidP="00EB25C3">
      <w:pPr>
        <w:ind w:firstLine="709"/>
        <w:jc w:val="both"/>
        <w:rPr>
          <w:sz w:val="28"/>
          <w:szCs w:val="28"/>
        </w:rPr>
      </w:pPr>
      <w:r w:rsidRPr="002C2048">
        <w:rPr>
          <w:sz w:val="28"/>
          <w:szCs w:val="28"/>
        </w:rPr>
        <w:t>Уровень регистрируемой безработицы в среднем за 2024 год уменьшился до 0,49 процента, или на 0,16 процентного пункта (в среднем за 2023 год –                  0,65 процента). В среднем за 2025 год уровень регистрируемой безработицы уменьшился еще на 0,09 процентного пункта и составил 0,40 процента.</w:t>
      </w:r>
    </w:p>
    <w:p w:rsidR="00EB25C3" w:rsidRPr="002C2048" w:rsidRDefault="00EB25C3" w:rsidP="00EB25C3">
      <w:pPr>
        <w:ind w:firstLine="709"/>
        <w:jc w:val="both"/>
        <w:rPr>
          <w:sz w:val="28"/>
          <w:szCs w:val="28"/>
        </w:rPr>
      </w:pPr>
      <w:r w:rsidRPr="002C2048">
        <w:rPr>
          <w:sz w:val="28"/>
          <w:szCs w:val="28"/>
        </w:rPr>
        <w:t xml:space="preserve">Численность состоящих на учете граждан, обратившихся с целью поиска подходящей работы, уменьшилась с 3 тыс. человек на начало 2024 года до 2,2 тыс. человек на конец 2024 года и до 2,1 тыс. человек на конец 2025 года. Соответственно коэффициент напряженности снизился до 0,2 человека на вакансию к концу 2023 года и до 0,1 человека на вакансию к концу 2025 года. </w:t>
      </w:r>
    </w:p>
    <w:p w:rsidR="00EB25C3" w:rsidRPr="002C2048" w:rsidRDefault="00EB25C3" w:rsidP="00EB25C3">
      <w:pPr>
        <w:ind w:firstLine="709"/>
        <w:jc w:val="both"/>
        <w:rPr>
          <w:sz w:val="28"/>
          <w:szCs w:val="28"/>
        </w:rPr>
      </w:pPr>
      <w:r w:rsidRPr="002C2048">
        <w:rPr>
          <w:sz w:val="28"/>
          <w:szCs w:val="28"/>
        </w:rPr>
        <w:t xml:space="preserve">Также стала выравниваться ситуация с массовыми увольнениями. Согласно еженедельному мониторингу, который проводят органы службы занятости Смоленской области, в 2024 году было высвобождено 1 404 работника, из числа которых 36 процентов обратились в органы службы занятости Смоленской области за предоставлением государственных услуг (в 2023 году  – 939 работников,          60,6 процента обратились в органы службы занятости). В 2025 году было высвобождено 1 149 работников (81,8 процента к 2024 году), из числа которых        </w:t>
      </w:r>
      <w:r w:rsidRPr="002C2048">
        <w:rPr>
          <w:sz w:val="28"/>
          <w:szCs w:val="28"/>
        </w:rPr>
        <w:lastRenderedPageBreak/>
        <w:t xml:space="preserve">21,2 процента обратились в органы службы занятости Смоленской области за предоставлением мер государственной поддержки. </w:t>
      </w:r>
    </w:p>
    <w:p w:rsidR="00EB25C3" w:rsidRPr="002C2048" w:rsidRDefault="00EB25C3" w:rsidP="00EB25C3">
      <w:pPr>
        <w:ind w:firstLine="709"/>
        <w:jc w:val="both"/>
        <w:rPr>
          <w:sz w:val="28"/>
          <w:szCs w:val="28"/>
        </w:rPr>
      </w:pPr>
      <w:r w:rsidRPr="002C2048">
        <w:rPr>
          <w:sz w:val="28"/>
          <w:szCs w:val="28"/>
        </w:rPr>
        <w:t>Согласно прогнозным данным уровень безработицы, рассчитанный по методологии Международной организации труда, в 2028 году не превысит             2,2 процента от численности рабочей силы в Смоленской области, уровень регистрируемой безработицы также останется стабильным и не превысит               0,3 процента.</w:t>
      </w:r>
    </w:p>
    <w:p w:rsidR="00EB25C3" w:rsidRPr="002C2048" w:rsidRDefault="00EB25C3" w:rsidP="00EB25C3">
      <w:pPr>
        <w:ind w:firstLine="709"/>
        <w:jc w:val="both"/>
        <w:rPr>
          <w:sz w:val="28"/>
          <w:szCs w:val="28"/>
        </w:rPr>
      </w:pPr>
      <w:r w:rsidRPr="002C2048">
        <w:rPr>
          <w:sz w:val="28"/>
          <w:szCs w:val="28"/>
        </w:rPr>
        <w:t xml:space="preserve">В Смоленской области наблюдается достаточно сложная демографическая ситуация, которая в целом характеризуется отрицательной динамикой численности постоянного населения, в том числе находящегося в трудоспособном возрасте. Демографическая ситуация в Смоленской области негативно сказывается на трудовом потенциале. Смоленская область нуждается в самых разнообразных кадрах: от высококвалифицированных специалистов и управленцев до работников, не имеющих среднего профессионального или высшего образования. </w:t>
      </w:r>
    </w:p>
    <w:p w:rsidR="00EB25C3" w:rsidRPr="002C2048" w:rsidRDefault="00EB25C3" w:rsidP="00EB25C3">
      <w:pPr>
        <w:ind w:firstLine="709"/>
        <w:jc w:val="both"/>
        <w:rPr>
          <w:sz w:val="28"/>
          <w:szCs w:val="28"/>
        </w:rPr>
      </w:pPr>
      <w:r w:rsidRPr="002C2048">
        <w:rPr>
          <w:sz w:val="28"/>
          <w:szCs w:val="28"/>
        </w:rPr>
        <w:t xml:space="preserve">Привлечение в экономику Смоленской области рабочей силы, включая содействие добровольному переселению соотечественников, проживающих за рубежом, на постоянное место жительства, будет способствовать улучшению демографической и экономической ситуации на территории региона. </w:t>
      </w:r>
    </w:p>
    <w:p w:rsidR="00EB25C3" w:rsidRPr="002C2048" w:rsidRDefault="00EB25C3" w:rsidP="00EB25C3">
      <w:pPr>
        <w:ind w:firstLine="709"/>
        <w:jc w:val="both"/>
        <w:rPr>
          <w:sz w:val="28"/>
          <w:szCs w:val="28"/>
        </w:rPr>
      </w:pPr>
      <w:r w:rsidRPr="002C2048">
        <w:rPr>
          <w:sz w:val="28"/>
          <w:szCs w:val="28"/>
        </w:rPr>
        <w:t>Большую социальную значимость имеют вопросы повышения качества жизни и создание условий труда, позволяющих сохранить трудоспособность работающего населения.</w:t>
      </w:r>
    </w:p>
    <w:p w:rsidR="00EB25C3" w:rsidRPr="002C2048" w:rsidRDefault="00EB25C3" w:rsidP="00EB25C3">
      <w:pPr>
        <w:ind w:firstLine="709"/>
        <w:jc w:val="both"/>
        <w:rPr>
          <w:sz w:val="28"/>
          <w:szCs w:val="28"/>
        </w:rPr>
      </w:pPr>
      <w:r w:rsidRPr="002C2048">
        <w:rPr>
          <w:sz w:val="28"/>
          <w:szCs w:val="28"/>
        </w:rPr>
        <w:t xml:space="preserve">Во исполнение </w:t>
      </w:r>
      <w:hyperlink r:id="rId9" w:history="1">
        <w:r w:rsidRPr="002C2048">
          <w:rPr>
            <w:sz w:val="28"/>
            <w:szCs w:val="28"/>
          </w:rPr>
          <w:t>статей 210</w:t>
        </w:r>
      </w:hyperlink>
      <w:r w:rsidRPr="002C2048">
        <w:rPr>
          <w:sz w:val="28"/>
          <w:szCs w:val="28"/>
        </w:rPr>
        <w:t xml:space="preserve">, </w:t>
      </w:r>
      <w:hyperlink r:id="rId10" w:history="1">
        <w:r w:rsidRPr="002C2048">
          <w:rPr>
            <w:sz w:val="28"/>
            <w:szCs w:val="28"/>
          </w:rPr>
          <w:t>211</w:t>
        </w:r>
      </w:hyperlink>
      <w:r w:rsidRPr="002C2048">
        <w:rPr>
          <w:sz w:val="28"/>
          <w:szCs w:val="28"/>
        </w:rPr>
        <w:t xml:space="preserve">, </w:t>
      </w:r>
      <w:hyperlink r:id="rId11" w:history="1">
        <w:r w:rsidRPr="002C2048">
          <w:rPr>
            <w:sz w:val="28"/>
            <w:szCs w:val="28"/>
          </w:rPr>
          <w:t>211</w:t>
        </w:r>
        <w:r w:rsidRPr="002C2048">
          <w:rPr>
            <w:sz w:val="28"/>
            <w:szCs w:val="28"/>
            <w:vertAlign w:val="superscript"/>
          </w:rPr>
          <w:t>3</w:t>
        </w:r>
      </w:hyperlink>
      <w:r w:rsidRPr="002C2048">
        <w:rPr>
          <w:sz w:val="28"/>
          <w:szCs w:val="28"/>
        </w:rPr>
        <w:t xml:space="preserve"> Трудового кодекса Российской Федерации,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w:t>
      </w:r>
      <w:hyperlink r:id="rId12" w:history="1">
        <w:r w:rsidRPr="002C2048">
          <w:rPr>
            <w:sz w:val="28"/>
            <w:szCs w:val="28"/>
          </w:rPr>
          <w:t>приказа</w:t>
        </w:r>
      </w:hyperlink>
      <w:r w:rsidRPr="002C2048">
        <w:rPr>
          <w:sz w:val="28"/>
          <w:szCs w:val="28"/>
        </w:rPr>
        <w:t xml:space="preserve"> Министерства труда и социальной защиты Российской Федерации от 03.12.2024 № 661 «О проведении общероссийского мониторинга состояния условий и охраны труда» разработан комплекс процессных мероприятий «Улучшение условий и охраны труда».</w:t>
      </w:r>
    </w:p>
    <w:p w:rsidR="00EB25C3" w:rsidRPr="002C2048" w:rsidRDefault="00EB25C3" w:rsidP="00EB25C3">
      <w:pPr>
        <w:ind w:firstLine="709"/>
        <w:jc w:val="both"/>
        <w:rPr>
          <w:sz w:val="28"/>
          <w:szCs w:val="28"/>
        </w:rPr>
      </w:pPr>
      <w:r w:rsidRPr="002C2048">
        <w:rPr>
          <w:sz w:val="28"/>
          <w:szCs w:val="28"/>
        </w:rPr>
        <w:t>В целях снижения производственного травматизма и устранения причин организационного характера, существенно влияющих на показатели тяжелого и смертельного производственного травматизма, реализуются мероприятия, направленные на профилактику производственного травматизма, повышение культуры безопасного труда и пропаганду основных достижений в сфере охраны труда, основанных на передовых и наиболее эффективных технологиях в области охраны труда.</w:t>
      </w:r>
    </w:p>
    <w:p w:rsidR="00EB25C3" w:rsidRPr="002C2048" w:rsidRDefault="00EB25C3" w:rsidP="00EB25C3">
      <w:pPr>
        <w:ind w:firstLine="709"/>
        <w:jc w:val="both"/>
        <w:rPr>
          <w:sz w:val="28"/>
          <w:szCs w:val="28"/>
        </w:rPr>
      </w:pPr>
      <w:r w:rsidRPr="002C2048">
        <w:rPr>
          <w:sz w:val="28"/>
          <w:szCs w:val="28"/>
        </w:rPr>
        <w:t xml:space="preserve">Статистические данные свидетельствуют о том, что в течение последних лет показатели производственного травматизма и профессиональной заболеваемости в Смоленской области имеют следующую динамику. В 2024 году, по данным Государственной инспекции труда в Смоленской области, количество несчастных случаев со смертельным исходом, связанных с производством, в сравнении с       2023 годом увеличилось (в 2023 году – 8 человек, в 2024 году – 9 человек), а также повысилось количество тяжелых несчастных случаев (за 2023 год 24 работника получили тяжелые травмы, за 2024 год – 26 работников). В 2025 году общая статистика производственного травматизма характеризуется снижением количества тяжелых несчастных случаев (за 2025 год 16 работников получили тяжелые травмы, </w:t>
      </w:r>
      <w:r w:rsidRPr="002C2048">
        <w:rPr>
          <w:sz w:val="28"/>
          <w:szCs w:val="28"/>
        </w:rPr>
        <w:lastRenderedPageBreak/>
        <w:t>что на 38,5 процента меньше показателя 2024 года), а также снижением количества несчастных случаев со смертельным исходом (количество погибших составило         7 человек, что на 22,2 процента меньше показателя 2024 года).</w:t>
      </w:r>
    </w:p>
    <w:p w:rsidR="00EB25C3" w:rsidRPr="002C2048" w:rsidRDefault="00EB25C3" w:rsidP="00EB25C3">
      <w:pPr>
        <w:ind w:firstLine="709"/>
        <w:jc w:val="both"/>
        <w:rPr>
          <w:sz w:val="28"/>
          <w:szCs w:val="28"/>
        </w:rPr>
      </w:pPr>
      <w:r w:rsidRPr="002C2048">
        <w:rPr>
          <w:sz w:val="28"/>
          <w:szCs w:val="28"/>
        </w:rPr>
        <w:t>Важным механизмом осуществления контроля и улучшения условий труда на рабочих местах, а также создания эффективных рабочих мест с безопасными условиями труда является проведение работодателями специальной оценки условий труда (далее – СОУТ) на рабочих местах, создание эффективной системы управления охраной труда и управления профессиональными рисками. В 2025 году СОУТ провели 1 158 работодателей на 34 694 рабочих местах, количество рабочих мест с вредными условиями труда составило 10 790 рабочих мест.</w:t>
      </w:r>
    </w:p>
    <w:p w:rsidR="00A56E6A" w:rsidRDefault="00A56E6A" w:rsidP="00A56E6A">
      <w:pPr>
        <w:autoSpaceDE w:val="0"/>
        <w:autoSpaceDN w:val="0"/>
        <w:adjustRightInd w:val="0"/>
        <w:jc w:val="center"/>
        <w:rPr>
          <w:b/>
          <w:sz w:val="28"/>
          <w:szCs w:val="28"/>
        </w:rPr>
      </w:pPr>
    </w:p>
    <w:p w:rsidR="003B144C" w:rsidRPr="003B144C" w:rsidRDefault="003B144C" w:rsidP="003B144C">
      <w:pPr>
        <w:autoSpaceDE w:val="0"/>
        <w:autoSpaceDN w:val="0"/>
        <w:adjustRightInd w:val="0"/>
        <w:jc w:val="center"/>
        <w:rPr>
          <w:b/>
          <w:sz w:val="28"/>
          <w:szCs w:val="28"/>
        </w:rPr>
      </w:pPr>
      <w:r w:rsidRPr="003B144C">
        <w:rPr>
          <w:b/>
          <w:sz w:val="28"/>
          <w:szCs w:val="28"/>
        </w:rPr>
        <w:t>4. Оценка</w:t>
      </w:r>
    </w:p>
    <w:p w:rsidR="00B21250" w:rsidRPr="00DF3B1A" w:rsidRDefault="00B21250" w:rsidP="00B21250">
      <w:pPr>
        <w:autoSpaceDE w:val="0"/>
        <w:autoSpaceDN w:val="0"/>
        <w:adjustRightInd w:val="0"/>
        <w:ind w:left="1701" w:right="1700"/>
        <w:jc w:val="center"/>
        <w:rPr>
          <w:b/>
          <w:sz w:val="28"/>
          <w:szCs w:val="28"/>
        </w:rPr>
      </w:pPr>
      <w:r w:rsidRPr="00DF3B1A">
        <w:rPr>
          <w:b/>
          <w:sz w:val="28"/>
          <w:szCs w:val="28"/>
        </w:rPr>
        <w:t>применения мер государственного регулирования</w:t>
      </w:r>
    </w:p>
    <w:p w:rsidR="00B21250" w:rsidRPr="00DF3B1A" w:rsidRDefault="00B21250" w:rsidP="00B21250">
      <w:pPr>
        <w:autoSpaceDE w:val="0"/>
        <w:autoSpaceDN w:val="0"/>
        <w:adjustRightInd w:val="0"/>
        <w:ind w:left="1701" w:right="1700"/>
        <w:jc w:val="center"/>
        <w:rPr>
          <w:b/>
          <w:sz w:val="28"/>
          <w:szCs w:val="28"/>
        </w:rPr>
      </w:pPr>
      <w:r w:rsidRPr="00DF3B1A">
        <w:rPr>
          <w:b/>
          <w:sz w:val="28"/>
          <w:szCs w:val="28"/>
        </w:rPr>
        <w:t xml:space="preserve"> в части налоговых льгот,</w:t>
      </w:r>
      <w:r>
        <w:rPr>
          <w:b/>
          <w:sz w:val="28"/>
          <w:szCs w:val="28"/>
        </w:rPr>
        <w:t xml:space="preserve"> </w:t>
      </w:r>
      <w:r w:rsidRPr="00DF3B1A">
        <w:rPr>
          <w:b/>
          <w:sz w:val="28"/>
          <w:szCs w:val="28"/>
        </w:rPr>
        <w:t>освобождений и иных преференций по налогам и сборам в сфере реализации</w:t>
      </w:r>
      <w:r>
        <w:rPr>
          <w:b/>
          <w:sz w:val="28"/>
          <w:szCs w:val="28"/>
        </w:rPr>
        <w:t xml:space="preserve"> </w:t>
      </w:r>
      <w:r w:rsidRPr="00DF3B1A">
        <w:rPr>
          <w:b/>
          <w:sz w:val="28"/>
          <w:szCs w:val="28"/>
        </w:rPr>
        <w:t>областной государственной программы «Содействие занятости населения</w:t>
      </w:r>
    </w:p>
    <w:p w:rsidR="00B21250" w:rsidRDefault="00B21250" w:rsidP="00B21250">
      <w:pPr>
        <w:autoSpaceDE w:val="0"/>
        <w:autoSpaceDN w:val="0"/>
        <w:adjustRightInd w:val="0"/>
        <w:ind w:left="1701" w:right="1700"/>
        <w:jc w:val="center"/>
        <w:rPr>
          <w:b/>
          <w:sz w:val="28"/>
          <w:szCs w:val="28"/>
        </w:rPr>
      </w:pPr>
      <w:r w:rsidRPr="00DF3B1A">
        <w:rPr>
          <w:b/>
          <w:sz w:val="28"/>
          <w:szCs w:val="28"/>
        </w:rPr>
        <w:t>Смоленской области»</w:t>
      </w:r>
    </w:p>
    <w:p w:rsidR="00B21250" w:rsidRPr="00D90767" w:rsidRDefault="00B21250" w:rsidP="00B21250">
      <w:pPr>
        <w:autoSpaceDE w:val="0"/>
        <w:autoSpaceDN w:val="0"/>
        <w:adjustRightInd w:val="0"/>
        <w:ind w:left="1701" w:right="1700"/>
        <w:jc w:val="center"/>
        <w:rPr>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134"/>
        <w:gridCol w:w="992"/>
        <w:gridCol w:w="992"/>
        <w:gridCol w:w="992"/>
        <w:gridCol w:w="992"/>
        <w:gridCol w:w="567"/>
        <w:gridCol w:w="567"/>
        <w:gridCol w:w="568"/>
        <w:gridCol w:w="1275"/>
      </w:tblGrid>
      <w:tr w:rsidR="00C50C9B" w:rsidRPr="00A1154F" w:rsidTr="00BA5AFE">
        <w:trPr>
          <w:trHeight w:val="744"/>
        </w:trPr>
        <w:tc>
          <w:tcPr>
            <w:tcW w:w="2127" w:type="dxa"/>
            <w:vMerge w:val="restart"/>
          </w:tcPr>
          <w:p w:rsidR="00C50C9B" w:rsidRPr="00C50C9B" w:rsidRDefault="00C50C9B" w:rsidP="00BA5AFE">
            <w:pPr>
              <w:widowControl w:val="0"/>
              <w:autoSpaceDE w:val="0"/>
              <w:autoSpaceDN w:val="0"/>
              <w:ind w:right="-1"/>
              <w:jc w:val="center"/>
            </w:pPr>
            <w:r w:rsidRPr="00C50C9B">
              <w:t>Наименование налоговой льготы, освобождения,  иной преференции по налогам и сборам</w:t>
            </w:r>
          </w:p>
        </w:tc>
        <w:tc>
          <w:tcPr>
            <w:tcW w:w="1134" w:type="dxa"/>
            <w:vMerge w:val="restart"/>
          </w:tcPr>
          <w:p w:rsidR="00C50C9B" w:rsidRPr="00C50C9B" w:rsidRDefault="00C50C9B" w:rsidP="00C50C9B">
            <w:pPr>
              <w:widowControl w:val="0"/>
              <w:autoSpaceDE w:val="0"/>
              <w:autoSpaceDN w:val="0"/>
              <w:ind w:left="-108" w:right="-108"/>
              <w:jc w:val="center"/>
            </w:pPr>
            <w:r w:rsidRPr="00C50C9B">
              <w:t>Вид налога (сбора), по которому предостав-лены налоговая льгота, освобожде-ние,  иная преференция по налогам и сборам</w:t>
            </w:r>
          </w:p>
        </w:tc>
        <w:tc>
          <w:tcPr>
            <w:tcW w:w="992" w:type="dxa"/>
            <w:vMerge w:val="restart"/>
          </w:tcPr>
          <w:p w:rsidR="00C50C9B" w:rsidRPr="00C50C9B" w:rsidRDefault="00C50C9B" w:rsidP="00BA5AFE">
            <w:pPr>
              <w:widowControl w:val="0"/>
              <w:autoSpaceDE w:val="0"/>
              <w:autoSpaceDN w:val="0"/>
              <w:ind w:left="-108" w:right="-108"/>
              <w:jc w:val="center"/>
            </w:pPr>
            <w:r w:rsidRPr="00C50C9B">
              <w:t>Цель (цели) введения налоговой льготы, освобожде-ния,  иной преферен-ции по налогам и сборам</w:t>
            </w:r>
          </w:p>
        </w:tc>
        <w:tc>
          <w:tcPr>
            <w:tcW w:w="992" w:type="dxa"/>
            <w:vMerge w:val="restart"/>
          </w:tcPr>
          <w:p w:rsidR="00C50C9B" w:rsidRPr="00C50C9B" w:rsidRDefault="00C50C9B" w:rsidP="00BA5AFE">
            <w:pPr>
              <w:widowControl w:val="0"/>
              <w:autoSpaceDE w:val="0"/>
              <w:autoSpaceDN w:val="0"/>
              <w:ind w:left="-108" w:right="-108"/>
              <w:jc w:val="center"/>
            </w:pPr>
            <w:r w:rsidRPr="00C50C9B">
              <w:t>Период действия налоговой льготы, освобожде-ния,  иной преферен-ции по налогам и сборам</w:t>
            </w:r>
          </w:p>
        </w:tc>
        <w:tc>
          <w:tcPr>
            <w:tcW w:w="992" w:type="dxa"/>
            <w:vMerge w:val="restart"/>
          </w:tcPr>
          <w:p w:rsidR="00C50C9B" w:rsidRPr="00C50C9B" w:rsidRDefault="00C50C9B" w:rsidP="00BA5AFE">
            <w:pPr>
              <w:widowControl w:val="0"/>
              <w:autoSpaceDE w:val="0"/>
              <w:autoSpaceDN w:val="0"/>
              <w:ind w:left="-108" w:right="-108"/>
              <w:jc w:val="center"/>
            </w:pPr>
            <w:r w:rsidRPr="00C50C9B">
              <w:t xml:space="preserve">Факти-ческий объем нало-гового расхода област-ного бюджета </w:t>
            </w:r>
          </w:p>
          <w:p w:rsidR="00C50C9B" w:rsidRPr="00C50C9B" w:rsidRDefault="00C50C9B" w:rsidP="00C50C9B">
            <w:pPr>
              <w:widowControl w:val="0"/>
              <w:autoSpaceDE w:val="0"/>
              <w:autoSpaceDN w:val="0"/>
              <w:ind w:left="-108" w:right="-108"/>
              <w:jc w:val="center"/>
            </w:pPr>
            <w:r w:rsidRPr="00C50C9B">
              <w:t xml:space="preserve">за 2024 год (тыс. рублей)  </w:t>
            </w:r>
          </w:p>
        </w:tc>
        <w:tc>
          <w:tcPr>
            <w:tcW w:w="992" w:type="dxa"/>
            <w:vMerge w:val="restart"/>
          </w:tcPr>
          <w:p w:rsidR="00C50C9B" w:rsidRPr="00C50C9B" w:rsidRDefault="00C50C9B" w:rsidP="00BA5AFE">
            <w:pPr>
              <w:widowControl w:val="0"/>
              <w:autoSpaceDE w:val="0"/>
              <w:autoSpaceDN w:val="0"/>
              <w:ind w:left="-108" w:right="-108"/>
              <w:jc w:val="center"/>
            </w:pPr>
            <w:r w:rsidRPr="00C50C9B">
              <w:t xml:space="preserve">Оценоч-ный объем налогового расхода областного бюджета </w:t>
            </w:r>
          </w:p>
          <w:p w:rsidR="00C50C9B" w:rsidRDefault="00C50C9B" w:rsidP="00C50C9B">
            <w:pPr>
              <w:widowControl w:val="0"/>
              <w:autoSpaceDE w:val="0"/>
              <w:autoSpaceDN w:val="0"/>
              <w:ind w:left="-108" w:right="-108"/>
              <w:jc w:val="center"/>
            </w:pPr>
            <w:r w:rsidRPr="00C50C9B">
              <w:t xml:space="preserve">за  </w:t>
            </w:r>
          </w:p>
          <w:p w:rsidR="00C50C9B" w:rsidRPr="00C50C9B" w:rsidRDefault="00C50C9B" w:rsidP="00C50C9B">
            <w:pPr>
              <w:widowControl w:val="0"/>
              <w:autoSpaceDE w:val="0"/>
              <w:autoSpaceDN w:val="0"/>
              <w:ind w:left="-108" w:right="-108"/>
              <w:jc w:val="center"/>
            </w:pPr>
            <w:r w:rsidRPr="00C50C9B">
              <w:t xml:space="preserve">2025 год (тыс. рублей) </w:t>
            </w:r>
          </w:p>
        </w:tc>
        <w:tc>
          <w:tcPr>
            <w:tcW w:w="1702" w:type="dxa"/>
            <w:gridSpan w:val="3"/>
          </w:tcPr>
          <w:p w:rsidR="00C50C9B" w:rsidRPr="00C50C9B" w:rsidRDefault="00C50C9B" w:rsidP="00BA5AFE">
            <w:pPr>
              <w:widowControl w:val="0"/>
              <w:autoSpaceDE w:val="0"/>
              <w:autoSpaceDN w:val="0"/>
              <w:ind w:right="-1"/>
              <w:jc w:val="center"/>
            </w:pPr>
            <w:r w:rsidRPr="00C50C9B">
              <w:t>Прогнозный объем налоговых расходов областного бюджета</w:t>
            </w:r>
          </w:p>
          <w:p w:rsidR="00C50C9B" w:rsidRPr="00C50C9B" w:rsidRDefault="00C50C9B" w:rsidP="00BA5AFE">
            <w:pPr>
              <w:widowControl w:val="0"/>
              <w:autoSpaceDE w:val="0"/>
              <w:autoSpaceDN w:val="0"/>
              <w:ind w:right="-1"/>
              <w:jc w:val="center"/>
            </w:pPr>
            <w:r w:rsidRPr="00C50C9B">
              <w:t>(тыс. рублей)</w:t>
            </w:r>
          </w:p>
        </w:tc>
        <w:tc>
          <w:tcPr>
            <w:tcW w:w="1275" w:type="dxa"/>
            <w:vMerge w:val="restart"/>
          </w:tcPr>
          <w:p w:rsidR="00C50C9B" w:rsidRPr="00C50C9B" w:rsidRDefault="00C50C9B" w:rsidP="00BA5AFE">
            <w:pPr>
              <w:widowControl w:val="0"/>
              <w:autoSpaceDE w:val="0"/>
              <w:autoSpaceDN w:val="0"/>
              <w:ind w:left="-108" w:right="-143" w:firstLine="108"/>
              <w:jc w:val="center"/>
            </w:pPr>
            <w:r w:rsidRPr="00C50C9B">
              <w:t xml:space="preserve">Целевой показатель (индикатор) налогового расхода </w:t>
            </w:r>
          </w:p>
        </w:tc>
      </w:tr>
      <w:tr w:rsidR="00C50C9B" w:rsidRPr="00A1154F" w:rsidTr="00BA5AFE">
        <w:trPr>
          <w:trHeight w:val="1036"/>
        </w:trPr>
        <w:tc>
          <w:tcPr>
            <w:tcW w:w="2127" w:type="dxa"/>
            <w:vMerge/>
          </w:tcPr>
          <w:p w:rsidR="00C50C9B" w:rsidRPr="00C50C9B" w:rsidRDefault="00C50C9B" w:rsidP="00BA5AFE">
            <w:pPr>
              <w:widowControl w:val="0"/>
              <w:autoSpaceDE w:val="0"/>
              <w:autoSpaceDN w:val="0"/>
              <w:jc w:val="center"/>
              <w:rPr>
                <w:color w:val="0000FF"/>
              </w:rPr>
            </w:pPr>
          </w:p>
        </w:tc>
        <w:tc>
          <w:tcPr>
            <w:tcW w:w="1134" w:type="dxa"/>
            <w:vMerge/>
          </w:tcPr>
          <w:p w:rsidR="00C50C9B" w:rsidRPr="00C50C9B" w:rsidRDefault="00C50C9B" w:rsidP="00BA5AFE">
            <w:pPr>
              <w:widowControl w:val="0"/>
              <w:autoSpaceDE w:val="0"/>
              <w:autoSpaceDN w:val="0"/>
              <w:jc w:val="center"/>
              <w:rPr>
                <w:color w:val="0000FF"/>
              </w:rPr>
            </w:pPr>
          </w:p>
        </w:tc>
        <w:tc>
          <w:tcPr>
            <w:tcW w:w="992" w:type="dxa"/>
            <w:vMerge/>
          </w:tcPr>
          <w:p w:rsidR="00C50C9B" w:rsidRPr="00C50C9B" w:rsidRDefault="00C50C9B" w:rsidP="00BA5AFE">
            <w:pPr>
              <w:widowControl w:val="0"/>
              <w:autoSpaceDE w:val="0"/>
              <w:autoSpaceDN w:val="0"/>
              <w:jc w:val="center"/>
              <w:rPr>
                <w:color w:val="0000FF"/>
              </w:rPr>
            </w:pPr>
          </w:p>
        </w:tc>
        <w:tc>
          <w:tcPr>
            <w:tcW w:w="992" w:type="dxa"/>
            <w:vMerge/>
          </w:tcPr>
          <w:p w:rsidR="00C50C9B" w:rsidRPr="00C50C9B" w:rsidRDefault="00C50C9B" w:rsidP="00BA5AFE">
            <w:pPr>
              <w:widowControl w:val="0"/>
              <w:autoSpaceDE w:val="0"/>
              <w:autoSpaceDN w:val="0"/>
              <w:jc w:val="center"/>
              <w:rPr>
                <w:color w:val="0000FF"/>
              </w:rPr>
            </w:pPr>
          </w:p>
        </w:tc>
        <w:tc>
          <w:tcPr>
            <w:tcW w:w="992" w:type="dxa"/>
            <w:vMerge/>
          </w:tcPr>
          <w:p w:rsidR="00C50C9B" w:rsidRPr="00C50C9B" w:rsidRDefault="00C50C9B" w:rsidP="00BA5AFE">
            <w:pPr>
              <w:widowControl w:val="0"/>
              <w:autoSpaceDE w:val="0"/>
              <w:autoSpaceDN w:val="0"/>
              <w:jc w:val="center"/>
              <w:rPr>
                <w:color w:val="0000FF"/>
              </w:rPr>
            </w:pPr>
          </w:p>
        </w:tc>
        <w:tc>
          <w:tcPr>
            <w:tcW w:w="992" w:type="dxa"/>
            <w:vMerge/>
          </w:tcPr>
          <w:p w:rsidR="00C50C9B" w:rsidRPr="00C50C9B" w:rsidRDefault="00C50C9B" w:rsidP="00BA5AFE">
            <w:pPr>
              <w:widowControl w:val="0"/>
              <w:autoSpaceDE w:val="0"/>
              <w:autoSpaceDN w:val="0"/>
              <w:jc w:val="center"/>
              <w:rPr>
                <w:color w:val="0000FF"/>
              </w:rPr>
            </w:pPr>
          </w:p>
        </w:tc>
        <w:tc>
          <w:tcPr>
            <w:tcW w:w="567" w:type="dxa"/>
          </w:tcPr>
          <w:p w:rsidR="00C50C9B" w:rsidRPr="00C50C9B" w:rsidRDefault="00C50C9B" w:rsidP="00C50C9B">
            <w:pPr>
              <w:widowControl w:val="0"/>
              <w:autoSpaceDE w:val="0"/>
              <w:autoSpaceDN w:val="0"/>
              <w:ind w:left="-78" w:right="-72" w:hanging="30"/>
              <w:jc w:val="center"/>
            </w:pPr>
            <w:r w:rsidRPr="00C50C9B">
              <w:t>2026 год</w:t>
            </w:r>
          </w:p>
        </w:tc>
        <w:tc>
          <w:tcPr>
            <w:tcW w:w="567" w:type="dxa"/>
          </w:tcPr>
          <w:p w:rsidR="00C50C9B" w:rsidRPr="00C50C9B" w:rsidRDefault="00C50C9B" w:rsidP="00C50C9B">
            <w:pPr>
              <w:widowControl w:val="0"/>
              <w:autoSpaceDE w:val="0"/>
              <w:autoSpaceDN w:val="0"/>
              <w:ind w:left="-78" w:right="-72" w:hanging="30"/>
              <w:jc w:val="center"/>
            </w:pPr>
            <w:r w:rsidRPr="00C50C9B">
              <w:t>2027 год</w:t>
            </w:r>
          </w:p>
        </w:tc>
        <w:tc>
          <w:tcPr>
            <w:tcW w:w="568" w:type="dxa"/>
          </w:tcPr>
          <w:p w:rsidR="00C50C9B" w:rsidRPr="00C50C9B" w:rsidRDefault="00C50C9B" w:rsidP="00C50C9B">
            <w:pPr>
              <w:widowControl w:val="0"/>
              <w:autoSpaceDE w:val="0"/>
              <w:autoSpaceDN w:val="0"/>
              <w:ind w:left="-78" w:right="-72" w:hanging="30"/>
              <w:jc w:val="center"/>
            </w:pPr>
            <w:r w:rsidRPr="00C50C9B">
              <w:t>2028 год</w:t>
            </w:r>
          </w:p>
        </w:tc>
        <w:tc>
          <w:tcPr>
            <w:tcW w:w="1275" w:type="dxa"/>
            <w:vMerge/>
          </w:tcPr>
          <w:p w:rsidR="00C50C9B" w:rsidRPr="00C50C9B" w:rsidRDefault="00C50C9B" w:rsidP="00BA5AFE">
            <w:pPr>
              <w:widowControl w:val="0"/>
              <w:autoSpaceDE w:val="0"/>
              <w:autoSpaceDN w:val="0"/>
              <w:jc w:val="center"/>
              <w:rPr>
                <w:color w:val="0000FF"/>
              </w:rPr>
            </w:pPr>
          </w:p>
        </w:tc>
      </w:tr>
      <w:tr w:rsidR="00C50C9B" w:rsidRPr="00A1154F" w:rsidTr="00BA5AFE">
        <w:tc>
          <w:tcPr>
            <w:tcW w:w="2127" w:type="dxa"/>
          </w:tcPr>
          <w:p w:rsidR="00C50C9B" w:rsidRPr="00C50C9B" w:rsidRDefault="00C50C9B" w:rsidP="00BA5AFE">
            <w:pPr>
              <w:widowControl w:val="0"/>
              <w:autoSpaceDE w:val="0"/>
              <w:autoSpaceDN w:val="0"/>
              <w:ind w:right="-108"/>
              <w:jc w:val="center"/>
            </w:pPr>
            <w:r w:rsidRPr="00C50C9B">
              <w:t>1</w:t>
            </w:r>
          </w:p>
        </w:tc>
        <w:tc>
          <w:tcPr>
            <w:tcW w:w="1134" w:type="dxa"/>
          </w:tcPr>
          <w:p w:rsidR="00C50C9B" w:rsidRPr="00C50C9B" w:rsidRDefault="00C50C9B" w:rsidP="00BA5AFE">
            <w:pPr>
              <w:widowControl w:val="0"/>
              <w:autoSpaceDE w:val="0"/>
              <w:autoSpaceDN w:val="0"/>
              <w:ind w:right="-108"/>
              <w:jc w:val="center"/>
            </w:pPr>
            <w:r w:rsidRPr="00C50C9B">
              <w:t>2</w:t>
            </w:r>
          </w:p>
        </w:tc>
        <w:tc>
          <w:tcPr>
            <w:tcW w:w="992" w:type="dxa"/>
          </w:tcPr>
          <w:p w:rsidR="00C50C9B" w:rsidRPr="00C50C9B" w:rsidRDefault="00C50C9B" w:rsidP="00BA5AFE">
            <w:pPr>
              <w:widowControl w:val="0"/>
              <w:autoSpaceDE w:val="0"/>
              <w:autoSpaceDN w:val="0"/>
              <w:ind w:left="-108" w:right="-108"/>
              <w:jc w:val="center"/>
            </w:pPr>
            <w:r w:rsidRPr="00C50C9B">
              <w:t>3</w:t>
            </w:r>
          </w:p>
        </w:tc>
        <w:tc>
          <w:tcPr>
            <w:tcW w:w="992" w:type="dxa"/>
          </w:tcPr>
          <w:p w:rsidR="00C50C9B" w:rsidRPr="00C50C9B" w:rsidRDefault="00C50C9B" w:rsidP="00BA5AFE">
            <w:pPr>
              <w:widowControl w:val="0"/>
              <w:autoSpaceDE w:val="0"/>
              <w:autoSpaceDN w:val="0"/>
              <w:ind w:left="-108" w:right="-108"/>
              <w:jc w:val="center"/>
            </w:pPr>
            <w:r w:rsidRPr="00C50C9B">
              <w:t>4</w:t>
            </w:r>
          </w:p>
        </w:tc>
        <w:tc>
          <w:tcPr>
            <w:tcW w:w="992" w:type="dxa"/>
          </w:tcPr>
          <w:p w:rsidR="00C50C9B" w:rsidRPr="00C50C9B" w:rsidRDefault="00C50C9B" w:rsidP="00BA5AFE">
            <w:pPr>
              <w:widowControl w:val="0"/>
              <w:autoSpaceDE w:val="0"/>
              <w:autoSpaceDN w:val="0"/>
              <w:ind w:left="-108" w:right="-108"/>
              <w:jc w:val="center"/>
            </w:pPr>
            <w:r w:rsidRPr="00C50C9B">
              <w:t>5</w:t>
            </w:r>
          </w:p>
        </w:tc>
        <w:tc>
          <w:tcPr>
            <w:tcW w:w="992" w:type="dxa"/>
          </w:tcPr>
          <w:p w:rsidR="00C50C9B" w:rsidRPr="00C50C9B" w:rsidRDefault="00C50C9B" w:rsidP="00BA5AFE">
            <w:pPr>
              <w:widowControl w:val="0"/>
              <w:autoSpaceDE w:val="0"/>
              <w:autoSpaceDN w:val="0"/>
              <w:ind w:left="-108" w:right="-108"/>
              <w:jc w:val="center"/>
            </w:pPr>
            <w:r w:rsidRPr="00C50C9B">
              <w:t>6</w:t>
            </w:r>
          </w:p>
        </w:tc>
        <w:tc>
          <w:tcPr>
            <w:tcW w:w="567" w:type="dxa"/>
          </w:tcPr>
          <w:p w:rsidR="00C50C9B" w:rsidRPr="00C50C9B" w:rsidRDefault="00C50C9B" w:rsidP="00BA5AFE">
            <w:pPr>
              <w:widowControl w:val="0"/>
              <w:autoSpaceDE w:val="0"/>
              <w:autoSpaceDN w:val="0"/>
              <w:ind w:left="-108" w:right="-108"/>
              <w:jc w:val="center"/>
            </w:pPr>
            <w:r w:rsidRPr="00C50C9B">
              <w:t>7</w:t>
            </w:r>
          </w:p>
        </w:tc>
        <w:tc>
          <w:tcPr>
            <w:tcW w:w="567" w:type="dxa"/>
          </w:tcPr>
          <w:p w:rsidR="00C50C9B" w:rsidRPr="00C50C9B" w:rsidRDefault="00C50C9B" w:rsidP="00BA5AFE">
            <w:pPr>
              <w:widowControl w:val="0"/>
              <w:autoSpaceDE w:val="0"/>
              <w:autoSpaceDN w:val="0"/>
              <w:ind w:left="-108" w:right="-108"/>
              <w:jc w:val="center"/>
            </w:pPr>
            <w:r w:rsidRPr="00C50C9B">
              <w:t>8</w:t>
            </w:r>
          </w:p>
        </w:tc>
        <w:tc>
          <w:tcPr>
            <w:tcW w:w="568" w:type="dxa"/>
          </w:tcPr>
          <w:p w:rsidR="00C50C9B" w:rsidRPr="00C50C9B" w:rsidRDefault="00C50C9B" w:rsidP="00BA5AFE">
            <w:pPr>
              <w:widowControl w:val="0"/>
              <w:autoSpaceDE w:val="0"/>
              <w:autoSpaceDN w:val="0"/>
              <w:ind w:left="-108" w:right="-108"/>
              <w:jc w:val="center"/>
            </w:pPr>
            <w:r w:rsidRPr="00C50C9B">
              <w:t>9</w:t>
            </w:r>
          </w:p>
        </w:tc>
        <w:tc>
          <w:tcPr>
            <w:tcW w:w="1275" w:type="dxa"/>
          </w:tcPr>
          <w:p w:rsidR="00C50C9B" w:rsidRPr="00C50C9B" w:rsidRDefault="00C50C9B" w:rsidP="00BA5AFE">
            <w:pPr>
              <w:widowControl w:val="0"/>
              <w:autoSpaceDE w:val="0"/>
              <w:autoSpaceDN w:val="0"/>
              <w:ind w:left="-108" w:right="-108"/>
              <w:jc w:val="center"/>
            </w:pPr>
            <w:r w:rsidRPr="00C50C9B">
              <w:t>10</w:t>
            </w:r>
          </w:p>
        </w:tc>
      </w:tr>
      <w:tr w:rsidR="00C50C9B" w:rsidRPr="00A1154F" w:rsidTr="00BA5AFE">
        <w:trPr>
          <w:trHeight w:val="3005"/>
        </w:trPr>
        <w:tc>
          <w:tcPr>
            <w:tcW w:w="2127" w:type="dxa"/>
            <w:tcBorders>
              <w:bottom w:val="single" w:sz="4" w:space="0" w:color="auto"/>
            </w:tcBorders>
          </w:tcPr>
          <w:p w:rsidR="00C50C9B" w:rsidRPr="00C50C9B" w:rsidRDefault="00C50C9B" w:rsidP="00BA5AFE">
            <w:pPr>
              <w:widowControl w:val="0"/>
              <w:autoSpaceDE w:val="0"/>
              <w:autoSpaceDN w:val="0"/>
              <w:ind w:right="-108"/>
            </w:pPr>
            <w:r w:rsidRPr="00C50C9B">
              <w:t>Установление общественным организациям инвалидов, среди членов которых инвалиды и их законные представители составляют не менее    80 процентов, а также организациям</w:t>
            </w:r>
          </w:p>
          <w:p w:rsidR="00C50C9B" w:rsidRPr="00C50C9B" w:rsidRDefault="00C50C9B" w:rsidP="00EB25C3">
            <w:pPr>
              <w:widowControl w:val="0"/>
              <w:autoSpaceDE w:val="0"/>
              <w:autoSpaceDN w:val="0"/>
              <w:ind w:right="-108"/>
              <w:rPr>
                <w:color w:val="0000FF"/>
              </w:rPr>
            </w:pPr>
            <w:r w:rsidRPr="00C50C9B">
              <w:t xml:space="preserve">(если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w:t>
            </w:r>
          </w:p>
        </w:tc>
        <w:tc>
          <w:tcPr>
            <w:tcW w:w="1134"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налог на</w:t>
            </w:r>
          </w:p>
          <w:p w:rsidR="00C50C9B" w:rsidRPr="00C50C9B" w:rsidRDefault="00C50C9B" w:rsidP="00BA5AFE">
            <w:pPr>
              <w:widowControl w:val="0"/>
              <w:autoSpaceDE w:val="0"/>
              <w:autoSpaceDN w:val="0"/>
              <w:ind w:left="-108" w:right="-108"/>
              <w:jc w:val="center"/>
            </w:pPr>
            <w:r w:rsidRPr="00C50C9B">
              <w:t>прибыль организа-</w:t>
            </w:r>
          </w:p>
          <w:p w:rsidR="00C50C9B" w:rsidRPr="00C50C9B" w:rsidRDefault="00C50C9B" w:rsidP="00BA5AFE">
            <w:pPr>
              <w:widowControl w:val="0"/>
              <w:autoSpaceDE w:val="0"/>
              <w:autoSpaceDN w:val="0"/>
              <w:ind w:left="-108" w:right="-108"/>
              <w:jc w:val="center"/>
            </w:pPr>
            <w:r w:rsidRPr="00C50C9B">
              <w:t>ций</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содействие занятости инвали-</w:t>
            </w:r>
          </w:p>
          <w:p w:rsidR="00C50C9B" w:rsidRPr="00C50C9B" w:rsidRDefault="00C50C9B" w:rsidP="00BA5AFE">
            <w:pPr>
              <w:widowControl w:val="0"/>
              <w:autoSpaceDE w:val="0"/>
              <w:autoSpaceDN w:val="0"/>
              <w:ind w:left="-108" w:right="-108"/>
              <w:jc w:val="center"/>
            </w:pPr>
            <w:r w:rsidRPr="00C50C9B">
              <w:t>дов</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2021 - 2024</w:t>
            </w:r>
          </w:p>
          <w:p w:rsidR="00C50C9B" w:rsidRPr="00C50C9B" w:rsidRDefault="00C50C9B" w:rsidP="00BA5AFE">
            <w:pPr>
              <w:widowControl w:val="0"/>
              <w:autoSpaceDE w:val="0"/>
              <w:autoSpaceDN w:val="0"/>
              <w:ind w:left="-108" w:right="-108"/>
              <w:jc w:val="center"/>
            </w:pPr>
            <w:r w:rsidRPr="00C50C9B">
              <w:t>годы</w:t>
            </w:r>
          </w:p>
        </w:tc>
        <w:tc>
          <w:tcPr>
            <w:tcW w:w="992" w:type="dxa"/>
            <w:tcBorders>
              <w:bottom w:val="single" w:sz="4" w:space="0" w:color="auto"/>
            </w:tcBorders>
          </w:tcPr>
          <w:p w:rsidR="00C50C9B" w:rsidRPr="00C50C9B" w:rsidRDefault="00C50C9B" w:rsidP="00BA5AFE">
            <w:pPr>
              <w:jc w:val="center"/>
            </w:pPr>
            <w:r w:rsidRPr="00C50C9B">
              <w:t>6 359,00</w:t>
            </w:r>
          </w:p>
        </w:tc>
        <w:tc>
          <w:tcPr>
            <w:tcW w:w="992" w:type="dxa"/>
            <w:tcBorders>
              <w:bottom w:val="single" w:sz="4" w:space="0" w:color="auto"/>
            </w:tcBorders>
          </w:tcPr>
          <w:p w:rsidR="00C50C9B" w:rsidRPr="00C50C9B" w:rsidRDefault="00C50C9B" w:rsidP="00BA5AFE">
            <w:pPr>
              <w:jc w:val="center"/>
            </w:pPr>
            <w:r w:rsidRPr="00C50C9B">
              <w:t>-</w:t>
            </w:r>
          </w:p>
        </w:tc>
        <w:tc>
          <w:tcPr>
            <w:tcW w:w="567" w:type="dxa"/>
            <w:tcBorders>
              <w:bottom w:val="single" w:sz="4" w:space="0" w:color="auto"/>
            </w:tcBorders>
          </w:tcPr>
          <w:p w:rsidR="00C50C9B" w:rsidRPr="00C50C9B" w:rsidRDefault="00C50C9B" w:rsidP="00BA5AFE">
            <w:pPr>
              <w:ind w:left="-108" w:right="-108"/>
              <w:jc w:val="center"/>
            </w:pPr>
            <w:r w:rsidRPr="00C50C9B">
              <w:t>-</w:t>
            </w:r>
          </w:p>
        </w:tc>
        <w:tc>
          <w:tcPr>
            <w:tcW w:w="567" w:type="dxa"/>
            <w:tcBorders>
              <w:bottom w:val="single" w:sz="4" w:space="0" w:color="auto"/>
            </w:tcBorders>
          </w:tcPr>
          <w:p w:rsidR="00C50C9B" w:rsidRPr="00C50C9B" w:rsidRDefault="00C50C9B" w:rsidP="00BA5AFE">
            <w:pPr>
              <w:ind w:left="-108" w:right="-108"/>
              <w:jc w:val="center"/>
            </w:pPr>
            <w:r w:rsidRPr="00C50C9B">
              <w:t>-</w:t>
            </w:r>
          </w:p>
        </w:tc>
        <w:tc>
          <w:tcPr>
            <w:tcW w:w="568"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w:t>
            </w:r>
          </w:p>
        </w:tc>
        <w:tc>
          <w:tcPr>
            <w:tcW w:w="1275" w:type="dxa"/>
            <w:tcBorders>
              <w:bottom w:val="single" w:sz="4" w:space="0" w:color="auto"/>
            </w:tcBorders>
          </w:tcPr>
          <w:p w:rsidR="00C50C9B" w:rsidRPr="00C50C9B" w:rsidRDefault="00C50C9B" w:rsidP="00BA5AFE">
            <w:pPr>
              <w:widowControl w:val="0"/>
              <w:autoSpaceDE w:val="0"/>
              <w:autoSpaceDN w:val="0"/>
            </w:pPr>
            <w:r w:rsidRPr="00C50C9B">
              <w:t>числен-ность занятых инвалидов, трудоустро-енных при поддержке обществен-ных органи-заций</w:t>
            </w:r>
          </w:p>
        </w:tc>
      </w:tr>
      <w:tr w:rsidR="00C50C9B" w:rsidRPr="00A1154F" w:rsidTr="00BA5AFE">
        <w:trPr>
          <w:trHeight w:val="232"/>
        </w:trPr>
        <w:tc>
          <w:tcPr>
            <w:tcW w:w="2127" w:type="dxa"/>
            <w:tcBorders>
              <w:bottom w:val="single" w:sz="4" w:space="0" w:color="auto"/>
            </w:tcBorders>
          </w:tcPr>
          <w:p w:rsidR="00C50C9B" w:rsidRPr="00C50C9B" w:rsidRDefault="00C50C9B" w:rsidP="00BA5AFE">
            <w:pPr>
              <w:widowControl w:val="0"/>
              <w:autoSpaceDE w:val="0"/>
              <w:autoSpaceDN w:val="0"/>
              <w:ind w:right="-108"/>
              <w:jc w:val="center"/>
            </w:pPr>
            <w:r w:rsidRPr="00C50C9B">
              <w:lastRenderedPageBreak/>
              <w:t>1</w:t>
            </w:r>
          </w:p>
        </w:tc>
        <w:tc>
          <w:tcPr>
            <w:tcW w:w="1134" w:type="dxa"/>
            <w:tcBorders>
              <w:bottom w:val="single" w:sz="4" w:space="0" w:color="auto"/>
            </w:tcBorders>
          </w:tcPr>
          <w:p w:rsidR="00C50C9B" w:rsidRPr="00C50C9B" w:rsidRDefault="00C50C9B" w:rsidP="00BA5AFE">
            <w:pPr>
              <w:widowControl w:val="0"/>
              <w:autoSpaceDE w:val="0"/>
              <w:autoSpaceDN w:val="0"/>
              <w:ind w:right="-108"/>
              <w:jc w:val="center"/>
            </w:pPr>
            <w:r w:rsidRPr="00C50C9B">
              <w:t>2</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3</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4</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5</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6</w:t>
            </w:r>
          </w:p>
        </w:tc>
        <w:tc>
          <w:tcPr>
            <w:tcW w:w="567"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7</w:t>
            </w:r>
          </w:p>
        </w:tc>
        <w:tc>
          <w:tcPr>
            <w:tcW w:w="567"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8</w:t>
            </w:r>
          </w:p>
        </w:tc>
        <w:tc>
          <w:tcPr>
            <w:tcW w:w="568"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9</w:t>
            </w:r>
          </w:p>
        </w:tc>
        <w:tc>
          <w:tcPr>
            <w:tcW w:w="1275"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10</w:t>
            </w:r>
          </w:p>
        </w:tc>
      </w:tr>
      <w:tr w:rsidR="00EB25C3" w:rsidRPr="00A1154F" w:rsidTr="00BA5AFE">
        <w:trPr>
          <w:trHeight w:val="232"/>
        </w:trPr>
        <w:tc>
          <w:tcPr>
            <w:tcW w:w="2127" w:type="dxa"/>
            <w:tcBorders>
              <w:bottom w:val="single" w:sz="4" w:space="0" w:color="auto"/>
            </w:tcBorders>
          </w:tcPr>
          <w:p w:rsidR="00EB25C3" w:rsidRPr="00C50C9B" w:rsidRDefault="00EB25C3" w:rsidP="00EB25C3">
            <w:pPr>
              <w:widowControl w:val="0"/>
              <w:autoSpaceDE w:val="0"/>
              <w:autoSpaceDN w:val="0"/>
              <w:ind w:right="-108"/>
            </w:pPr>
            <w:r w:rsidRPr="00C50C9B">
              <w:t>указанных общественных организаций, и организациям, единственным собственником имущества которых являются указанные общественные организации инвалидов, ставки налога на прибыль организаций в размере 13,5 процента в части налога, подлежащего зачислению в областной бюджет</w:t>
            </w:r>
          </w:p>
        </w:tc>
        <w:tc>
          <w:tcPr>
            <w:tcW w:w="1134" w:type="dxa"/>
            <w:tcBorders>
              <w:bottom w:val="single" w:sz="4" w:space="0" w:color="auto"/>
            </w:tcBorders>
          </w:tcPr>
          <w:p w:rsidR="00EB25C3" w:rsidRPr="00C50C9B" w:rsidRDefault="00EB25C3" w:rsidP="00BA5AFE">
            <w:pPr>
              <w:widowControl w:val="0"/>
              <w:autoSpaceDE w:val="0"/>
              <w:autoSpaceDN w:val="0"/>
              <w:ind w:right="-108"/>
              <w:jc w:val="center"/>
            </w:pPr>
          </w:p>
        </w:tc>
        <w:tc>
          <w:tcPr>
            <w:tcW w:w="992"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992"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992"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992"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567"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567"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568"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1275" w:type="dxa"/>
            <w:tcBorders>
              <w:bottom w:val="single" w:sz="4" w:space="0" w:color="auto"/>
            </w:tcBorders>
          </w:tcPr>
          <w:p w:rsidR="00EB25C3" w:rsidRPr="00C50C9B" w:rsidRDefault="00EB25C3" w:rsidP="00BA5AFE">
            <w:pPr>
              <w:widowControl w:val="0"/>
              <w:autoSpaceDE w:val="0"/>
              <w:autoSpaceDN w:val="0"/>
              <w:ind w:left="-108" w:right="-108"/>
              <w:jc w:val="center"/>
            </w:pPr>
          </w:p>
        </w:tc>
      </w:tr>
      <w:tr w:rsidR="00C50C9B" w:rsidRPr="00A1154F" w:rsidTr="00BA5AFE">
        <w:trPr>
          <w:trHeight w:val="670"/>
        </w:trPr>
        <w:tc>
          <w:tcPr>
            <w:tcW w:w="2127" w:type="dxa"/>
          </w:tcPr>
          <w:p w:rsidR="00C50C9B" w:rsidRPr="00654AEE" w:rsidRDefault="00C50C9B" w:rsidP="00BA5AFE">
            <w:pPr>
              <w:ind w:left="34" w:right="-108"/>
            </w:pPr>
            <w:r w:rsidRPr="00654AEE">
              <w:t>Освобождение от уплаты налога общественных организаций инвалидов, среди членов которых инвалиды и их законные представители составляют не менее    80 процентов, а также организаций (если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указанных общественных организаций, и организаций, единственным собственником имущества которых являются указанные общественные организации инвалидов</w:t>
            </w:r>
          </w:p>
        </w:tc>
        <w:tc>
          <w:tcPr>
            <w:tcW w:w="1134" w:type="dxa"/>
          </w:tcPr>
          <w:p w:rsidR="00C50C9B" w:rsidRPr="00654AEE" w:rsidRDefault="00C50C9B" w:rsidP="00BA5AFE">
            <w:pPr>
              <w:widowControl w:val="0"/>
              <w:autoSpaceDE w:val="0"/>
              <w:autoSpaceDN w:val="0"/>
              <w:ind w:right="-108"/>
            </w:pPr>
            <w:r w:rsidRPr="00654AEE">
              <w:t>транспорт-ный налог</w:t>
            </w:r>
          </w:p>
        </w:tc>
        <w:tc>
          <w:tcPr>
            <w:tcW w:w="992" w:type="dxa"/>
          </w:tcPr>
          <w:p w:rsidR="00C50C9B" w:rsidRPr="00654AEE" w:rsidRDefault="00C50C9B" w:rsidP="00BA5AFE">
            <w:pPr>
              <w:widowControl w:val="0"/>
              <w:autoSpaceDE w:val="0"/>
              <w:autoSpaceDN w:val="0"/>
              <w:ind w:left="-108" w:right="-108"/>
              <w:jc w:val="center"/>
            </w:pPr>
            <w:r w:rsidRPr="00654AEE">
              <w:t>содействие занятости инвалидов</w:t>
            </w:r>
          </w:p>
        </w:tc>
        <w:tc>
          <w:tcPr>
            <w:tcW w:w="992" w:type="dxa"/>
          </w:tcPr>
          <w:p w:rsidR="00C50C9B" w:rsidRPr="00654AEE" w:rsidRDefault="00C50C9B" w:rsidP="00BA5AFE">
            <w:pPr>
              <w:widowControl w:val="0"/>
              <w:autoSpaceDE w:val="0"/>
              <w:autoSpaceDN w:val="0"/>
              <w:ind w:left="-108" w:right="-108"/>
              <w:jc w:val="center"/>
            </w:pPr>
            <w:r w:rsidRPr="00654AEE">
              <w:t xml:space="preserve">2021 - 2026 </w:t>
            </w:r>
          </w:p>
          <w:p w:rsidR="00C50C9B" w:rsidRPr="00654AEE" w:rsidRDefault="00C50C9B" w:rsidP="00BA5AFE">
            <w:pPr>
              <w:widowControl w:val="0"/>
              <w:autoSpaceDE w:val="0"/>
              <w:autoSpaceDN w:val="0"/>
              <w:ind w:left="-108" w:right="-108"/>
              <w:jc w:val="center"/>
            </w:pPr>
            <w:r w:rsidRPr="00654AEE">
              <w:t>годы</w:t>
            </w:r>
          </w:p>
        </w:tc>
        <w:tc>
          <w:tcPr>
            <w:tcW w:w="992" w:type="dxa"/>
          </w:tcPr>
          <w:p w:rsidR="00C50C9B" w:rsidRPr="00654AEE" w:rsidRDefault="00C50C9B" w:rsidP="00BA5AFE">
            <w:pPr>
              <w:jc w:val="center"/>
            </w:pPr>
            <w:r w:rsidRPr="00654AEE">
              <w:t>0</w:t>
            </w:r>
          </w:p>
        </w:tc>
        <w:tc>
          <w:tcPr>
            <w:tcW w:w="992" w:type="dxa"/>
          </w:tcPr>
          <w:p w:rsidR="00C50C9B" w:rsidRPr="00654AEE" w:rsidRDefault="00C50C9B" w:rsidP="00BA5AFE">
            <w:pPr>
              <w:jc w:val="center"/>
            </w:pPr>
            <w:r w:rsidRPr="00654AEE">
              <w:t>0</w:t>
            </w:r>
          </w:p>
        </w:tc>
        <w:tc>
          <w:tcPr>
            <w:tcW w:w="567" w:type="dxa"/>
          </w:tcPr>
          <w:p w:rsidR="00C50C9B" w:rsidRPr="00654AEE" w:rsidRDefault="00C50C9B" w:rsidP="00BA5AFE">
            <w:pPr>
              <w:ind w:left="-108" w:right="-155"/>
              <w:jc w:val="center"/>
            </w:pPr>
            <w:r w:rsidRPr="00654AEE">
              <w:t>0</w:t>
            </w:r>
          </w:p>
        </w:tc>
        <w:tc>
          <w:tcPr>
            <w:tcW w:w="567" w:type="dxa"/>
          </w:tcPr>
          <w:p w:rsidR="00C50C9B" w:rsidRPr="00654AEE" w:rsidRDefault="00C50C9B" w:rsidP="00BA5AFE">
            <w:pPr>
              <w:ind w:left="-108" w:right="-155"/>
              <w:jc w:val="center"/>
            </w:pPr>
            <w:r w:rsidRPr="00654AEE">
              <w:t>-</w:t>
            </w:r>
          </w:p>
        </w:tc>
        <w:tc>
          <w:tcPr>
            <w:tcW w:w="568" w:type="dxa"/>
          </w:tcPr>
          <w:p w:rsidR="00C50C9B" w:rsidRPr="00654AEE" w:rsidRDefault="00C50C9B" w:rsidP="00BA5AFE">
            <w:pPr>
              <w:jc w:val="center"/>
            </w:pPr>
            <w:r w:rsidRPr="00654AEE">
              <w:t>-</w:t>
            </w:r>
          </w:p>
        </w:tc>
        <w:tc>
          <w:tcPr>
            <w:tcW w:w="1275" w:type="dxa"/>
          </w:tcPr>
          <w:p w:rsidR="00C50C9B" w:rsidRPr="00654AEE" w:rsidRDefault="00C50C9B" w:rsidP="00BA5AFE">
            <w:pPr>
              <w:widowControl w:val="0"/>
              <w:autoSpaceDE w:val="0"/>
              <w:autoSpaceDN w:val="0"/>
              <w:ind w:right="-108"/>
            </w:pPr>
            <w:r w:rsidRPr="00654AEE">
              <w:t>численность занятых инвалидов, трудоустро-</w:t>
            </w:r>
          </w:p>
          <w:p w:rsidR="00C50C9B" w:rsidRPr="00654AEE" w:rsidRDefault="00C50C9B" w:rsidP="00BA5AFE">
            <w:pPr>
              <w:widowControl w:val="0"/>
              <w:autoSpaceDE w:val="0"/>
              <w:autoSpaceDN w:val="0"/>
              <w:ind w:right="-108"/>
            </w:pPr>
            <w:r w:rsidRPr="00654AEE">
              <w:t>енных при поддержке обществен-ных организаций</w:t>
            </w:r>
          </w:p>
        </w:tc>
      </w:tr>
    </w:tbl>
    <w:p w:rsidR="00110015" w:rsidRDefault="00110015"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C4760" w:rsidRDefault="007C4760" w:rsidP="003B144C">
      <w:pPr>
        <w:ind w:left="1701" w:right="1700"/>
        <w:jc w:val="center"/>
        <w:rPr>
          <w:b/>
          <w:sz w:val="28"/>
          <w:szCs w:val="28"/>
        </w:rPr>
      </w:pPr>
    </w:p>
    <w:p w:rsidR="007C4760" w:rsidRDefault="007C4760" w:rsidP="003B144C">
      <w:pPr>
        <w:ind w:left="1701" w:right="1700"/>
        <w:jc w:val="center"/>
        <w:rPr>
          <w:b/>
          <w:sz w:val="28"/>
          <w:szCs w:val="28"/>
        </w:rPr>
      </w:pPr>
    </w:p>
    <w:p w:rsidR="007C4760" w:rsidRDefault="007C4760" w:rsidP="003B144C">
      <w:pPr>
        <w:ind w:left="1701" w:right="1700"/>
        <w:jc w:val="center"/>
        <w:rPr>
          <w:b/>
          <w:sz w:val="28"/>
          <w:szCs w:val="28"/>
        </w:rPr>
      </w:pPr>
    </w:p>
    <w:p w:rsidR="007C4760" w:rsidRDefault="007C4760" w:rsidP="003B144C">
      <w:pPr>
        <w:ind w:left="1701" w:right="1700"/>
        <w:jc w:val="center"/>
        <w:rPr>
          <w:b/>
          <w:sz w:val="28"/>
          <w:szCs w:val="28"/>
        </w:rPr>
      </w:pPr>
    </w:p>
    <w:p w:rsidR="007C4760" w:rsidRDefault="007C4760" w:rsidP="003B144C">
      <w:pPr>
        <w:ind w:left="1701" w:right="1700"/>
        <w:jc w:val="center"/>
        <w:rPr>
          <w:b/>
          <w:sz w:val="28"/>
          <w:szCs w:val="28"/>
        </w:rPr>
      </w:pPr>
    </w:p>
    <w:p w:rsidR="003B144C" w:rsidRPr="00101E9A" w:rsidRDefault="003B144C" w:rsidP="003B144C">
      <w:pPr>
        <w:ind w:left="1701" w:right="1700"/>
        <w:jc w:val="center"/>
        <w:rPr>
          <w:b/>
          <w:sz w:val="28"/>
          <w:szCs w:val="28"/>
        </w:rPr>
      </w:pPr>
      <w:r w:rsidRPr="00101E9A">
        <w:rPr>
          <w:b/>
          <w:sz w:val="28"/>
          <w:szCs w:val="28"/>
        </w:rPr>
        <w:lastRenderedPageBreak/>
        <w:t>5. Сведения</w:t>
      </w:r>
    </w:p>
    <w:p w:rsidR="003B144C" w:rsidRPr="00101E9A" w:rsidRDefault="003B144C" w:rsidP="003B144C">
      <w:pPr>
        <w:ind w:left="1701" w:right="1700"/>
        <w:jc w:val="center"/>
        <w:rPr>
          <w:b/>
          <w:sz w:val="28"/>
          <w:szCs w:val="28"/>
        </w:rPr>
      </w:pPr>
      <w:r w:rsidRPr="00101E9A">
        <w:rPr>
          <w:b/>
          <w:sz w:val="28"/>
          <w:szCs w:val="28"/>
        </w:rPr>
        <w:t xml:space="preserve">о финансировании структурных элементов </w:t>
      </w:r>
    </w:p>
    <w:p w:rsidR="003B144C" w:rsidRPr="00101E9A" w:rsidRDefault="003B144C" w:rsidP="003B144C">
      <w:pPr>
        <w:ind w:left="1701" w:right="1700"/>
        <w:jc w:val="center"/>
        <w:rPr>
          <w:b/>
          <w:sz w:val="28"/>
          <w:szCs w:val="28"/>
        </w:rPr>
      </w:pPr>
      <w:r w:rsidRPr="00101E9A">
        <w:rPr>
          <w:b/>
          <w:sz w:val="28"/>
          <w:szCs w:val="28"/>
        </w:rPr>
        <w:t>областной государственной программы</w:t>
      </w:r>
    </w:p>
    <w:p w:rsidR="003B144C" w:rsidRPr="00101E9A" w:rsidRDefault="003B144C" w:rsidP="003B144C">
      <w:pPr>
        <w:ind w:left="1701" w:right="1700"/>
        <w:jc w:val="center"/>
        <w:rPr>
          <w:b/>
          <w:sz w:val="28"/>
          <w:szCs w:val="28"/>
        </w:rPr>
      </w:pPr>
      <w:r w:rsidRPr="00101E9A">
        <w:rPr>
          <w:b/>
          <w:sz w:val="28"/>
          <w:szCs w:val="28"/>
        </w:rPr>
        <w:t>«Содействие занятости населения</w:t>
      </w:r>
    </w:p>
    <w:p w:rsidR="003B144C" w:rsidRDefault="003B144C" w:rsidP="003B144C">
      <w:pPr>
        <w:ind w:left="1701" w:right="1700"/>
        <w:jc w:val="center"/>
        <w:rPr>
          <w:b/>
          <w:sz w:val="28"/>
          <w:szCs w:val="28"/>
        </w:rPr>
      </w:pPr>
      <w:r w:rsidRPr="00101E9A">
        <w:rPr>
          <w:b/>
          <w:sz w:val="28"/>
          <w:szCs w:val="28"/>
        </w:rPr>
        <w:t>Смоленской области»</w:t>
      </w:r>
    </w:p>
    <w:tbl>
      <w:tblPr>
        <w:tblW w:w="10635" w:type="dxa"/>
        <w:tblInd w:w="-176" w:type="dxa"/>
        <w:tblLayout w:type="fixed"/>
        <w:tblLook w:val="04A0"/>
      </w:tblPr>
      <w:tblGrid>
        <w:gridCol w:w="710"/>
        <w:gridCol w:w="2126"/>
        <w:gridCol w:w="1698"/>
        <w:gridCol w:w="1415"/>
        <w:gridCol w:w="1240"/>
        <w:gridCol w:w="34"/>
        <w:gridCol w:w="1100"/>
        <w:gridCol w:w="39"/>
        <w:gridCol w:w="1095"/>
        <w:gridCol w:w="43"/>
        <w:gridCol w:w="1135"/>
      </w:tblGrid>
      <w:tr w:rsidR="00EB25C3" w:rsidRPr="002C2048" w:rsidTr="00E03A2F">
        <w:trPr>
          <w:trHeight w:val="860"/>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 п/п</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Наименование</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ind w:right="-108"/>
              <w:jc w:val="center"/>
            </w:pPr>
            <w:r w:rsidRPr="002C2048">
              <w:t xml:space="preserve">Участник Государственной программы </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ind w:left="-108" w:right="-108"/>
              <w:jc w:val="center"/>
            </w:pPr>
            <w:r w:rsidRPr="002C2048">
              <w:t xml:space="preserve">Источник финансового обеспечения </w:t>
            </w:r>
          </w:p>
        </w:tc>
        <w:tc>
          <w:tcPr>
            <w:tcW w:w="4686" w:type="dxa"/>
            <w:gridSpan w:val="7"/>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(тыс. рублей)</w:t>
            </w:r>
          </w:p>
        </w:tc>
      </w:tr>
      <w:tr w:rsidR="00EB25C3" w:rsidRPr="002C2048" w:rsidTr="00E03A2F">
        <w:trPr>
          <w:trHeight w:val="283"/>
        </w:trPr>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25C3" w:rsidRPr="002C2048" w:rsidRDefault="00EB25C3" w:rsidP="00E03A2F"/>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25C3" w:rsidRPr="002C2048" w:rsidRDefault="00EB25C3" w:rsidP="00E03A2F"/>
        </w:tc>
        <w:tc>
          <w:tcPr>
            <w:tcW w:w="16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25C3" w:rsidRPr="002C2048" w:rsidRDefault="00EB25C3" w:rsidP="00E03A2F"/>
        </w:tc>
        <w:tc>
          <w:tcPr>
            <w:tcW w:w="141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25C3" w:rsidRPr="002C2048" w:rsidRDefault="00EB25C3" w:rsidP="00E03A2F"/>
        </w:tc>
        <w:tc>
          <w:tcPr>
            <w:tcW w:w="1274" w:type="dxa"/>
            <w:gridSpan w:val="2"/>
            <w:tcBorders>
              <w:top w:val="nil"/>
              <w:left w:val="nil"/>
              <w:bottom w:val="single" w:sz="4" w:space="0" w:color="auto"/>
              <w:right w:val="single" w:sz="4" w:space="0" w:color="auto"/>
            </w:tcBorders>
            <w:shd w:val="clear" w:color="auto" w:fill="FFFFFF" w:themeFill="background1"/>
            <w:hideMark/>
          </w:tcPr>
          <w:p w:rsidR="00EB25C3" w:rsidRPr="002C2048" w:rsidRDefault="00EB25C3" w:rsidP="00E03A2F">
            <w:pPr>
              <w:ind w:right="-34"/>
              <w:jc w:val="center"/>
            </w:pPr>
            <w:r w:rsidRPr="002C2048">
              <w:t>всего</w:t>
            </w:r>
          </w:p>
        </w:tc>
        <w:tc>
          <w:tcPr>
            <w:tcW w:w="1139" w:type="dxa"/>
            <w:gridSpan w:val="2"/>
            <w:tcBorders>
              <w:top w:val="nil"/>
              <w:left w:val="nil"/>
              <w:bottom w:val="single" w:sz="4" w:space="0" w:color="auto"/>
              <w:right w:val="single" w:sz="4" w:space="0" w:color="auto"/>
            </w:tcBorders>
            <w:shd w:val="clear" w:color="auto" w:fill="FFFFFF" w:themeFill="background1"/>
            <w:vAlign w:val="center"/>
            <w:hideMark/>
          </w:tcPr>
          <w:p w:rsidR="00EB25C3" w:rsidRPr="002C2048" w:rsidRDefault="00EB25C3" w:rsidP="00E03A2F">
            <w:pPr>
              <w:jc w:val="center"/>
              <w:rPr>
                <w:spacing w:val="-2"/>
              </w:rPr>
            </w:pPr>
            <w:r w:rsidRPr="002C2048">
              <w:rPr>
                <w:shd w:val="clear" w:color="auto" w:fill="FFFFFF"/>
              </w:rPr>
              <w:t>2026 год</w:t>
            </w:r>
          </w:p>
        </w:tc>
        <w:tc>
          <w:tcPr>
            <w:tcW w:w="1138" w:type="dxa"/>
            <w:gridSpan w:val="2"/>
            <w:tcBorders>
              <w:top w:val="nil"/>
              <w:left w:val="nil"/>
              <w:bottom w:val="single" w:sz="4" w:space="0" w:color="auto"/>
              <w:right w:val="single" w:sz="4" w:space="0" w:color="auto"/>
            </w:tcBorders>
            <w:shd w:val="clear" w:color="auto" w:fill="FFFFFF" w:themeFill="background1"/>
            <w:vAlign w:val="center"/>
            <w:hideMark/>
          </w:tcPr>
          <w:p w:rsidR="00EB25C3" w:rsidRPr="002C2048" w:rsidRDefault="00EB25C3" w:rsidP="00E03A2F">
            <w:pPr>
              <w:jc w:val="center"/>
            </w:pPr>
            <w:r w:rsidRPr="002C2048">
              <w:rPr>
                <w:shd w:val="clear" w:color="auto" w:fill="FFFFFF"/>
              </w:rPr>
              <w:t>2027 год</w:t>
            </w:r>
          </w:p>
        </w:tc>
        <w:tc>
          <w:tcPr>
            <w:tcW w:w="1135" w:type="dxa"/>
            <w:tcBorders>
              <w:top w:val="nil"/>
              <w:left w:val="nil"/>
              <w:bottom w:val="single" w:sz="4" w:space="0" w:color="auto"/>
              <w:right w:val="single" w:sz="4" w:space="0" w:color="auto"/>
            </w:tcBorders>
            <w:shd w:val="clear" w:color="auto" w:fill="FFFFFF" w:themeFill="background1"/>
            <w:vAlign w:val="center"/>
            <w:hideMark/>
          </w:tcPr>
          <w:p w:rsidR="00EB25C3" w:rsidRPr="002C2048" w:rsidRDefault="00EB25C3" w:rsidP="00E03A2F">
            <w:pPr>
              <w:jc w:val="center"/>
            </w:pPr>
            <w:r w:rsidRPr="002C2048">
              <w:rPr>
                <w:shd w:val="clear" w:color="auto" w:fill="FFFFFF"/>
              </w:rPr>
              <w:t>2028 год</w:t>
            </w:r>
          </w:p>
        </w:tc>
      </w:tr>
      <w:tr w:rsidR="00EB25C3" w:rsidRPr="002C2048" w:rsidTr="00E03A2F">
        <w:trPr>
          <w:trHeight w:val="214"/>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4</w:t>
            </w:r>
          </w:p>
        </w:tc>
        <w:tc>
          <w:tcPr>
            <w:tcW w:w="1274" w:type="dxa"/>
            <w:gridSpan w:val="2"/>
            <w:tcBorders>
              <w:top w:val="single" w:sz="4" w:space="0" w:color="auto"/>
              <w:left w:val="nil"/>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5</w:t>
            </w:r>
          </w:p>
        </w:tc>
        <w:tc>
          <w:tcPr>
            <w:tcW w:w="1139" w:type="dxa"/>
            <w:gridSpan w:val="2"/>
            <w:tcBorders>
              <w:top w:val="single" w:sz="4" w:space="0" w:color="auto"/>
              <w:left w:val="nil"/>
              <w:bottom w:val="single" w:sz="4" w:space="0" w:color="auto"/>
              <w:right w:val="single" w:sz="4" w:space="0" w:color="auto"/>
            </w:tcBorders>
            <w:shd w:val="clear" w:color="auto" w:fill="FFFFFF" w:themeFill="background1"/>
            <w:hideMark/>
          </w:tcPr>
          <w:p w:rsidR="00EB25C3" w:rsidRPr="002C2048" w:rsidRDefault="00EB25C3" w:rsidP="00E03A2F">
            <w:pPr>
              <w:ind w:left="-69" w:right="-108"/>
              <w:jc w:val="center"/>
            </w:pPr>
            <w:r w:rsidRPr="002C2048">
              <w:t>6</w:t>
            </w:r>
          </w:p>
        </w:tc>
        <w:tc>
          <w:tcPr>
            <w:tcW w:w="1138" w:type="dxa"/>
            <w:gridSpan w:val="2"/>
            <w:tcBorders>
              <w:top w:val="single" w:sz="4" w:space="0" w:color="auto"/>
              <w:left w:val="nil"/>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7</w:t>
            </w:r>
          </w:p>
        </w:tc>
        <w:tc>
          <w:tcPr>
            <w:tcW w:w="1135" w:type="dxa"/>
            <w:tcBorders>
              <w:top w:val="single" w:sz="4" w:space="0" w:color="auto"/>
              <w:left w:val="nil"/>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8</w:t>
            </w:r>
          </w:p>
        </w:tc>
      </w:tr>
      <w:tr w:rsidR="00EB25C3" w:rsidRPr="002C2048" w:rsidTr="00E03A2F">
        <w:trPr>
          <w:trHeight w:val="182"/>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1. Региональный проект «</w:t>
            </w:r>
            <w:r w:rsidRPr="002C2048">
              <w:rPr>
                <w:spacing w:val="-2"/>
              </w:rPr>
              <w:t>Образование для рынка труда»</w:t>
            </w:r>
          </w:p>
        </w:tc>
      </w:tr>
      <w:tr w:rsidR="00EB25C3" w:rsidRPr="002C2048" w:rsidTr="00E03A2F">
        <w:trPr>
          <w:trHeight w:val="135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Субсидии</w:t>
            </w:r>
          </w:p>
          <w:p w:rsidR="00EB25C3" w:rsidRPr="002C2048" w:rsidRDefault="00EB25C3" w:rsidP="00E03A2F">
            <w:pPr>
              <w:ind w:left="34" w:right="-108"/>
            </w:pPr>
            <w:r w:rsidRPr="002C2048">
              <w:t>юридическим лицам (за исключением государственных (муниципальных) учреждений) –работодателям, осуществляющим деятельность на территории Смоленской области, на возмещение затрат работодателей в целях организации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2"/>
              <w:jc w:val="center"/>
            </w:pPr>
            <w:r w:rsidRPr="002C2048">
              <w:t xml:space="preserve">Министерство труда и занятости населения Смоленской области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p w:rsidR="00EB25C3" w:rsidRPr="002C2048" w:rsidRDefault="00EB25C3" w:rsidP="00E03A2F">
            <w:pPr>
              <w:jc w:val="center"/>
            </w:pPr>
          </w:p>
          <w:p w:rsidR="00EB25C3" w:rsidRPr="002C2048" w:rsidRDefault="00EB25C3" w:rsidP="00E03A2F">
            <w:pPr>
              <w:jc w:val="center"/>
            </w:pPr>
            <w:r w:rsidRPr="002C2048">
              <w:t>федеральный бюджет</w:t>
            </w:r>
          </w:p>
          <w:p w:rsidR="00EB25C3" w:rsidRPr="002C2048" w:rsidRDefault="00EB25C3" w:rsidP="00E03A2F">
            <w:pPr>
              <w:jc w:val="center"/>
            </w:pPr>
            <w:r w:rsidRPr="002C2048">
              <w:t xml:space="preserve">областной бюджет </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8 936,98</w:t>
            </w:r>
          </w:p>
          <w:p w:rsidR="00EB25C3" w:rsidRPr="002C2048" w:rsidRDefault="00EB25C3" w:rsidP="00E03A2F">
            <w:pPr>
              <w:ind w:left="-108" w:right="-37"/>
              <w:jc w:val="center"/>
            </w:pPr>
          </w:p>
          <w:p w:rsidR="00EB25C3" w:rsidRPr="002C2048" w:rsidRDefault="00EB25C3" w:rsidP="00E03A2F">
            <w:pPr>
              <w:ind w:left="-108" w:right="-37"/>
              <w:jc w:val="center"/>
            </w:pPr>
            <w:r w:rsidRPr="002C2048">
              <w:t>8 606,90</w:t>
            </w:r>
          </w:p>
          <w:p w:rsidR="00EB25C3" w:rsidRPr="002C2048" w:rsidRDefault="00EB25C3" w:rsidP="00E03A2F">
            <w:pPr>
              <w:ind w:left="-108" w:right="-37"/>
              <w:jc w:val="center"/>
            </w:pPr>
          </w:p>
          <w:p w:rsidR="00EB25C3" w:rsidRPr="002C2048" w:rsidRDefault="00EB25C3" w:rsidP="00E03A2F">
            <w:pPr>
              <w:ind w:left="-108" w:right="-37"/>
              <w:jc w:val="center"/>
            </w:pPr>
            <w:r w:rsidRPr="002C2048">
              <w:t>330,08</w:t>
            </w:r>
          </w:p>
          <w:p w:rsidR="00EB25C3" w:rsidRPr="002C2048" w:rsidRDefault="00EB25C3" w:rsidP="00E03A2F">
            <w:pPr>
              <w:ind w:left="-108" w:right="-37"/>
              <w:jc w:val="cente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2 740,72</w:t>
            </w:r>
          </w:p>
          <w:p w:rsidR="00EB25C3" w:rsidRPr="002C2048" w:rsidRDefault="00EB25C3" w:rsidP="00E03A2F">
            <w:pPr>
              <w:ind w:left="-108" w:right="-37"/>
              <w:jc w:val="center"/>
            </w:pPr>
          </w:p>
          <w:p w:rsidR="00EB25C3" w:rsidRPr="002C2048" w:rsidRDefault="00EB25C3" w:rsidP="00E03A2F">
            <w:pPr>
              <w:ind w:left="-108" w:right="-37"/>
              <w:jc w:val="center"/>
            </w:pPr>
            <w:r w:rsidRPr="002C2048">
              <w:t>2 658,50</w:t>
            </w:r>
          </w:p>
          <w:p w:rsidR="00EB25C3" w:rsidRPr="002C2048" w:rsidRDefault="00EB25C3" w:rsidP="00E03A2F">
            <w:pPr>
              <w:ind w:left="-108" w:right="-37"/>
              <w:jc w:val="center"/>
            </w:pPr>
          </w:p>
          <w:p w:rsidR="00EB25C3" w:rsidRPr="002C2048" w:rsidRDefault="00EB25C3" w:rsidP="00E03A2F">
            <w:pPr>
              <w:ind w:left="-108" w:right="-37"/>
              <w:jc w:val="center"/>
            </w:pPr>
            <w:r w:rsidRPr="002C2048">
              <w:t>82,22</w:t>
            </w:r>
          </w:p>
          <w:p w:rsidR="00EB25C3" w:rsidRPr="002C2048" w:rsidRDefault="00EB25C3" w:rsidP="00E03A2F">
            <w:pPr>
              <w:jc w:val="cente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3 098,13</w:t>
            </w:r>
          </w:p>
          <w:p w:rsidR="00EB25C3" w:rsidRPr="002C2048" w:rsidRDefault="00EB25C3" w:rsidP="00E03A2F">
            <w:pPr>
              <w:jc w:val="center"/>
            </w:pPr>
          </w:p>
          <w:p w:rsidR="00EB25C3" w:rsidRPr="002C2048" w:rsidRDefault="00EB25C3" w:rsidP="00E03A2F">
            <w:pPr>
              <w:jc w:val="center"/>
            </w:pPr>
            <w:r w:rsidRPr="002C2048">
              <w:t>2 974,20</w:t>
            </w:r>
          </w:p>
          <w:p w:rsidR="00EB25C3" w:rsidRPr="002C2048" w:rsidRDefault="00EB25C3" w:rsidP="00E03A2F">
            <w:pPr>
              <w:jc w:val="center"/>
            </w:pPr>
          </w:p>
          <w:p w:rsidR="00EB25C3" w:rsidRPr="002C2048" w:rsidRDefault="00EB25C3" w:rsidP="00E03A2F">
            <w:pPr>
              <w:jc w:val="center"/>
            </w:pPr>
            <w:r w:rsidRPr="002C2048">
              <w:t>123,93</w:t>
            </w:r>
          </w:p>
          <w:p w:rsidR="00EB25C3" w:rsidRPr="002C2048" w:rsidRDefault="00EB25C3" w:rsidP="00E03A2F">
            <w:pPr>
              <w:jc w:val="cente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3 098,13</w:t>
            </w:r>
          </w:p>
          <w:p w:rsidR="00EB25C3" w:rsidRPr="002C2048" w:rsidRDefault="00EB25C3" w:rsidP="00E03A2F">
            <w:pPr>
              <w:jc w:val="center"/>
            </w:pPr>
          </w:p>
          <w:p w:rsidR="00EB25C3" w:rsidRPr="002C2048" w:rsidRDefault="00EB25C3" w:rsidP="00E03A2F">
            <w:pPr>
              <w:jc w:val="center"/>
            </w:pPr>
            <w:r w:rsidRPr="002C2048">
              <w:t>2 974,20</w:t>
            </w:r>
          </w:p>
          <w:p w:rsidR="00EB25C3" w:rsidRPr="002C2048" w:rsidRDefault="00EB25C3" w:rsidP="00E03A2F">
            <w:pPr>
              <w:jc w:val="center"/>
            </w:pPr>
          </w:p>
          <w:p w:rsidR="00EB25C3" w:rsidRPr="002C2048" w:rsidRDefault="00EB25C3" w:rsidP="00E03A2F">
            <w:pPr>
              <w:jc w:val="center"/>
            </w:pPr>
            <w:r w:rsidRPr="002C2048">
              <w:t>123,93</w:t>
            </w:r>
          </w:p>
          <w:p w:rsidR="00EB25C3" w:rsidRPr="002C2048" w:rsidRDefault="00EB25C3" w:rsidP="00E03A2F">
            <w:pPr>
              <w:jc w:val="center"/>
            </w:pPr>
          </w:p>
        </w:tc>
      </w:tr>
      <w:tr w:rsidR="00EB25C3" w:rsidRPr="002C2048" w:rsidTr="00E03A2F">
        <w:trPr>
          <w:trHeight w:val="1335"/>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jc w:val="center"/>
              <w:rPr>
                <w:bCs/>
              </w:rPr>
            </w:pPr>
          </w:p>
          <w:p w:rsidR="00EB25C3" w:rsidRPr="002C2048" w:rsidRDefault="00EB25C3" w:rsidP="00E03A2F">
            <w:pPr>
              <w:jc w:val="center"/>
              <w:rPr>
                <w:bCs/>
              </w:rPr>
            </w:pPr>
          </w:p>
          <w:p w:rsidR="00EB25C3" w:rsidRPr="002C2048" w:rsidRDefault="00EB25C3" w:rsidP="00E03A2F">
            <w:pPr>
              <w:jc w:val="center"/>
              <w:rPr>
                <w:bCs/>
              </w:rPr>
            </w:pPr>
            <w:r w:rsidRPr="002C2048">
              <w:rPr>
                <w:bCs/>
              </w:rPr>
              <w:t>федеральный бюджет</w:t>
            </w:r>
          </w:p>
          <w:p w:rsidR="00EB25C3" w:rsidRPr="002C2048" w:rsidRDefault="00EB25C3" w:rsidP="00E03A2F">
            <w:pPr>
              <w:jc w:val="center"/>
              <w:rPr>
                <w:bCs/>
              </w:rPr>
            </w:pPr>
            <w:r w:rsidRPr="002C2048">
              <w:rPr>
                <w:bCs/>
              </w:rPr>
              <w:t xml:space="preserve">областной бюджет </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8 936,98</w:t>
            </w:r>
          </w:p>
          <w:p w:rsidR="00EB25C3" w:rsidRPr="002C2048" w:rsidRDefault="00EB25C3" w:rsidP="00E03A2F">
            <w:pPr>
              <w:ind w:left="-108" w:right="-37"/>
              <w:jc w:val="center"/>
            </w:pPr>
          </w:p>
          <w:p w:rsidR="00EB25C3" w:rsidRPr="002C2048" w:rsidRDefault="00EB25C3" w:rsidP="00E03A2F">
            <w:pPr>
              <w:ind w:left="-108" w:right="-37"/>
              <w:jc w:val="center"/>
            </w:pPr>
            <w:r w:rsidRPr="002C2048">
              <w:t>8 606,90</w:t>
            </w:r>
          </w:p>
          <w:p w:rsidR="00EB25C3" w:rsidRPr="002C2048" w:rsidRDefault="00EB25C3" w:rsidP="00E03A2F">
            <w:pPr>
              <w:ind w:left="-108" w:right="-37"/>
              <w:jc w:val="center"/>
            </w:pPr>
          </w:p>
          <w:p w:rsidR="00EB25C3" w:rsidRPr="002C2048" w:rsidRDefault="00EB25C3" w:rsidP="00E03A2F">
            <w:pPr>
              <w:ind w:left="-108" w:right="-37"/>
              <w:jc w:val="center"/>
            </w:pPr>
            <w:r w:rsidRPr="002C2048">
              <w:t>330,08</w:t>
            </w:r>
          </w:p>
          <w:p w:rsidR="00EB25C3" w:rsidRPr="002C2048" w:rsidRDefault="00EB25C3" w:rsidP="00E03A2F">
            <w:pPr>
              <w:ind w:left="-108" w:right="-37"/>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2 740,72</w:t>
            </w:r>
          </w:p>
          <w:p w:rsidR="00EB25C3" w:rsidRPr="002C2048" w:rsidRDefault="00EB25C3" w:rsidP="00E03A2F">
            <w:pPr>
              <w:ind w:left="-108" w:right="-37"/>
              <w:jc w:val="center"/>
            </w:pPr>
          </w:p>
          <w:p w:rsidR="00EB25C3" w:rsidRPr="002C2048" w:rsidRDefault="00EB25C3" w:rsidP="00E03A2F">
            <w:pPr>
              <w:ind w:left="-108" w:right="-37"/>
              <w:jc w:val="center"/>
            </w:pPr>
            <w:r w:rsidRPr="002C2048">
              <w:t>2 658,50</w:t>
            </w:r>
          </w:p>
          <w:p w:rsidR="00EB25C3" w:rsidRPr="002C2048" w:rsidRDefault="00EB25C3" w:rsidP="00E03A2F">
            <w:pPr>
              <w:ind w:left="-108" w:right="-37"/>
              <w:jc w:val="center"/>
            </w:pPr>
          </w:p>
          <w:p w:rsidR="00EB25C3" w:rsidRPr="002C2048" w:rsidRDefault="00EB25C3" w:rsidP="00E03A2F">
            <w:pPr>
              <w:ind w:left="-108" w:right="-37"/>
              <w:jc w:val="center"/>
            </w:pPr>
            <w:r w:rsidRPr="002C2048">
              <w:t>82,22</w:t>
            </w:r>
          </w:p>
          <w:p w:rsidR="00EB25C3" w:rsidRPr="002C2048" w:rsidRDefault="00EB25C3"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3 098,13</w:t>
            </w:r>
          </w:p>
          <w:p w:rsidR="00EB25C3" w:rsidRPr="002C2048" w:rsidRDefault="00EB25C3" w:rsidP="00E03A2F">
            <w:pPr>
              <w:jc w:val="center"/>
            </w:pPr>
          </w:p>
          <w:p w:rsidR="00EB25C3" w:rsidRPr="002C2048" w:rsidRDefault="00EB25C3" w:rsidP="00E03A2F">
            <w:pPr>
              <w:jc w:val="center"/>
            </w:pPr>
            <w:r w:rsidRPr="002C2048">
              <w:t>2 974,20</w:t>
            </w:r>
          </w:p>
          <w:p w:rsidR="00EB25C3" w:rsidRPr="002C2048" w:rsidRDefault="00EB25C3" w:rsidP="00E03A2F">
            <w:pPr>
              <w:jc w:val="center"/>
            </w:pPr>
          </w:p>
          <w:p w:rsidR="00EB25C3" w:rsidRPr="002C2048" w:rsidRDefault="00EB25C3" w:rsidP="00E03A2F">
            <w:pPr>
              <w:jc w:val="center"/>
            </w:pPr>
            <w:r w:rsidRPr="002C2048">
              <w:t>123,93</w:t>
            </w:r>
          </w:p>
          <w:p w:rsidR="00EB25C3" w:rsidRPr="002C2048" w:rsidRDefault="00EB25C3" w:rsidP="00E03A2F">
            <w:pPr>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3 098,13</w:t>
            </w:r>
          </w:p>
          <w:p w:rsidR="00EB25C3" w:rsidRPr="002C2048" w:rsidRDefault="00EB25C3" w:rsidP="00E03A2F">
            <w:pPr>
              <w:jc w:val="center"/>
            </w:pPr>
          </w:p>
          <w:p w:rsidR="00EB25C3" w:rsidRPr="002C2048" w:rsidRDefault="00EB25C3" w:rsidP="00E03A2F">
            <w:pPr>
              <w:jc w:val="center"/>
            </w:pPr>
            <w:r w:rsidRPr="002C2048">
              <w:t>2 974,20</w:t>
            </w:r>
          </w:p>
          <w:p w:rsidR="00EB25C3" w:rsidRPr="002C2048" w:rsidRDefault="00EB25C3" w:rsidP="00E03A2F">
            <w:pPr>
              <w:jc w:val="center"/>
            </w:pPr>
          </w:p>
          <w:p w:rsidR="00EB25C3" w:rsidRPr="002C2048" w:rsidRDefault="00EB25C3" w:rsidP="00E03A2F">
            <w:pPr>
              <w:jc w:val="center"/>
            </w:pPr>
            <w:r w:rsidRPr="002C2048">
              <w:t>123,93</w:t>
            </w:r>
          </w:p>
          <w:p w:rsidR="00EB25C3" w:rsidRPr="002C2048" w:rsidRDefault="00EB25C3" w:rsidP="00E03A2F">
            <w:pPr>
              <w:jc w:val="center"/>
            </w:pPr>
          </w:p>
        </w:tc>
      </w:tr>
      <w:tr w:rsidR="00EB25C3" w:rsidRPr="002C2048" w:rsidTr="00E03A2F">
        <w:trPr>
          <w:trHeight w:val="178"/>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Региональный проект «</w:t>
            </w:r>
            <w:r w:rsidRPr="002C2048">
              <w:rPr>
                <w:spacing w:val="-2"/>
              </w:rPr>
              <w:t>Человек труда»</w:t>
            </w:r>
          </w:p>
        </w:tc>
      </w:tr>
      <w:tr w:rsidR="00EB25C3" w:rsidRPr="002C2048" w:rsidTr="00E03A2F">
        <w:trPr>
          <w:trHeight w:val="164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25C3" w:rsidRPr="002C2048" w:rsidRDefault="00EB25C3" w:rsidP="00E03A2F">
            <w:pPr>
              <w:ind w:left="34" w:right="34"/>
            </w:pPr>
            <w:r w:rsidRPr="002C2048">
              <w:t>Организация федеральных этапов Всероссийского конкурса профессионального мастерства «Лучший по профессии»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10" w:right="-107"/>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p w:rsidR="00EB25C3" w:rsidRPr="002C2048" w:rsidRDefault="00EB25C3" w:rsidP="00E03A2F">
            <w:pPr>
              <w:jc w:val="center"/>
            </w:pPr>
          </w:p>
          <w:p w:rsidR="00EB25C3" w:rsidRPr="002C2048" w:rsidRDefault="00EB25C3" w:rsidP="00E03A2F">
            <w:pPr>
              <w:jc w:val="center"/>
              <w:rPr>
                <w:bCs/>
              </w:rPr>
            </w:pPr>
            <w:r w:rsidRPr="002C2048">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6 228,52</w:t>
            </w:r>
          </w:p>
          <w:p w:rsidR="00EB25C3" w:rsidRPr="002C2048" w:rsidRDefault="00EB25C3" w:rsidP="00E03A2F">
            <w:pPr>
              <w:ind w:left="-108" w:right="-37"/>
              <w:jc w:val="center"/>
            </w:pPr>
          </w:p>
          <w:p w:rsidR="00EB25C3" w:rsidRPr="002C2048" w:rsidRDefault="00EB25C3" w:rsidP="00E03A2F">
            <w:pPr>
              <w:ind w:left="-108" w:right="-37"/>
              <w:jc w:val="center"/>
            </w:pPr>
            <w:r w:rsidRPr="002C2048">
              <w:t>6 000,00</w:t>
            </w:r>
          </w:p>
          <w:p w:rsidR="00EB25C3" w:rsidRPr="002C2048" w:rsidRDefault="00EB25C3" w:rsidP="00E03A2F">
            <w:pPr>
              <w:ind w:left="-108" w:right="-37"/>
              <w:jc w:val="center"/>
            </w:pPr>
          </w:p>
          <w:p w:rsidR="00EB25C3" w:rsidRPr="002C2048" w:rsidRDefault="00EB25C3" w:rsidP="00E03A2F">
            <w:pPr>
              <w:ind w:left="-108" w:right="-37"/>
              <w:jc w:val="center"/>
            </w:pPr>
            <w:r w:rsidRPr="002C2048">
              <w:t>228,52</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2 061,86</w:t>
            </w:r>
          </w:p>
          <w:p w:rsidR="00EB25C3" w:rsidRPr="002C2048" w:rsidRDefault="00EB25C3" w:rsidP="00E03A2F">
            <w:pPr>
              <w:jc w:val="center"/>
            </w:pPr>
          </w:p>
          <w:p w:rsidR="00EB25C3" w:rsidRPr="002C2048" w:rsidRDefault="00EB25C3" w:rsidP="00E03A2F">
            <w:pPr>
              <w:ind w:left="-108" w:right="-37"/>
              <w:jc w:val="center"/>
            </w:pPr>
            <w:r w:rsidRPr="002C2048">
              <w:t>2 000,00</w:t>
            </w:r>
          </w:p>
          <w:p w:rsidR="00EB25C3" w:rsidRPr="002C2048" w:rsidRDefault="00EB25C3" w:rsidP="00E03A2F">
            <w:pPr>
              <w:jc w:val="center"/>
            </w:pPr>
          </w:p>
          <w:p w:rsidR="00EB25C3" w:rsidRPr="002C2048" w:rsidRDefault="00EB25C3" w:rsidP="00E03A2F">
            <w:pPr>
              <w:ind w:left="-108" w:right="-37"/>
              <w:jc w:val="center"/>
            </w:pPr>
            <w:r w:rsidRPr="002C2048">
              <w:t>61,86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2 083,33</w:t>
            </w:r>
          </w:p>
          <w:p w:rsidR="00EB25C3" w:rsidRPr="002C2048" w:rsidRDefault="00EB25C3" w:rsidP="00E03A2F">
            <w:pPr>
              <w:jc w:val="center"/>
            </w:pPr>
          </w:p>
          <w:p w:rsidR="00EB25C3" w:rsidRPr="002C2048" w:rsidRDefault="00EB25C3" w:rsidP="00E03A2F">
            <w:pPr>
              <w:jc w:val="center"/>
            </w:pPr>
            <w:r w:rsidRPr="002C2048">
              <w:t>2 000,00</w:t>
            </w:r>
          </w:p>
          <w:p w:rsidR="00EB25C3" w:rsidRPr="002C2048" w:rsidRDefault="00EB25C3" w:rsidP="00E03A2F">
            <w:pPr>
              <w:jc w:val="center"/>
            </w:pPr>
          </w:p>
          <w:p w:rsidR="00EB25C3" w:rsidRPr="002C2048" w:rsidRDefault="00EB25C3" w:rsidP="00E03A2F">
            <w:pPr>
              <w:jc w:val="center"/>
            </w:pPr>
            <w:r w:rsidRPr="002C2048">
              <w:t>83,33</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2 083,33</w:t>
            </w:r>
          </w:p>
          <w:p w:rsidR="00EB25C3" w:rsidRPr="002C2048" w:rsidRDefault="00EB25C3" w:rsidP="00E03A2F">
            <w:pPr>
              <w:jc w:val="center"/>
            </w:pPr>
          </w:p>
          <w:p w:rsidR="00EB25C3" w:rsidRPr="002C2048" w:rsidRDefault="00EB25C3" w:rsidP="00E03A2F">
            <w:pPr>
              <w:jc w:val="center"/>
            </w:pPr>
            <w:r w:rsidRPr="002C2048">
              <w:t>2 000,00</w:t>
            </w:r>
          </w:p>
          <w:p w:rsidR="00EB25C3" w:rsidRPr="002C2048" w:rsidRDefault="00EB25C3" w:rsidP="00E03A2F">
            <w:pPr>
              <w:jc w:val="center"/>
            </w:pPr>
          </w:p>
          <w:p w:rsidR="00EB25C3" w:rsidRPr="002C2048" w:rsidRDefault="00EB25C3" w:rsidP="00E03A2F">
            <w:pPr>
              <w:jc w:val="center"/>
            </w:pPr>
            <w:r w:rsidRPr="002C2048">
              <w:t>83,33</w:t>
            </w:r>
          </w:p>
        </w:tc>
      </w:tr>
      <w:tr w:rsidR="00EB25C3" w:rsidRPr="002C2048" w:rsidTr="00E03A2F">
        <w:trPr>
          <w:trHeight w:val="1408"/>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ind w:left="34"/>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jc w:val="center"/>
              <w:rPr>
                <w:bCs/>
              </w:rPr>
            </w:pPr>
          </w:p>
          <w:p w:rsidR="00EB25C3" w:rsidRPr="002C2048" w:rsidRDefault="00EB25C3" w:rsidP="00E03A2F">
            <w:pPr>
              <w:jc w:val="center"/>
              <w:rPr>
                <w:bCs/>
              </w:rPr>
            </w:pPr>
          </w:p>
          <w:p w:rsidR="00EB25C3" w:rsidRPr="002C2048" w:rsidRDefault="00EB25C3" w:rsidP="00E03A2F">
            <w:pPr>
              <w:jc w:val="center"/>
              <w:rPr>
                <w:bCs/>
              </w:rPr>
            </w:pPr>
            <w:r w:rsidRPr="002C2048">
              <w:rPr>
                <w:bCs/>
              </w:rPr>
              <w:t>федеральный бюджет областной бюджет</w:t>
            </w:r>
          </w:p>
          <w:p w:rsidR="00EB25C3" w:rsidRDefault="00EB25C3" w:rsidP="00E03A2F">
            <w:pPr>
              <w:jc w:val="center"/>
              <w:rPr>
                <w:bCs/>
              </w:rPr>
            </w:pPr>
          </w:p>
          <w:p w:rsidR="007C4760" w:rsidRDefault="007C4760" w:rsidP="00E03A2F">
            <w:pPr>
              <w:jc w:val="center"/>
              <w:rPr>
                <w:bCs/>
              </w:rPr>
            </w:pPr>
          </w:p>
          <w:p w:rsidR="007C4760" w:rsidRPr="002C2048" w:rsidRDefault="007C4760" w:rsidP="00E03A2F">
            <w:pPr>
              <w:jc w:val="center"/>
              <w:rPr>
                <w:bCs/>
              </w:rPr>
            </w:pPr>
          </w:p>
          <w:p w:rsidR="00EB25C3" w:rsidRPr="002C2048" w:rsidRDefault="00EB25C3" w:rsidP="00E03A2F">
            <w:pPr>
              <w:jc w:val="center"/>
              <w:rPr>
                <w:bCs/>
              </w:rP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6 228,52</w:t>
            </w:r>
          </w:p>
          <w:p w:rsidR="00EB25C3" w:rsidRPr="002C2048" w:rsidRDefault="00EB25C3" w:rsidP="00E03A2F">
            <w:pPr>
              <w:ind w:left="-108" w:right="-37"/>
              <w:jc w:val="center"/>
            </w:pPr>
          </w:p>
          <w:p w:rsidR="00EB25C3" w:rsidRPr="002C2048" w:rsidRDefault="00EB25C3" w:rsidP="00E03A2F">
            <w:pPr>
              <w:ind w:left="-108" w:right="-37"/>
              <w:jc w:val="center"/>
            </w:pPr>
            <w:r w:rsidRPr="002C2048">
              <w:t>6 000,00</w:t>
            </w:r>
          </w:p>
          <w:p w:rsidR="00EB25C3" w:rsidRPr="002C2048" w:rsidRDefault="00EB25C3" w:rsidP="00E03A2F">
            <w:pPr>
              <w:ind w:left="-108" w:right="-37"/>
              <w:jc w:val="center"/>
            </w:pPr>
          </w:p>
          <w:p w:rsidR="00EB25C3" w:rsidRPr="002C2048" w:rsidRDefault="00EB25C3" w:rsidP="00E03A2F">
            <w:pPr>
              <w:ind w:left="-108" w:right="-37"/>
              <w:jc w:val="center"/>
            </w:pPr>
            <w:r w:rsidRPr="002C2048">
              <w:t>228,52</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2 061,86</w:t>
            </w:r>
          </w:p>
          <w:p w:rsidR="00EB25C3" w:rsidRPr="002C2048" w:rsidRDefault="00EB25C3" w:rsidP="00E03A2F">
            <w:pPr>
              <w:jc w:val="center"/>
            </w:pPr>
          </w:p>
          <w:p w:rsidR="00EB25C3" w:rsidRPr="002C2048" w:rsidRDefault="00EB25C3" w:rsidP="00E03A2F">
            <w:pPr>
              <w:ind w:left="-108" w:right="-37"/>
              <w:jc w:val="center"/>
            </w:pPr>
            <w:r w:rsidRPr="002C2048">
              <w:t>2 000,00</w:t>
            </w:r>
          </w:p>
          <w:p w:rsidR="00EB25C3" w:rsidRPr="002C2048" w:rsidRDefault="00EB25C3" w:rsidP="00E03A2F">
            <w:pPr>
              <w:jc w:val="center"/>
            </w:pPr>
          </w:p>
          <w:p w:rsidR="00EB25C3" w:rsidRPr="002C2048" w:rsidRDefault="00EB25C3" w:rsidP="00E03A2F">
            <w:pPr>
              <w:ind w:left="-108" w:right="-37"/>
              <w:jc w:val="center"/>
            </w:pPr>
            <w:r w:rsidRPr="002C2048">
              <w:t>61,86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2 083,33</w:t>
            </w:r>
          </w:p>
          <w:p w:rsidR="00EB25C3" w:rsidRPr="002C2048" w:rsidRDefault="00EB25C3" w:rsidP="00E03A2F">
            <w:pPr>
              <w:jc w:val="center"/>
            </w:pPr>
          </w:p>
          <w:p w:rsidR="00EB25C3" w:rsidRPr="002C2048" w:rsidRDefault="00EB25C3" w:rsidP="00E03A2F">
            <w:pPr>
              <w:jc w:val="center"/>
            </w:pPr>
            <w:r w:rsidRPr="002C2048">
              <w:t>2 000,00</w:t>
            </w:r>
          </w:p>
          <w:p w:rsidR="00EB25C3" w:rsidRPr="002C2048" w:rsidRDefault="00EB25C3" w:rsidP="00E03A2F">
            <w:pPr>
              <w:jc w:val="center"/>
            </w:pPr>
          </w:p>
          <w:p w:rsidR="00EB25C3" w:rsidRPr="002C2048" w:rsidRDefault="00EB25C3" w:rsidP="00E03A2F">
            <w:pPr>
              <w:jc w:val="center"/>
            </w:pPr>
            <w:r w:rsidRPr="002C2048">
              <w:t>83,33</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2 083,33</w:t>
            </w:r>
          </w:p>
          <w:p w:rsidR="00EB25C3" w:rsidRPr="002C2048" w:rsidRDefault="00EB25C3" w:rsidP="00E03A2F">
            <w:pPr>
              <w:jc w:val="center"/>
            </w:pPr>
          </w:p>
          <w:p w:rsidR="00EB25C3" w:rsidRPr="002C2048" w:rsidRDefault="00EB25C3" w:rsidP="00E03A2F">
            <w:pPr>
              <w:jc w:val="center"/>
            </w:pPr>
            <w:r w:rsidRPr="002C2048">
              <w:t>2 000,00</w:t>
            </w:r>
          </w:p>
          <w:p w:rsidR="00EB25C3" w:rsidRPr="002C2048" w:rsidRDefault="00EB25C3" w:rsidP="00E03A2F">
            <w:pPr>
              <w:jc w:val="center"/>
            </w:pPr>
          </w:p>
          <w:p w:rsidR="00EB25C3" w:rsidRPr="002C2048" w:rsidRDefault="00EB25C3" w:rsidP="00E03A2F">
            <w:pPr>
              <w:jc w:val="center"/>
            </w:pPr>
            <w:r w:rsidRPr="002C2048">
              <w:t>83,33</w:t>
            </w:r>
          </w:p>
        </w:tc>
      </w:tr>
      <w:tr w:rsidR="00EB25C3" w:rsidRPr="002C2048" w:rsidTr="00E03A2F">
        <w:trPr>
          <w:trHeight w:val="23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25C3" w:rsidRPr="002C2048" w:rsidRDefault="00EB25C3" w:rsidP="00E03A2F">
            <w:pPr>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5</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69" w:right="-108"/>
              <w:jc w:val="center"/>
            </w:pPr>
            <w:r w:rsidRPr="002C2048">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7</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8</w:t>
            </w:r>
          </w:p>
        </w:tc>
      </w:tr>
      <w:tr w:rsidR="00EB25C3" w:rsidRPr="002C2048" w:rsidTr="00E03A2F">
        <w:trPr>
          <w:trHeight w:val="240"/>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 Региональный проект «</w:t>
            </w:r>
            <w:r w:rsidRPr="002C2048">
              <w:rPr>
                <w:spacing w:val="-2"/>
              </w:rPr>
              <w:t>Управление рынком труда»</w:t>
            </w:r>
          </w:p>
        </w:tc>
      </w:tr>
      <w:tr w:rsidR="00EB25C3" w:rsidRPr="002C2048" w:rsidTr="00E03A2F">
        <w:trPr>
          <w:trHeight w:val="31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25C3" w:rsidRPr="002C2048" w:rsidRDefault="00EB25C3" w:rsidP="00E03A2F">
            <w:r w:rsidRPr="002C2048">
              <w:t>Повышение эффективности службы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 xml:space="preserve">Министерство труда и занятости населения Смоленской области, смоленское областное государственное казенное учреждение «Кадровый центр «Работа России» Смоленской области» (далее – областное государственное казенное учреждение)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p w:rsidR="00EB25C3" w:rsidRPr="002C2048" w:rsidRDefault="00EB25C3" w:rsidP="00E03A2F">
            <w:pPr>
              <w:jc w:val="center"/>
            </w:pPr>
          </w:p>
          <w:p w:rsidR="00EB25C3" w:rsidRPr="002C2048" w:rsidRDefault="00EB25C3" w:rsidP="00E03A2F">
            <w:pPr>
              <w:jc w:val="center"/>
            </w:pPr>
            <w:r w:rsidRPr="002C2048">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247 123,23</w:t>
            </w:r>
          </w:p>
          <w:p w:rsidR="00EB25C3" w:rsidRPr="002C2048" w:rsidRDefault="00EB25C3" w:rsidP="00E03A2F">
            <w:pPr>
              <w:ind w:left="-108" w:right="-37"/>
              <w:jc w:val="center"/>
            </w:pPr>
          </w:p>
          <w:p w:rsidR="00EB25C3" w:rsidRPr="002C2048" w:rsidRDefault="00EB25C3" w:rsidP="00E03A2F">
            <w:pPr>
              <w:ind w:left="-108" w:right="-37"/>
              <w:jc w:val="center"/>
            </w:pPr>
            <w:r w:rsidRPr="002C2048">
              <w:t>237 238,30</w:t>
            </w:r>
          </w:p>
          <w:p w:rsidR="00EB25C3" w:rsidRPr="002C2048" w:rsidRDefault="00EB25C3" w:rsidP="00E03A2F">
            <w:pPr>
              <w:ind w:left="-108" w:right="-37"/>
              <w:jc w:val="center"/>
            </w:pPr>
          </w:p>
          <w:p w:rsidR="00EB25C3" w:rsidRPr="002C2048" w:rsidRDefault="00EB25C3" w:rsidP="00E03A2F">
            <w:pPr>
              <w:ind w:left="-108" w:right="-37"/>
              <w:jc w:val="center"/>
            </w:pPr>
            <w:r w:rsidRPr="002C2048">
              <w:t>9 884,93</w:t>
            </w:r>
          </w:p>
          <w:p w:rsidR="00EB25C3" w:rsidRPr="002C2048" w:rsidRDefault="00EB25C3" w:rsidP="00E03A2F">
            <w:pPr>
              <w:ind w:left="-108" w:right="-37"/>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ind w:left="-108" w:right="-37"/>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247 123,23</w:t>
            </w:r>
          </w:p>
          <w:p w:rsidR="00EB25C3" w:rsidRPr="002C2048" w:rsidRDefault="00EB25C3" w:rsidP="00E03A2F">
            <w:pPr>
              <w:ind w:left="-108" w:right="-37"/>
              <w:jc w:val="center"/>
            </w:pPr>
          </w:p>
          <w:p w:rsidR="00EB25C3" w:rsidRPr="002C2048" w:rsidRDefault="00EB25C3" w:rsidP="00E03A2F">
            <w:pPr>
              <w:ind w:left="-108" w:right="-37"/>
              <w:jc w:val="center"/>
            </w:pPr>
            <w:r w:rsidRPr="002C2048">
              <w:t>237 238,30</w:t>
            </w:r>
          </w:p>
          <w:p w:rsidR="00EB25C3" w:rsidRPr="002C2048" w:rsidRDefault="00EB25C3" w:rsidP="00E03A2F">
            <w:pPr>
              <w:ind w:left="-108" w:right="-37"/>
              <w:jc w:val="center"/>
            </w:pPr>
          </w:p>
          <w:p w:rsidR="00EB25C3" w:rsidRPr="002C2048" w:rsidRDefault="00EB25C3" w:rsidP="00E03A2F">
            <w:pPr>
              <w:ind w:left="-108" w:right="-37"/>
              <w:jc w:val="center"/>
            </w:pPr>
            <w:r w:rsidRPr="002C2048">
              <w:t>9 884,93</w:t>
            </w:r>
          </w:p>
          <w:p w:rsidR="00EB25C3" w:rsidRPr="002C2048" w:rsidRDefault="00EB25C3" w:rsidP="00E03A2F">
            <w:pPr>
              <w:jc w:val="center"/>
            </w:pPr>
          </w:p>
        </w:tc>
      </w:tr>
      <w:tr w:rsidR="00EB25C3" w:rsidRPr="002C2048" w:rsidTr="00E03A2F">
        <w:trPr>
          <w:trHeight w:val="13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ind w:left="34"/>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jc w:val="center"/>
              <w:rPr>
                <w:bCs/>
              </w:rPr>
            </w:pPr>
          </w:p>
          <w:p w:rsidR="00EB25C3" w:rsidRPr="002C2048" w:rsidRDefault="00EB25C3" w:rsidP="00E03A2F">
            <w:pPr>
              <w:jc w:val="center"/>
              <w:rPr>
                <w:bCs/>
              </w:rPr>
            </w:pPr>
          </w:p>
          <w:p w:rsidR="00EB25C3" w:rsidRPr="002C2048" w:rsidRDefault="00EB25C3" w:rsidP="00E03A2F">
            <w:pPr>
              <w:jc w:val="center"/>
              <w:rPr>
                <w:bCs/>
              </w:rPr>
            </w:pPr>
            <w:r w:rsidRPr="002C2048">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247 123,23</w:t>
            </w:r>
          </w:p>
          <w:p w:rsidR="00EB25C3" w:rsidRPr="002C2048" w:rsidRDefault="00EB25C3" w:rsidP="00E03A2F">
            <w:pPr>
              <w:ind w:left="-108" w:right="-37"/>
              <w:jc w:val="center"/>
            </w:pPr>
          </w:p>
          <w:p w:rsidR="00EB25C3" w:rsidRPr="002C2048" w:rsidRDefault="00EB25C3" w:rsidP="00E03A2F">
            <w:pPr>
              <w:ind w:left="-108" w:right="-37"/>
              <w:jc w:val="center"/>
            </w:pPr>
            <w:r w:rsidRPr="002C2048">
              <w:t>237 238,30</w:t>
            </w:r>
          </w:p>
          <w:p w:rsidR="00EB25C3" w:rsidRPr="002C2048" w:rsidRDefault="00EB25C3" w:rsidP="00E03A2F">
            <w:pPr>
              <w:ind w:left="-108" w:right="-37"/>
              <w:jc w:val="center"/>
            </w:pPr>
          </w:p>
          <w:p w:rsidR="00EB25C3" w:rsidRPr="002C2048" w:rsidRDefault="00EB25C3" w:rsidP="00E03A2F">
            <w:pPr>
              <w:ind w:left="-108" w:right="-37"/>
              <w:jc w:val="center"/>
            </w:pPr>
            <w:r w:rsidRPr="002C2048">
              <w:t>9 884,93</w:t>
            </w:r>
          </w:p>
          <w:p w:rsidR="00EB25C3" w:rsidRPr="002C2048" w:rsidRDefault="00EB25C3" w:rsidP="00E03A2F">
            <w:pPr>
              <w:ind w:left="-108" w:right="-37"/>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ind w:left="-108" w:right="-37"/>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247 123,23</w:t>
            </w:r>
          </w:p>
          <w:p w:rsidR="00EB25C3" w:rsidRPr="002C2048" w:rsidRDefault="00EB25C3" w:rsidP="00E03A2F">
            <w:pPr>
              <w:ind w:left="-108" w:right="-37"/>
              <w:jc w:val="center"/>
            </w:pPr>
          </w:p>
          <w:p w:rsidR="00EB25C3" w:rsidRPr="002C2048" w:rsidRDefault="00EB25C3" w:rsidP="00E03A2F">
            <w:pPr>
              <w:ind w:left="-108" w:right="-37"/>
              <w:jc w:val="center"/>
            </w:pPr>
            <w:r w:rsidRPr="002C2048">
              <w:t>237 238,30</w:t>
            </w:r>
          </w:p>
          <w:p w:rsidR="00EB25C3" w:rsidRPr="002C2048" w:rsidRDefault="00EB25C3" w:rsidP="00E03A2F">
            <w:pPr>
              <w:ind w:left="-108" w:right="-37"/>
              <w:jc w:val="center"/>
            </w:pPr>
          </w:p>
          <w:p w:rsidR="00EB25C3" w:rsidRPr="002C2048" w:rsidRDefault="00EB25C3" w:rsidP="00E03A2F">
            <w:pPr>
              <w:ind w:left="-108" w:right="-37"/>
              <w:jc w:val="center"/>
            </w:pPr>
            <w:r w:rsidRPr="002C2048">
              <w:t>9 884,93</w:t>
            </w:r>
          </w:p>
          <w:p w:rsidR="00EB25C3" w:rsidRPr="002C2048" w:rsidRDefault="00EB25C3" w:rsidP="00E03A2F">
            <w:pPr>
              <w:jc w:val="center"/>
            </w:pPr>
          </w:p>
        </w:tc>
      </w:tr>
      <w:tr w:rsidR="00EB25C3" w:rsidRPr="002C2048" w:rsidTr="00E03A2F">
        <w:trPr>
          <w:trHeight w:val="218"/>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 xml:space="preserve">4. </w:t>
            </w:r>
            <w:r w:rsidRPr="002C2048">
              <w:rPr>
                <w:bCs/>
              </w:rPr>
              <w:t>Комплекс процессных мероприятий «Осуществление государственных полномочий в сфере содействия занятости населения»</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Обеспечение деятельности областных государственных учреждений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34F6" w:rsidRPr="002C2048" w:rsidRDefault="008C34F6" w:rsidP="00E03A2F">
            <w:pPr>
              <w:ind w:left="-108" w:right="-155"/>
              <w:jc w:val="center"/>
            </w:pPr>
            <w:r>
              <w:t>647 882,50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34F6" w:rsidRPr="008C34F6" w:rsidRDefault="008C34F6" w:rsidP="00E03A2F">
            <w:pPr>
              <w:ind w:left="-108" w:right="-108"/>
              <w:jc w:val="center"/>
            </w:pPr>
            <w:r w:rsidRPr="008C34F6">
              <w:t>207 734,80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215 018,20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225 129,50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Текущие и капитальные ремонты зданий и сооружений областных государственных учреждений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14 738,56</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4 968,45</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4 885,07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4 885,04</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Финансовое обеспечение расходов, связанных с осуществлением закупок товаров, работ, услуг</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12 575,40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4 191,80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4 191,80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4 191,80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Информирование о положении на рынке труда, социально-трудовых правах граждан, развитии форм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3 169,32</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1 056,44</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1 056,44</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1 056,44</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 xml:space="preserve">Профессиональное обучение и дополнительное профессиональное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 xml:space="preserve">Министерство труда и занятости населения Смоленской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13 300,98</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4 433,66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4 433,66</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4 433,66</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5</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69" w:right="-108"/>
              <w:jc w:val="center"/>
            </w:pPr>
            <w:r w:rsidRPr="002C2048">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8</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образование безработных граждан, включая обучение в другой местности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4.6.</w:t>
            </w:r>
          </w:p>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9"/>
            </w:pPr>
            <w:r w:rsidRPr="002C2048">
              <w:t>Организация и проведение Всероссийской ярмарки трудоустройства «Работа России. Время возможностей»</w:t>
            </w:r>
          </w:p>
          <w:p w:rsidR="00EB25C3" w:rsidRPr="002C2048" w:rsidRDefault="00EB25C3" w:rsidP="00E03A2F">
            <w:pPr>
              <w:ind w:right="-109"/>
            </w:pP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34F6" w:rsidRPr="002C2048" w:rsidRDefault="008C34F6" w:rsidP="00E03A2F">
            <w:pPr>
              <w:ind w:right="-34"/>
              <w:jc w:val="center"/>
            </w:pPr>
            <w:r>
              <w:t>8 248,50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34F6" w:rsidRPr="002C2048" w:rsidRDefault="008C34F6" w:rsidP="00E03A2F">
            <w:pPr>
              <w:jc w:val="center"/>
            </w:pPr>
            <w:r>
              <w:t>3 549,50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2 349,50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2 349,50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Сопровождение единого телефонного номера органов службы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900,00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300,00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180,00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Психологическая поддержка безработных граждан</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p w:rsidR="00EB25C3" w:rsidRPr="002C2048" w:rsidRDefault="00EB25C3" w:rsidP="00E03A2F">
            <w:pPr>
              <w:jc w:val="center"/>
            </w:pPr>
          </w:p>
          <w:p w:rsidR="00EB25C3" w:rsidRPr="002C2048" w:rsidRDefault="00EB25C3" w:rsidP="00E03A2F">
            <w:pPr>
              <w:jc w:val="center"/>
              <w:rPr>
                <w:b/>
                <w:bCs/>
                <w:i/>
                <w:iCs/>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180,00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Сопровождение информационных систем в сфере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 xml:space="preserve">Министерство труда и занятости населения Смоленской области, </w:t>
            </w:r>
          </w:p>
          <w:p w:rsidR="00EB25C3" w:rsidRPr="002C2048" w:rsidRDefault="00EB25C3" w:rsidP="00E03A2F">
            <w:pPr>
              <w:ind w:left="-108" w:right="-110"/>
              <w:jc w:val="center"/>
            </w:pPr>
            <w:r w:rsidRPr="002C2048">
              <w:t>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12 064,80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4 021,60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4 021,60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4 021,60</w:t>
            </w:r>
          </w:p>
        </w:tc>
      </w:tr>
      <w:tr w:rsidR="001F3A74"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F3A74" w:rsidRPr="008A2C47" w:rsidRDefault="001F3A74" w:rsidP="00E03A2F">
            <w:pPr>
              <w:ind w:left="-108" w:right="-115"/>
              <w:jc w:val="center"/>
            </w:pPr>
            <w:r w:rsidRPr="008A2C47">
              <w:t>4.10</w:t>
            </w:r>
            <w:r w:rsidRPr="008A2C47">
              <w:rPr>
                <w:vertAlign w:val="superscript"/>
              </w:rPr>
              <w:t>1</w:t>
            </w:r>
            <w:r w:rsidRPr="008A2C47">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F3A74" w:rsidRPr="008A2C47" w:rsidRDefault="001F3A74" w:rsidP="00E03A2F">
            <w:r w:rsidRPr="008A2C47">
              <w:t>Организация проведения регионального этапа Всероссийского конкурса профессионального мастерства «Лучший по профессии»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F3A74" w:rsidRPr="008A2C47" w:rsidRDefault="001F3A74" w:rsidP="00E03A2F">
            <w:pPr>
              <w:ind w:left="-108" w:right="-110"/>
              <w:jc w:val="center"/>
            </w:pPr>
            <w:r w:rsidRPr="008A2C47">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F3A74" w:rsidRPr="008A2C47" w:rsidRDefault="001F3A74" w:rsidP="00E03A2F">
            <w:pPr>
              <w:jc w:val="center"/>
            </w:pPr>
            <w:r w:rsidRPr="008A2C47">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A74" w:rsidRPr="008A2C47" w:rsidRDefault="001F3A74" w:rsidP="00BA4CFD">
            <w:pPr>
              <w:ind w:right="-34"/>
              <w:jc w:val="center"/>
            </w:pPr>
            <w:r w:rsidRPr="008A2C47">
              <w:t>2 000,00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A74" w:rsidRPr="008A2C47" w:rsidRDefault="001F3A74" w:rsidP="00BA4CFD">
            <w:pPr>
              <w:jc w:val="center"/>
              <w:rPr>
                <w:shd w:val="clear" w:color="auto" w:fill="FFFFFF"/>
              </w:rPr>
            </w:pPr>
            <w:r w:rsidRPr="008A2C47">
              <w:rPr>
                <w:shd w:val="clear" w:color="auto" w:fill="FFFFFF"/>
              </w:rPr>
              <w:t>2 000,00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A74" w:rsidRPr="008A2C47" w:rsidRDefault="001F3A74" w:rsidP="00BA4CFD">
            <w:pPr>
              <w:jc w:val="center"/>
              <w:rPr>
                <w:shd w:val="clear" w:color="auto" w:fill="FFFFFF"/>
              </w:rPr>
            </w:pPr>
            <w:r w:rsidRPr="008A2C47">
              <w:rPr>
                <w:shd w:val="clear" w:color="auto" w:fill="FFFFFF"/>
              </w:rPr>
              <w:t>-</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F3A74" w:rsidRPr="008A2C47" w:rsidRDefault="001F3A74" w:rsidP="00BA4CFD">
            <w:pPr>
              <w:jc w:val="center"/>
              <w:rPr>
                <w:shd w:val="clear" w:color="auto" w:fill="FFFFFF"/>
              </w:rPr>
            </w:pPr>
            <w:r w:rsidRPr="008A2C47">
              <w:rPr>
                <w:shd w:val="clear" w:color="auto" w:fill="FFFFFF"/>
              </w:rPr>
              <w:t>-</w:t>
            </w:r>
          </w:p>
        </w:tc>
      </w:tr>
      <w:tr w:rsidR="001F3A74"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F3A74" w:rsidRPr="002C2048" w:rsidRDefault="001F3A74" w:rsidP="00E03A2F">
            <w:pPr>
              <w:ind w:left="-108" w:right="-115"/>
              <w:jc w:val="center"/>
            </w:pPr>
            <w:r w:rsidRPr="002C2048">
              <w:t>4.11.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F3A74" w:rsidRPr="002C2048" w:rsidRDefault="001F3A74" w:rsidP="008A2C47">
            <w:pPr>
              <w:ind w:right="-109"/>
            </w:pPr>
            <w:r w:rsidRPr="002C2048">
              <w:t>Социальные выплаты безработным гражданам и иным категориям граждан в соответствии с законодательством о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F3A74" w:rsidRPr="002C2048" w:rsidRDefault="001F3A74" w:rsidP="00E03A2F">
            <w:pPr>
              <w:ind w:left="-108" w:right="-110"/>
              <w:jc w:val="center"/>
            </w:pPr>
            <w:r w:rsidRPr="002C2048">
              <w:t xml:space="preserve">Министерство труда и занятости населения Смоленской области, </w:t>
            </w:r>
          </w:p>
          <w:p w:rsidR="001F3A74" w:rsidRPr="002C2048" w:rsidRDefault="001F3A74" w:rsidP="008A2C47">
            <w:pPr>
              <w:ind w:left="-108" w:right="-110"/>
              <w:jc w:val="center"/>
            </w:pPr>
            <w:r w:rsidRPr="002C2048">
              <w:t xml:space="preserve">областное государственное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F3A74" w:rsidRPr="002C2048" w:rsidRDefault="001F3A74" w:rsidP="00E03A2F">
            <w:pPr>
              <w:jc w:val="center"/>
            </w:pPr>
            <w:r w:rsidRPr="002C2048">
              <w:t xml:space="preserve">федеральный бюджет </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A74" w:rsidRPr="002C2048" w:rsidRDefault="001F3A74" w:rsidP="00E03A2F">
            <w:pPr>
              <w:ind w:left="-108" w:right="-108"/>
              <w:jc w:val="center"/>
            </w:pPr>
            <w:r w:rsidRPr="002C2048">
              <w:t>755 222,20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A74" w:rsidRPr="002C2048" w:rsidRDefault="001F3A74" w:rsidP="00E03A2F">
            <w:pPr>
              <w:ind w:left="-108" w:right="-108"/>
              <w:jc w:val="center"/>
              <w:rPr>
                <w:shd w:val="clear" w:color="auto" w:fill="FFFFFF"/>
              </w:rPr>
            </w:pPr>
            <w:r w:rsidRPr="002C2048">
              <w:t>251 780,80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A74" w:rsidRPr="002C2048" w:rsidRDefault="001F3A74" w:rsidP="00E03A2F">
            <w:pPr>
              <w:ind w:left="-108" w:right="-108"/>
              <w:jc w:val="center"/>
            </w:pPr>
            <w:r w:rsidRPr="002C2048">
              <w:t>258 184,20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F3A74" w:rsidRPr="002C2048" w:rsidRDefault="001F3A74" w:rsidP="00E03A2F">
            <w:pPr>
              <w:ind w:left="-108" w:right="-108"/>
              <w:jc w:val="center"/>
            </w:pPr>
            <w:r w:rsidRPr="002C2048">
              <w:t>245 257,20</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t>5</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ind w:left="-69" w:right="-108"/>
              <w:jc w:val="center"/>
            </w:pPr>
            <w:r w:rsidRPr="002C2048">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t>8</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106" w:firstLine="40"/>
            </w:pP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08"/>
              <w:jc w:val="center"/>
            </w:pPr>
            <w:r w:rsidRPr="002C2048">
              <w:t>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ind w:left="-108" w:right="-115"/>
              <w:jc w:val="center"/>
            </w:pPr>
            <w:r w:rsidRPr="002C2048">
              <w:t>4.12.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ind w:right="-106" w:firstLine="40"/>
            </w:pPr>
            <w:r w:rsidRPr="002C2048">
              <w:t>Субсидии юридическим лицам (за исключением государственных (муниципальных) учреждений) в целях возмещения затрат организаций, осуществивших выполнение квоты по направлению органов службы занятости населения, на оплату труда граждан Российской Федерации, проживающих на территории Смоленской области: несовершеннолетних в возрасте от 16 до       18 лет; лиц, отбыв-ших наказание в виде лишения свободы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ind w:left="-108" w:right="-108"/>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ind w:right="-34"/>
              <w:jc w:val="center"/>
            </w:pPr>
            <w:r w:rsidRPr="002C2048">
              <w:t>317,70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rPr>
                <w:shd w:val="clear" w:color="auto" w:fill="FFFFFF"/>
              </w:rPr>
              <w:t>105,90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t>105,90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jc w:val="center"/>
            </w:pPr>
            <w:r w:rsidRPr="002C2048">
              <w:t>105,90</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4.13.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106" w:firstLine="40"/>
            </w:pPr>
            <w:r w:rsidRPr="002C2048">
              <w:t xml:space="preserve">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осуществляющим деятельность на территории Смоленской области, на возмещение затрат работодателей в целях организации трудоустройства незанятых женщин, имеющих детей в возрасте до трех лет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t>25 282,54</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t>5 294,18</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9 994,18</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9 994,18</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4.14.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ind w:right="-106"/>
            </w:pPr>
            <w:r w:rsidRPr="002C2048">
              <w:t xml:space="preserve">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 в целях полного или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08"/>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b/>
                <w:bCs/>
                <w:i/>
                <w:iCs/>
              </w:rP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17 943,00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5 981,00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5 981,00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5 981,00</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5</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8</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106"/>
            </w:pPr>
            <w:r w:rsidRPr="002C2048">
              <w:t>частичного возмещения затрат работодателя, понесенных на организацию стажировки выпускников образовательных организаций в целях приобретения ими опыта работы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4.15.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108"/>
            </w:pPr>
            <w:r w:rsidRPr="002C2048">
              <w:t>Субсидии на создание рабочих мест для инвалидов молодого возраста,     в том числе:</w:t>
            </w:r>
          </w:p>
        </w:tc>
        <w:tc>
          <w:tcPr>
            <w:tcW w:w="1698" w:type="dxa"/>
            <w:vMerge w:val="restart"/>
            <w:tcBorders>
              <w:top w:val="single" w:sz="4" w:space="0" w:color="auto"/>
              <w:left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w:t>
            </w:r>
          </w:p>
        </w:tc>
        <w:tc>
          <w:tcPr>
            <w:tcW w:w="1415" w:type="dxa"/>
            <w:vMerge w:val="restart"/>
            <w:tcBorders>
              <w:top w:val="single" w:sz="4" w:space="0" w:color="auto"/>
              <w:left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1 200,00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rPr>
                <w:shd w:val="clear" w:color="auto" w:fill="FFFFFF"/>
              </w:rPr>
              <w:t>400,00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400,00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400,00</w:t>
            </w:r>
          </w:p>
        </w:tc>
      </w:tr>
      <w:tr w:rsidR="008A2C47" w:rsidRPr="002C2048" w:rsidTr="00E03A2F">
        <w:trPr>
          <w:trHeight w:val="235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4.15.1.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108"/>
            </w:pPr>
            <w:r w:rsidRPr="002C2048">
              <w:t>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 в целях полного или частичного возмещения затрат работодателя, понесенных на создание рабочих мест для инвалидов молодого возраста</w:t>
            </w:r>
          </w:p>
        </w:tc>
        <w:tc>
          <w:tcPr>
            <w:tcW w:w="1698" w:type="dxa"/>
            <w:vMerge/>
            <w:tcBorders>
              <w:left w:val="single" w:sz="4" w:space="0" w:color="auto"/>
              <w:right w:val="single" w:sz="4" w:space="0" w:color="auto"/>
            </w:tcBorders>
            <w:shd w:val="clear" w:color="auto" w:fill="auto"/>
            <w:hideMark/>
          </w:tcPr>
          <w:p w:rsidR="008A2C47" w:rsidRPr="002C2048" w:rsidRDefault="008A2C47" w:rsidP="00E03A2F">
            <w:pPr>
              <w:ind w:left="-108" w:right="-110"/>
              <w:jc w:val="center"/>
            </w:pPr>
          </w:p>
        </w:tc>
        <w:tc>
          <w:tcPr>
            <w:tcW w:w="1415" w:type="dxa"/>
            <w:vMerge/>
            <w:tcBorders>
              <w:left w:val="single" w:sz="4" w:space="0" w:color="auto"/>
              <w:right w:val="single" w:sz="4" w:space="0" w:color="auto"/>
            </w:tcBorders>
            <w:shd w:val="clear" w:color="auto" w:fill="auto"/>
            <w:hideMark/>
          </w:tcPr>
          <w:p w:rsidR="008A2C47" w:rsidRPr="002C2048" w:rsidRDefault="008A2C47"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900,00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rPr>
                <w:shd w:val="clear" w:color="auto" w:fill="FFFFFF"/>
              </w:rPr>
              <w:t>300,00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300,00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300,00</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right="-108"/>
              <w:jc w:val="center"/>
            </w:pPr>
            <w:r w:rsidRPr="002C2048">
              <w:t>4.15.2.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right="-108"/>
            </w:pPr>
            <w:r w:rsidRPr="002C2048">
              <w:t>Субсидии некоммерческим организациям, не являющимся государственными (муниципальными) учреждениями, - работодателям, зарегистрированным на территории Смоленской области, в целях полного или частичного возме</w:t>
            </w:r>
            <w:r>
              <w:t>-</w:t>
            </w:r>
            <w:r w:rsidRPr="002C2048">
              <w:t>щения затрат рабо</w:t>
            </w:r>
            <w:r>
              <w:t>-</w:t>
            </w:r>
            <w:r w:rsidRPr="002C2048">
              <w:t>тодателя, понесенных на создание рабочих мест для инвалидов молодого возраста</w:t>
            </w:r>
          </w:p>
        </w:tc>
        <w:tc>
          <w:tcPr>
            <w:tcW w:w="1698" w:type="dxa"/>
            <w:vMerge/>
            <w:tcBorders>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c>
          <w:tcPr>
            <w:tcW w:w="1415" w:type="dxa"/>
            <w:vMerge/>
            <w:tcBorders>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300,00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rPr>
                <w:shd w:val="clear" w:color="auto" w:fill="FFFFFF"/>
              </w:rPr>
              <w:t>100,00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100,00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100,00</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4.16.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ind w:right="-108"/>
            </w:pPr>
            <w:r w:rsidRPr="002C2048">
              <w:t>Субсидии юридическим лицам (за исключением государственных (муниципальных) учреждений)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274,20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rPr>
                <w:shd w:val="clear" w:color="auto" w:fill="FFFFFF"/>
              </w:rPr>
              <w:t>91,40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91,40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91,40</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5</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8</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108"/>
            </w:pPr>
            <w:r w:rsidRPr="002C2048">
              <w:t>работодателям и индивидуальным предпринимателям  – работодателям, зарегистрированным на территории Смоленской области,</w:t>
            </w:r>
            <w:r>
              <w:t xml:space="preserve"> </w:t>
            </w:r>
            <w:r w:rsidRPr="002C2048">
              <w:t>в целях полного или частичного возмещения затрат работодателя, понесенных на организацию адаптации на рабочем месте инвалидов молодого возраста и наставничества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8A2C47" w:rsidRDefault="008A2C47" w:rsidP="00E03A2F">
            <w:pPr>
              <w:ind w:left="-108" w:right="-115"/>
              <w:jc w:val="center"/>
            </w:pPr>
            <w:r w:rsidRPr="008A2C47">
              <w:t>4.16</w:t>
            </w:r>
            <w:r w:rsidRPr="008A2C47">
              <w:rPr>
                <w:vertAlign w:val="superscript"/>
              </w:rPr>
              <w:t>1</w:t>
            </w:r>
            <w:r w:rsidRPr="008A2C47">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8A2C47" w:rsidRDefault="008A2C47" w:rsidP="0091731F">
            <w:pPr>
              <w:ind w:right="-108"/>
            </w:pPr>
            <w:r w:rsidRPr="008A2C47">
              <w:t>Субсидии региональному отделению ДОСААФ России Смоленской области на финансовое обеспечение затрат в целях обеспечения деятельности, связанной с содействием Смоленской области в проведении специализированной кадровой политики в целях противодействия угрозам национальной безопасности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8A2C47" w:rsidRDefault="008A2C47" w:rsidP="00BA4CFD">
            <w:pPr>
              <w:ind w:left="-108" w:right="-110"/>
              <w:jc w:val="center"/>
            </w:pPr>
            <w:r w:rsidRPr="008A2C47">
              <w:t>Министерство труда и занятости населения Смоленской области, Региональное отделение Общероссийской общественно-государственной организации «Добровольное общество содействия армии, авиации и флоту России» Смоленской области (по согласованию)</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8A2C47" w:rsidRDefault="008A2C47" w:rsidP="00E03A2F">
            <w:pPr>
              <w:jc w:val="center"/>
            </w:pPr>
            <w:r w:rsidRPr="008A2C47">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8A2C47" w:rsidRDefault="008A2C47" w:rsidP="00BA4CFD">
            <w:pPr>
              <w:ind w:right="-34"/>
              <w:jc w:val="center"/>
            </w:pPr>
            <w:r w:rsidRPr="008A2C47">
              <w:t>300 000,00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8A2C47" w:rsidRDefault="008A2C47" w:rsidP="00BA4CFD">
            <w:pPr>
              <w:jc w:val="center"/>
              <w:rPr>
                <w:shd w:val="clear" w:color="auto" w:fill="FFFFFF"/>
              </w:rPr>
            </w:pPr>
            <w:r w:rsidRPr="008A2C47">
              <w:rPr>
                <w:shd w:val="clear" w:color="auto" w:fill="FFFFFF"/>
              </w:rPr>
              <w:t>300 000,00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8A2C47" w:rsidRDefault="008A2C47" w:rsidP="00BA4CFD">
            <w:pPr>
              <w:jc w:val="center"/>
              <w:rPr>
                <w:shd w:val="clear" w:color="auto" w:fill="FFFFFF"/>
              </w:rPr>
            </w:pPr>
            <w:r w:rsidRPr="008A2C47">
              <w:rPr>
                <w:shd w:val="clear" w:color="auto" w:fill="FFFFFF"/>
              </w:rPr>
              <w:t>-</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8A2C47" w:rsidRDefault="008A2C47" w:rsidP="00BA4CFD">
            <w:pPr>
              <w:jc w:val="center"/>
              <w:rPr>
                <w:shd w:val="clear" w:color="auto" w:fill="FFFFFF"/>
              </w:rPr>
            </w:pPr>
            <w:r w:rsidRPr="008A2C47">
              <w:rPr>
                <w:shd w:val="clear" w:color="auto" w:fill="FFFFFF"/>
              </w:rPr>
              <w:t>-</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4.17.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108"/>
            </w:pPr>
            <w:r w:rsidRPr="002C2048">
              <w:t>Финансовая поддержка безработным гражданам в период их участия в общественных работах</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6 349,47</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2 116,49</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2 116,49</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2 116,49</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right="-115"/>
              <w:jc w:val="center"/>
            </w:pPr>
            <w:r w:rsidRPr="002C2048">
              <w:t>4.18.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r w:rsidRPr="002C2048">
              <w:t>Финансовая поддержка безработным гражданам,</w:t>
            </w:r>
          </w:p>
          <w:p w:rsidR="008A2C47" w:rsidRPr="002C2048" w:rsidRDefault="008A2C47" w:rsidP="00E03A2F">
            <w:r w:rsidRPr="002C2048">
              <w:t>испытывающим трудности в поиске работы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08"/>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1 000,20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333,40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rPr>
                <w:shd w:val="clear" w:color="auto" w:fill="FFFFFF"/>
              </w:rPr>
              <w:t>333,40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rPr>
                <w:shd w:val="clear" w:color="auto" w:fill="FFFFFF"/>
              </w:rPr>
              <w:t>333,40</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right="-115"/>
              <w:jc w:val="center"/>
            </w:pPr>
            <w:r w:rsidRPr="002C2048">
              <w:t>4.19.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r w:rsidRPr="002C2048">
              <w:t>Финансовая поддержка несовершеннолетним  гражданам в возрасте от 14 до18 лет в свободное от учебы время в период их временного трудоустройства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08"/>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b/>
                <w:bCs/>
                <w:i/>
                <w:iCs/>
              </w:rP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15 373,80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5 124,60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5 124,60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5 124,60</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5</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8</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right="-115"/>
              <w:jc w:val="center"/>
            </w:pPr>
            <w:r w:rsidRPr="002C2048">
              <w:t>4.20.</w:t>
            </w:r>
          </w:p>
          <w:p w:rsidR="008A2C47" w:rsidRPr="002C2048" w:rsidRDefault="008A2C47" w:rsidP="00E03A2F">
            <w:pPr>
              <w:ind w:left="-34"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r w:rsidRPr="002C2048">
              <w:t>Финансовая поддержка безработным гражданам в период их профессиональ-ного обучения и дополнительного профессионального образования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2 153,10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717,70</w:t>
            </w:r>
          </w:p>
          <w:p w:rsidR="008A2C47" w:rsidRPr="002C2048" w:rsidRDefault="008A2C47" w:rsidP="00E03A2F">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rPr>
                <w:shd w:val="clear" w:color="auto" w:fill="FFFFFF"/>
              </w:rPr>
              <w:t>717,70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rPr>
                <w:shd w:val="clear" w:color="auto" w:fill="FFFFFF"/>
              </w:rPr>
              <w:t>717,70</w:t>
            </w:r>
          </w:p>
        </w:tc>
      </w:tr>
      <w:tr w:rsidR="008A2C47"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right="-115"/>
              <w:jc w:val="center"/>
            </w:pPr>
            <w:r w:rsidRPr="002C2048">
              <w:t>4.21.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r w:rsidRPr="002C2048">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b/>
                <w:bCs/>
                <w:i/>
                <w:iCs/>
              </w:rP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92,40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30,80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30,80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shd w:val="clear" w:color="auto" w:fill="FFFFFF"/>
              </w:rPr>
            </w:pPr>
            <w:r w:rsidRPr="002C2048">
              <w:rPr>
                <w:shd w:val="clear" w:color="auto" w:fill="FFFFFF"/>
              </w:rPr>
              <w:t>30,80</w:t>
            </w:r>
          </w:p>
        </w:tc>
      </w:tr>
      <w:tr w:rsidR="008A2C47" w:rsidRPr="002C2048" w:rsidTr="00E03A2F">
        <w:trPr>
          <w:trHeight w:val="245"/>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right="-108"/>
              <w:rPr>
                <w:bCs/>
              </w:rPr>
            </w:pPr>
            <w:r w:rsidRPr="002C2048">
              <w:rPr>
                <w:bCs/>
              </w:rPr>
              <w:t xml:space="preserve">Итого по комплексу процессных мероприятий </w:t>
            </w:r>
          </w:p>
          <w:p w:rsidR="008A2C47" w:rsidRPr="002C2048" w:rsidRDefault="008A2C47" w:rsidP="00E03A2F">
            <w:pPr>
              <w:ind w:left="34" w:right="-108"/>
              <w:rPr>
                <w:i/>
              </w:rPr>
            </w:pP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97" w:right="-119"/>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bCs/>
              </w:rPr>
            </w:pPr>
          </w:p>
          <w:p w:rsidR="008A2C47" w:rsidRPr="002C2048" w:rsidRDefault="008A2C47" w:rsidP="00E03A2F">
            <w:pPr>
              <w:jc w:val="center"/>
              <w:rPr>
                <w:bCs/>
              </w:rPr>
            </w:pPr>
          </w:p>
          <w:p w:rsidR="008A2C47" w:rsidRPr="002C2048" w:rsidRDefault="008A2C47" w:rsidP="00E03A2F">
            <w:pPr>
              <w:jc w:val="center"/>
            </w:pPr>
            <w:r w:rsidRPr="002C2048">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250" w:right="-108" w:firstLine="142"/>
              <w:jc w:val="center"/>
            </w:pPr>
            <w:r>
              <w:t>1 840 448,67</w:t>
            </w:r>
          </w:p>
          <w:p w:rsidR="008A2C47" w:rsidRPr="002C2048" w:rsidRDefault="008A2C47" w:rsidP="00E03A2F">
            <w:pPr>
              <w:ind w:left="-250" w:right="-108" w:firstLine="142"/>
              <w:jc w:val="center"/>
            </w:pPr>
          </w:p>
          <w:p w:rsidR="008A2C47" w:rsidRPr="002C2048" w:rsidRDefault="008A2C47" w:rsidP="00E03A2F">
            <w:pPr>
              <w:ind w:left="-250" w:right="-108" w:firstLine="142"/>
              <w:jc w:val="center"/>
            </w:pPr>
            <w:r w:rsidRPr="002C2048">
              <w:t>755 222,20</w:t>
            </w:r>
          </w:p>
          <w:p w:rsidR="008A2C47" w:rsidRPr="002C2048" w:rsidRDefault="008A2C47" w:rsidP="00E03A2F">
            <w:pPr>
              <w:ind w:left="-250" w:right="-108" w:firstLine="142"/>
              <w:jc w:val="center"/>
            </w:pPr>
          </w:p>
          <w:p w:rsidR="008A2C47" w:rsidRPr="002C2048" w:rsidRDefault="008A2C47" w:rsidP="00E03A2F">
            <w:pPr>
              <w:ind w:left="-250" w:right="-108" w:firstLine="142"/>
              <w:jc w:val="center"/>
            </w:pPr>
            <w:r>
              <w:t>1 085 226,47</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3010A9">
            <w:pPr>
              <w:ind w:left="-101" w:right="-108"/>
              <w:jc w:val="center"/>
              <w:rPr>
                <w:shd w:val="clear" w:color="auto" w:fill="FFFFFF"/>
              </w:rPr>
            </w:pPr>
            <w:r>
              <w:rPr>
                <w:shd w:val="clear" w:color="auto" w:fill="FFFFFF"/>
              </w:rPr>
              <w:t>804 352,52</w:t>
            </w:r>
          </w:p>
          <w:p w:rsidR="008A2C47" w:rsidRPr="002C2048" w:rsidRDefault="008A2C47" w:rsidP="00E03A2F">
            <w:pPr>
              <w:ind w:left="-250" w:right="-108" w:firstLine="142"/>
              <w:jc w:val="center"/>
            </w:pPr>
          </w:p>
          <w:p w:rsidR="008A2C47" w:rsidRPr="002C2048" w:rsidRDefault="008A2C47" w:rsidP="00E03A2F">
            <w:pPr>
              <w:ind w:left="-250" w:right="-108" w:firstLine="142"/>
              <w:jc w:val="center"/>
            </w:pPr>
            <w:r w:rsidRPr="002C2048">
              <w:t>251 780,80</w:t>
            </w:r>
          </w:p>
          <w:p w:rsidR="008A2C47" w:rsidRPr="002C2048" w:rsidRDefault="008A2C47" w:rsidP="00E03A2F">
            <w:pPr>
              <w:ind w:left="-250" w:right="-108" w:firstLine="142"/>
              <w:jc w:val="center"/>
            </w:pPr>
          </w:p>
          <w:p w:rsidR="008A2C47" w:rsidRPr="002C2048" w:rsidRDefault="008A2C47" w:rsidP="00E03A2F">
            <w:pPr>
              <w:ind w:left="-250" w:right="-108" w:firstLine="142"/>
              <w:jc w:val="center"/>
              <w:rPr>
                <w:shd w:val="clear" w:color="auto" w:fill="FFFFFF"/>
              </w:rPr>
            </w:pPr>
            <w:r>
              <w:t>552 571,72</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250" w:right="-108" w:firstLine="142"/>
              <w:jc w:val="center"/>
              <w:rPr>
                <w:shd w:val="clear" w:color="auto" w:fill="FFFFFF"/>
              </w:rPr>
            </w:pPr>
            <w:r w:rsidRPr="002C2048">
              <w:rPr>
                <w:shd w:val="clear" w:color="auto" w:fill="FFFFFF"/>
              </w:rPr>
              <w:t>519 455,94</w:t>
            </w:r>
          </w:p>
          <w:p w:rsidR="008A2C47" w:rsidRDefault="008A2C47" w:rsidP="00E03A2F">
            <w:pPr>
              <w:ind w:left="-250" w:right="-108" w:firstLine="142"/>
              <w:jc w:val="center"/>
              <w:rPr>
                <w:shd w:val="clear" w:color="auto" w:fill="FFFFFF"/>
              </w:rPr>
            </w:pPr>
          </w:p>
          <w:p w:rsidR="008A2C47" w:rsidRPr="002C2048" w:rsidRDefault="008A2C47" w:rsidP="00E03A2F">
            <w:pPr>
              <w:ind w:left="-250" w:right="-108" w:firstLine="142"/>
              <w:jc w:val="center"/>
            </w:pPr>
            <w:r w:rsidRPr="002C2048">
              <w:t>258 184,20</w:t>
            </w:r>
          </w:p>
          <w:p w:rsidR="008A2C47" w:rsidRPr="002C2048" w:rsidRDefault="008A2C47" w:rsidP="00E03A2F">
            <w:pPr>
              <w:ind w:left="-250" w:right="-108" w:firstLine="142"/>
              <w:jc w:val="center"/>
            </w:pPr>
          </w:p>
          <w:p w:rsidR="008A2C47" w:rsidRPr="002C2048" w:rsidRDefault="008A2C47" w:rsidP="00E03A2F">
            <w:pPr>
              <w:ind w:left="-250" w:right="-108" w:firstLine="142"/>
              <w:jc w:val="center"/>
            </w:pPr>
            <w:r w:rsidRPr="002C2048">
              <w:t>261 271,74</w:t>
            </w:r>
          </w:p>
          <w:p w:rsidR="008A2C47" w:rsidRPr="002C2048" w:rsidRDefault="008A2C47" w:rsidP="00E03A2F">
            <w:pPr>
              <w:ind w:left="-250" w:right="-108" w:firstLine="142"/>
              <w:jc w:val="center"/>
              <w:rPr>
                <w:shd w:val="clear" w:color="auto" w:fill="FFFFFF"/>
              </w:rPr>
            </w:pP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250" w:right="-108" w:firstLine="142"/>
              <w:jc w:val="center"/>
              <w:rPr>
                <w:shd w:val="clear" w:color="auto" w:fill="FFFFFF"/>
              </w:rPr>
            </w:pPr>
            <w:r w:rsidRPr="002C2048">
              <w:rPr>
                <w:shd w:val="clear" w:color="auto" w:fill="FFFFFF"/>
              </w:rPr>
              <w:t>516 640,21</w:t>
            </w:r>
          </w:p>
          <w:p w:rsidR="008A2C47" w:rsidRPr="002C2048" w:rsidRDefault="008A2C47" w:rsidP="00E03A2F">
            <w:pPr>
              <w:ind w:left="-250" w:right="-108" w:firstLine="142"/>
              <w:jc w:val="center"/>
              <w:rPr>
                <w:shd w:val="clear" w:color="auto" w:fill="FFFFFF"/>
              </w:rPr>
            </w:pPr>
          </w:p>
          <w:p w:rsidR="008A2C47" w:rsidRPr="002C2048" w:rsidRDefault="008A2C47" w:rsidP="00E03A2F">
            <w:pPr>
              <w:ind w:left="-250" w:right="-108" w:firstLine="142"/>
              <w:jc w:val="center"/>
            </w:pPr>
            <w:r w:rsidRPr="002C2048">
              <w:t>245 257,20</w:t>
            </w:r>
          </w:p>
          <w:p w:rsidR="008A2C47" w:rsidRPr="002C2048" w:rsidRDefault="008A2C47" w:rsidP="00E03A2F">
            <w:pPr>
              <w:ind w:left="-250" w:right="-108" w:firstLine="142"/>
              <w:jc w:val="center"/>
            </w:pPr>
          </w:p>
          <w:p w:rsidR="008A2C47" w:rsidRPr="002C2048" w:rsidRDefault="008A2C47" w:rsidP="00E03A2F">
            <w:pPr>
              <w:ind w:left="-250" w:right="-108" w:firstLine="142"/>
              <w:jc w:val="center"/>
            </w:pPr>
            <w:r w:rsidRPr="002C2048">
              <w:t>271 383,01</w:t>
            </w:r>
          </w:p>
          <w:p w:rsidR="008A2C47" w:rsidRPr="002C2048" w:rsidRDefault="008A2C47" w:rsidP="00E03A2F">
            <w:pPr>
              <w:ind w:left="-250" w:right="-108" w:firstLine="142"/>
              <w:jc w:val="center"/>
              <w:rPr>
                <w:shd w:val="clear" w:color="auto" w:fill="FFFFFF"/>
              </w:rPr>
            </w:pPr>
          </w:p>
        </w:tc>
      </w:tr>
      <w:tr w:rsidR="008A2C47" w:rsidRPr="002C2048" w:rsidTr="00E03A2F">
        <w:trPr>
          <w:trHeight w:val="23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right="-108"/>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right="-108"/>
              <w:jc w:val="center"/>
            </w:pP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r>
      <w:tr w:rsidR="008A2C47" w:rsidRPr="002C2048" w:rsidTr="00E03A2F">
        <w:trPr>
          <w:trHeight w:val="453"/>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5. К</w:t>
            </w:r>
            <w:r w:rsidRPr="002C2048">
              <w:rPr>
                <w:bCs/>
              </w:rPr>
              <w:t>омплекс процессных мероприятий «Оказание содействия добровольному переселению в Смоленскую область соотечественников, проживающих за рубежом»</w:t>
            </w:r>
          </w:p>
        </w:tc>
      </w:tr>
      <w:tr w:rsidR="008A2C47" w:rsidRPr="002C2048" w:rsidTr="00E03A2F">
        <w:trPr>
          <w:trHeight w:val="106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5.1.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right="-108"/>
            </w:pPr>
            <w:r w:rsidRPr="002C2048">
              <w:t>Единовременная материальная помощь участникам Государст-венной программы переселения, имеющим трех и более несовершеннолетних детей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300,00</w:t>
            </w:r>
          </w:p>
          <w:p w:rsidR="008A2C47" w:rsidRPr="002C2048" w:rsidRDefault="008A2C47" w:rsidP="00E03A2F">
            <w:pPr>
              <w:ind w:right="-34"/>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100,00</w:t>
            </w:r>
          </w:p>
          <w:p w:rsidR="008A2C47" w:rsidRPr="002C2048" w:rsidRDefault="008A2C47"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100,00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100,00</w:t>
            </w:r>
          </w:p>
        </w:tc>
      </w:tr>
      <w:tr w:rsidR="008A2C47" w:rsidRPr="002C2048" w:rsidTr="00E03A2F">
        <w:trPr>
          <w:trHeight w:val="50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5.2.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right="-108"/>
            </w:pPr>
            <w:r w:rsidRPr="002C2048">
              <w:t>Оплата найма (поднайма) жилья</w:t>
            </w:r>
          </w:p>
          <w:p w:rsidR="008A2C47" w:rsidRPr="002C2048" w:rsidRDefault="008A2C47" w:rsidP="00E03A2F">
            <w:pPr>
              <w:ind w:left="34" w:right="-108"/>
            </w:pPr>
            <w:r w:rsidRPr="002C2048">
              <w:t>участникам Государст-венной программы переселения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216,00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72,00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72,00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72,00</w:t>
            </w:r>
          </w:p>
        </w:tc>
      </w:tr>
      <w:tr w:rsidR="008A2C47" w:rsidRPr="002C2048" w:rsidTr="00E03A2F">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5.3.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pPr>
            <w:r w:rsidRPr="002C2048">
              <w:t>Финансовая под</w:t>
            </w:r>
            <w:r>
              <w:t>-</w:t>
            </w:r>
            <w:r w:rsidRPr="002C2048">
              <w:t xml:space="preserve">держка участникам Государственной программы переселения </w:t>
            </w:r>
          </w:p>
          <w:p w:rsidR="008A2C47" w:rsidRPr="002C2048" w:rsidRDefault="008A2C47" w:rsidP="00E03A2F">
            <w:pPr>
              <w:ind w:left="34"/>
            </w:pPr>
            <w:r w:rsidRPr="002C2048">
              <w:t>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15,00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5,00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5,00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5,00</w:t>
            </w:r>
          </w:p>
        </w:tc>
      </w:tr>
      <w:tr w:rsidR="008A2C47" w:rsidRPr="002C2048" w:rsidTr="008A2C47">
        <w:trPr>
          <w:trHeight w:val="23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5</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7</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8A2C47">
            <w:pPr>
              <w:widowControl w:val="0"/>
              <w:autoSpaceDE w:val="0"/>
              <w:autoSpaceDN w:val="0"/>
              <w:ind w:left="-108" w:right="-108"/>
              <w:jc w:val="center"/>
            </w:pPr>
            <w:r w:rsidRPr="002C2048">
              <w:t>8</w:t>
            </w:r>
          </w:p>
        </w:tc>
      </w:tr>
      <w:tr w:rsidR="008A2C47" w:rsidRPr="002C2048" w:rsidTr="00E03A2F">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5.4.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pPr>
            <w:r w:rsidRPr="002C2048">
              <w:t xml:space="preserve">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144,00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48,00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48,00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48,00</w:t>
            </w:r>
          </w:p>
        </w:tc>
      </w:tr>
      <w:tr w:rsidR="008A2C47" w:rsidRPr="002C2048" w:rsidTr="00E03A2F">
        <w:trPr>
          <w:trHeight w:val="1096"/>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5.5.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right="-108"/>
            </w:pPr>
            <w:r w:rsidRPr="002C2048">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right="-34"/>
              <w:jc w:val="center"/>
            </w:pPr>
            <w:r w:rsidRPr="002C2048">
              <w:t>19,50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6,50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6,50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6,50</w:t>
            </w:r>
          </w:p>
        </w:tc>
      </w:tr>
      <w:tr w:rsidR="008A2C47" w:rsidRPr="002C2048" w:rsidTr="00E03A2F">
        <w:trPr>
          <w:trHeight w:val="36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5.6.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right="34"/>
            </w:pPr>
            <w:r w:rsidRPr="002C2048">
              <w:t>Мероприятия по оказанию содействия добровольному переселению в Российскую Федерацию соотечественников, проживающих за рубежом</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pPr>
          </w:p>
          <w:p w:rsidR="008A2C47" w:rsidRPr="002C2048" w:rsidRDefault="008A2C47" w:rsidP="00E03A2F">
            <w:pPr>
              <w:jc w:val="center"/>
            </w:pPr>
          </w:p>
          <w:p w:rsidR="008A2C47" w:rsidRPr="002C2048" w:rsidRDefault="008A2C47" w:rsidP="00E03A2F">
            <w:pPr>
              <w:jc w:val="center"/>
            </w:pPr>
            <w:r w:rsidRPr="002C2048">
              <w:t>федеральный</w:t>
            </w:r>
          </w:p>
          <w:p w:rsidR="008A2C47" w:rsidRPr="002C2048" w:rsidRDefault="008A2C47" w:rsidP="00E03A2F">
            <w:pPr>
              <w:jc w:val="center"/>
            </w:pPr>
            <w:r w:rsidRPr="002C2048">
              <w:t xml:space="preserve"> бюджет </w:t>
            </w:r>
          </w:p>
          <w:p w:rsidR="008A2C47" w:rsidRPr="002C2048" w:rsidRDefault="008A2C47"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500,00</w:t>
            </w:r>
          </w:p>
          <w:p w:rsidR="008A2C47" w:rsidRPr="002C2048" w:rsidRDefault="008A2C47" w:rsidP="00E03A2F">
            <w:pPr>
              <w:jc w:val="center"/>
            </w:pPr>
          </w:p>
          <w:p w:rsidR="008A2C47" w:rsidRPr="002C2048" w:rsidRDefault="008A2C47" w:rsidP="00E03A2F">
            <w:pPr>
              <w:jc w:val="center"/>
            </w:pPr>
            <w:r w:rsidRPr="002C2048">
              <w:t>405,00</w:t>
            </w:r>
          </w:p>
          <w:p w:rsidR="008A2C47" w:rsidRPr="002C2048" w:rsidRDefault="008A2C47" w:rsidP="00E03A2F">
            <w:pPr>
              <w:jc w:val="center"/>
            </w:pPr>
          </w:p>
          <w:p w:rsidR="008A2C47" w:rsidRPr="002C2048" w:rsidRDefault="008A2C47" w:rsidP="00E03A2F">
            <w:pPr>
              <w:jc w:val="center"/>
            </w:pPr>
            <w:r w:rsidRPr="002C2048">
              <w:t>95,00</w:t>
            </w:r>
          </w:p>
          <w:p w:rsidR="008A2C47" w:rsidRPr="002C2048" w:rsidRDefault="008A2C47" w:rsidP="00E03A2F">
            <w:pPr>
              <w:ind w:right="-34"/>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500,00</w:t>
            </w:r>
          </w:p>
          <w:p w:rsidR="008A2C47" w:rsidRPr="002C2048" w:rsidRDefault="008A2C47" w:rsidP="00E03A2F">
            <w:pPr>
              <w:jc w:val="center"/>
            </w:pPr>
          </w:p>
          <w:p w:rsidR="008A2C47" w:rsidRPr="002C2048" w:rsidRDefault="008A2C47" w:rsidP="00E03A2F">
            <w:pPr>
              <w:jc w:val="center"/>
            </w:pPr>
            <w:r w:rsidRPr="002C2048">
              <w:t>405,00</w:t>
            </w:r>
          </w:p>
          <w:p w:rsidR="008A2C47" w:rsidRPr="002C2048" w:rsidRDefault="008A2C47" w:rsidP="00E03A2F">
            <w:pPr>
              <w:jc w:val="center"/>
            </w:pPr>
          </w:p>
          <w:p w:rsidR="008A2C47" w:rsidRPr="002C2048" w:rsidRDefault="008A2C47" w:rsidP="00E03A2F">
            <w:pPr>
              <w:jc w:val="center"/>
            </w:pPr>
            <w:r w:rsidRPr="002C2048">
              <w:t>95,00</w:t>
            </w:r>
          </w:p>
          <w:p w:rsidR="008A2C47" w:rsidRPr="002C2048" w:rsidRDefault="008A2C47"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w:t>
            </w:r>
          </w:p>
          <w:p w:rsidR="008A2C47" w:rsidRPr="002C2048" w:rsidRDefault="008A2C47" w:rsidP="00E03A2F">
            <w:pPr>
              <w:jc w:val="center"/>
            </w:pPr>
          </w:p>
          <w:p w:rsidR="008A2C47" w:rsidRPr="002C2048" w:rsidRDefault="008A2C47" w:rsidP="00E03A2F">
            <w:pPr>
              <w:jc w:val="center"/>
            </w:pPr>
            <w:r w:rsidRPr="002C2048">
              <w:t>-</w:t>
            </w:r>
          </w:p>
          <w:p w:rsidR="008A2C47" w:rsidRPr="002C2048" w:rsidRDefault="008A2C47" w:rsidP="00E03A2F">
            <w:pPr>
              <w:jc w:val="center"/>
            </w:pPr>
          </w:p>
          <w:p w:rsidR="008A2C47" w:rsidRPr="002C2048" w:rsidRDefault="008A2C47" w:rsidP="00E03A2F">
            <w:pPr>
              <w:jc w:val="center"/>
            </w:pPr>
            <w:r w:rsidRPr="002C2048">
              <w:t>-</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pPr>
            <w:r w:rsidRPr="002C2048">
              <w:t>-</w:t>
            </w:r>
          </w:p>
          <w:p w:rsidR="008A2C47" w:rsidRPr="002C2048" w:rsidRDefault="008A2C47" w:rsidP="00E03A2F">
            <w:pPr>
              <w:jc w:val="center"/>
            </w:pPr>
          </w:p>
          <w:p w:rsidR="008A2C47" w:rsidRPr="002C2048" w:rsidRDefault="008A2C47" w:rsidP="00E03A2F">
            <w:pPr>
              <w:jc w:val="center"/>
            </w:pPr>
            <w:r w:rsidRPr="002C2048">
              <w:t>-</w:t>
            </w:r>
          </w:p>
          <w:p w:rsidR="008A2C47" w:rsidRPr="002C2048" w:rsidRDefault="008A2C47" w:rsidP="00E03A2F">
            <w:pPr>
              <w:jc w:val="center"/>
            </w:pPr>
          </w:p>
          <w:p w:rsidR="008A2C47" w:rsidRPr="002C2048" w:rsidRDefault="008A2C47" w:rsidP="00E03A2F">
            <w:pPr>
              <w:jc w:val="center"/>
            </w:pPr>
            <w:r w:rsidRPr="002C2048">
              <w:t>-</w:t>
            </w:r>
          </w:p>
        </w:tc>
      </w:tr>
      <w:tr w:rsidR="008A2C47" w:rsidRPr="002C2048" w:rsidTr="00E03A2F">
        <w:trPr>
          <w:trHeight w:val="140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34"/>
            </w:pPr>
            <w:r w:rsidRPr="002C2048">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jc w:val="center"/>
              <w:rPr>
                <w:bCs/>
              </w:rPr>
            </w:pPr>
          </w:p>
          <w:p w:rsidR="008A2C47" w:rsidRPr="002C2048" w:rsidRDefault="008A2C47" w:rsidP="00E03A2F">
            <w:pPr>
              <w:jc w:val="center"/>
              <w:rPr>
                <w:bCs/>
              </w:rPr>
            </w:pPr>
          </w:p>
          <w:p w:rsidR="008A2C47" w:rsidRPr="002C2048" w:rsidRDefault="008A2C47" w:rsidP="00E03A2F">
            <w:pPr>
              <w:spacing w:after="60"/>
              <w:jc w:val="center"/>
            </w:pPr>
            <w:r w:rsidRPr="002C2048">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rPr>
                <w:bCs/>
              </w:rPr>
            </w:pPr>
            <w:r w:rsidRPr="002C2048">
              <w:rPr>
                <w:bCs/>
              </w:rPr>
              <w:t>1 194,50</w:t>
            </w:r>
          </w:p>
          <w:p w:rsidR="008A2C47" w:rsidRPr="002C2048" w:rsidRDefault="008A2C47" w:rsidP="00E03A2F">
            <w:pPr>
              <w:jc w:val="center"/>
              <w:rPr>
                <w:bCs/>
              </w:rPr>
            </w:pPr>
          </w:p>
          <w:p w:rsidR="008A2C47" w:rsidRPr="002C2048" w:rsidRDefault="008A2C47" w:rsidP="00E03A2F">
            <w:pPr>
              <w:jc w:val="center"/>
              <w:rPr>
                <w:bCs/>
              </w:rPr>
            </w:pPr>
            <w:r w:rsidRPr="002C2048">
              <w:rPr>
                <w:bCs/>
              </w:rPr>
              <w:t>405,00</w:t>
            </w:r>
          </w:p>
          <w:p w:rsidR="008A2C47" w:rsidRPr="002C2048" w:rsidRDefault="008A2C47" w:rsidP="00E03A2F">
            <w:pPr>
              <w:jc w:val="center"/>
              <w:rPr>
                <w:bCs/>
              </w:rPr>
            </w:pPr>
          </w:p>
          <w:p w:rsidR="008A2C47" w:rsidRPr="002C2048" w:rsidRDefault="008A2C47" w:rsidP="00E03A2F">
            <w:pPr>
              <w:jc w:val="center"/>
              <w:rPr>
                <w:bCs/>
              </w:rPr>
            </w:pPr>
            <w:r w:rsidRPr="002C2048">
              <w:rPr>
                <w:bCs/>
              </w:rPr>
              <w:t>789,50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jc w:val="center"/>
              <w:rPr>
                <w:bCs/>
              </w:rPr>
            </w:pPr>
            <w:r w:rsidRPr="002C2048">
              <w:rPr>
                <w:bCs/>
              </w:rPr>
              <w:t>731,50</w:t>
            </w:r>
          </w:p>
          <w:p w:rsidR="008A2C47" w:rsidRPr="002C2048" w:rsidRDefault="008A2C47" w:rsidP="00E03A2F">
            <w:pPr>
              <w:jc w:val="center"/>
              <w:rPr>
                <w:bCs/>
              </w:rPr>
            </w:pPr>
          </w:p>
          <w:p w:rsidR="008A2C47" w:rsidRPr="002C2048" w:rsidRDefault="008A2C47" w:rsidP="00E03A2F">
            <w:pPr>
              <w:jc w:val="center"/>
            </w:pPr>
            <w:r w:rsidRPr="002C2048">
              <w:t>405,00</w:t>
            </w:r>
          </w:p>
          <w:p w:rsidR="008A2C47" w:rsidRPr="002C2048" w:rsidRDefault="008A2C47" w:rsidP="00E03A2F">
            <w:pPr>
              <w:jc w:val="center"/>
              <w:rPr>
                <w:bCs/>
              </w:rPr>
            </w:pPr>
          </w:p>
          <w:p w:rsidR="008A2C47" w:rsidRPr="002C2048" w:rsidRDefault="008A2C47" w:rsidP="00E03A2F">
            <w:pPr>
              <w:jc w:val="center"/>
              <w:rPr>
                <w:bCs/>
              </w:rPr>
            </w:pPr>
            <w:r w:rsidRPr="002C2048">
              <w:rPr>
                <w:bCs/>
              </w:rPr>
              <w:t>326,50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right="-87"/>
              <w:jc w:val="center"/>
              <w:rPr>
                <w:bCs/>
              </w:rPr>
            </w:pPr>
            <w:r w:rsidRPr="002C2048">
              <w:rPr>
                <w:bCs/>
              </w:rPr>
              <w:t>231,50</w:t>
            </w:r>
          </w:p>
          <w:p w:rsidR="008A2C47" w:rsidRPr="002C2048" w:rsidRDefault="008A2C47" w:rsidP="00E03A2F">
            <w:pPr>
              <w:ind w:right="-87"/>
              <w:jc w:val="center"/>
              <w:rPr>
                <w:bCs/>
              </w:rPr>
            </w:pPr>
          </w:p>
          <w:p w:rsidR="008A2C47" w:rsidRPr="002C2048" w:rsidRDefault="008A2C47" w:rsidP="00E03A2F">
            <w:pPr>
              <w:jc w:val="center"/>
            </w:pPr>
            <w:r w:rsidRPr="002C2048">
              <w:t>-</w:t>
            </w:r>
          </w:p>
          <w:p w:rsidR="008A2C47" w:rsidRPr="002C2048" w:rsidRDefault="008A2C47" w:rsidP="00E03A2F">
            <w:pPr>
              <w:ind w:right="-87"/>
              <w:jc w:val="center"/>
              <w:rPr>
                <w:bCs/>
              </w:rPr>
            </w:pPr>
          </w:p>
          <w:p w:rsidR="008A2C47" w:rsidRPr="002C2048" w:rsidRDefault="008A2C47" w:rsidP="00E03A2F">
            <w:pPr>
              <w:ind w:right="-87"/>
              <w:jc w:val="center"/>
              <w:rPr>
                <w:bCs/>
              </w:rPr>
            </w:pPr>
            <w:r w:rsidRPr="002C2048">
              <w:rPr>
                <w:bCs/>
              </w:rPr>
              <w:t>231,50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right="-85"/>
              <w:jc w:val="center"/>
              <w:rPr>
                <w:bCs/>
              </w:rPr>
            </w:pPr>
            <w:r w:rsidRPr="002C2048">
              <w:rPr>
                <w:bCs/>
              </w:rPr>
              <w:t>231,50</w:t>
            </w:r>
          </w:p>
          <w:p w:rsidR="008A2C47" w:rsidRPr="002C2048" w:rsidRDefault="008A2C47" w:rsidP="00E03A2F">
            <w:pPr>
              <w:ind w:right="-87"/>
              <w:jc w:val="center"/>
              <w:rPr>
                <w:bCs/>
              </w:rPr>
            </w:pPr>
          </w:p>
          <w:p w:rsidR="008A2C47" w:rsidRPr="002C2048" w:rsidRDefault="008A2C47" w:rsidP="00E03A2F">
            <w:pPr>
              <w:jc w:val="center"/>
            </w:pPr>
            <w:r w:rsidRPr="002C2048">
              <w:t>-</w:t>
            </w:r>
          </w:p>
          <w:p w:rsidR="008A2C47" w:rsidRPr="002C2048" w:rsidRDefault="008A2C47" w:rsidP="00E03A2F">
            <w:pPr>
              <w:ind w:right="-87"/>
              <w:jc w:val="center"/>
              <w:rPr>
                <w:bCs/>
              </w:rPr>
            </w:pPr>
          </w:p>
          <w:p w:rsidR="008A2C47" w:rsidRPr="002C2048" w:rsidRDefault="008A2C47" w:rsidP="00E03A2F">
            <w:pPr>
              <w:ind w:right="-87"/>
              <w:jc w:val="center"/>
              <w:rPr>
                <w:bCs/>
              </w:rPr>
            </w:pPr>
            <w:r w:rsidRPr="002C2048">
              <w:rPr>
                <w:bCs/>
              </w:rPr>
              <w:t>231,50</w:t>
            </w:r>
          </w:p>
        </w:tc>
      </w:tr>
      <w:tr w:rsidR="008A2C47" w:rsidRPr="002C2048" w:rsidTr="00E03A2F">
        <w:trPr>
          <w:trHeight w:val="308"/>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rPr>
                <w:bCs/>
              </w:rPr>
              <w:t>6. Комплекс процессных мероприятий «Улучшение условий и охраны труда»</w:t>
            </w:r>
          </w:p>
        </w:tc>
      </w:tr>
      <w:tr w:rsidR="008A2C47" w:rsidRPr="002C2048" w:rsidTr="00E03A2F">
        <w:trPr>
          <w:trHeight w:val="7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6.1.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FF244C">
            <w:pPr>
              <w:ind w:left="-108" w:right="-108"/>
            </w:pPr>
            <w:r w:rsidRPr="002C2048">
              <w:t>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акторами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0" w:firstLine="34"/>
              <w:jc w:val="center"/>
            </w:pPr>
            <w:r w:rsidRPr="002C2048">
              <w:t>Фонд пенсионного и социального страхования Российской Федерации (далее также - СФР) (по согласованию)</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08"/>
              <w:jc w:val="center"/>
            </w:pPr>
            <w:r w:rsidRPr="002C2048">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108"/>
              <w:jc w:val="center"/>
            </w:pPr>
            <w:r w:rsidRPr="002C2048">
              <w:t>560 296,60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t>177 073,20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t>184 250,10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t>198 973,30</w:t>
            </w:r>
          </w:p>
        </w:tc>
      </w:tr>
      <w:tr w:rsidR="008A2C47"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6.2.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r w:rsidRPr="002C2048">
              <w:t xml:space="preserve">Возмещение вреда пострадавшим от несчастных случаев на производстве и профессиональных заболеваний, </w:t>
            </w:r>
          </w:p>
          <w:p w:rsidR="008A2C47" w:rsidRPr="002C2048" w:rsidRDefault="008A2C47" w:rsidP="00E03A2F">
            <w:r w:rsidRPr="002C2048">
              <w:t>в том числе:</w:t>
            </w:r>
          </w:p>
        </w:tc>
        <w:tc>
          <w:tcPr>
            <w:tcW w:w="1698" w:type="dxa"/>
            <w:vMerge w:val="restart"/>
            <w:tcBorders>
              <w:top w:val="single" w:sz="4" w:space="0" w:color="auto"/>
              <w:left w:val="single" w:sz="4" w:space="0" w:color="auto"/>
              <w:right w:val="single" w:sz="4" w:space="0" w:color="auto"/>
            </w:tcBorders>
            <w:shd w:val="clear" w:color="auto" w:fill="auto"/>
            <w:hideMark/>
          </w:tcPr>
          <w:p w:rsidR="008A2C47" w:rsidRPr="002C2048" w:rsidRDefault="008A2C47" w:rsidP="00E03A2F">
            <w:pPr>
              <w:ind w:left="-108" w:right="-110" w:firstLine="34"/>
              <w:jc w:val="center"/>
            </w:pPr>
            <w:r w:rsidRPr="002C2048">
              <w:t>Фонд пенсионного и социального страхования Российской Федерации (по согласованию)</w:t>
            </w:r>
          </w:p>
        </w:tc>
        <w:tc>
          <w:tcPr>
            <w:tcW w:w="1415" w:type="dxa"/>
            <w:vMerge w:val="restart"/>
            <w:tcBorders>
              <w:top w:val="single" w:sz="4" w:space="0" w:color="auto"/>
              <w:left w:val="single" w:sz="4" w:space="0" w:color="auto"/>
              <w:right w:val="single" w:sz="4" w:space="0" w:color="auto"/>
            </w:tcBorders>
            <w:shd w:val="clear" w:color="auto" w:fill="auto"/>
            <w:hideMark/>
          </w:tcPr>
          <w:p w:rsidR="008A2C47" w:rsidRPr="002C2048" w:rsidRDefault="008A2C47" w:rsidP="00E03A2F">
            <w:pPr>
              <w:ind w:left="-108" w:right="-108"/>
              <w:jc w:val="center"/>
            </w:pPr>
            <w:r w:rsidRPr="002C2048">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108"/>
              <w:jc w:val="center"/>
            </w:pPr>
            <w:r w:rsidRPr="002C2048">
              <w:t>1 325 687,30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t>426 464,60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t>441 709,00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t>457 513,70</w:t>
            </w:r>
          </w:p>
        </w:tc>
      </w:tr>
      <w:tr w:rsidR="008A2C47"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ind w:left="-108" w:right="-115"/>
              <w:jc w:val="center"/>
            </w:pPr>
            <w:r w:rsidRPr="002C2048">
              <w:t>6.2.1.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r w:rsidRPr="002C2048">
              <w:t>Единовременные страховые выплаты</w:t>
            </w:r>
          </w:p>
        </w:tc>
        <w:tc>
          <w:tcPr>
            <w:tcW w:w="1698" w:type="dxa"/>
            <w:vMerge/>
            <w:tcBorders>
              <w:left w:val="single" w:sz="4" w:space="0" w:color="auto"/>
              <w:right w:val="single" w:sz="4" w:space="0" w:color="auto"/>
            </w:tcBorders>
            <w:shd w:val="clear" w:color="auto" w:fill="auto"/>
            <w:hideMark/>
          </w:tcPr>
          <w:p w:rsidR="008A2C47" w:rsidRPr="002C2048" w:rsidRDefault="008A2C47" w:rsidP="00E03A2F">
            <w:pPr>
              <w:ind w:left="-108" w:right="-110" w:firstLine="34"/>
              <w:jc w:val="center"/>
            </w:pPr>
          </w:p>
        </w:tc>
        <w:tc>
          <w:tcPr>
            <w:tcW w:w="1415" w:type="dxa"/>
            <w:vMerge/>
            <w:tcBorders>
              <w:left w:val="single" w:sz="4" w:space="0" w:color="auto"/>
              <w:right w:val="single" w:sz="4" w:space="0" w:color="auto"/>
            </w:tcBorders>
            <w:shd w:val="clear" w:color="auto" w:fill="auto"/>
            <w:hideMark/>
          </w:tcPr>
          <w:p w:rsidR="008A2C47" w:rsidRPr="002C2048" w:rsidRDefault="008A2C47" w:rsidP="00E03A2F">
            <w:pPr>
              <w:ind w:left="-108" w:right="-108"/>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108"/>
              <w:jc w:val="center"/>
            </w:pPr>
            <w:r w:rsidRPr="002C2048">
              <w:t>52 759,00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t>17 500,00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t>17 587,00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ind w:left="-108" w:right="-61"/>
              <w:jc w:val="center"/>
            </w:pPr>
            <w:r w:rsidRPr="002C2048">
              <w:t>17 672,00</w:t>
            </w:r>
          </w:p>
        </w:tc>
      </w:tr>
      <w:tr w:rsidR="008A2C47" w:rsidRPr="002C2048" w:rsidTr="00FF244C">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right="-108"/>
            </w:pPr>
            <w:r w:rsidRPr="002C2048">
              <w:t>6.2.2.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right="-108"/>
            </w:pPr>
            <w:r w:rsidRPr="002C2048">
              <w:t>Ежемесячные страховые выплаты</w:t>
            </w:r>
          </w:p>
        </w:tc>
        <w:tc>
          <w:tcPr>
            <w:tcW w:w="1698" w:type="dxa"/>
            <w:vMerge/>
            <w:tcBorders>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c>
          <w:tcPr>
            <w:tcW w:w="1415" w:type="dxa"/>
            <w:vMerge/>
            <w:tcBorders>
              <w:left w:val="single" w:sz="4" w:space="0" w:color="auto"/>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1 120 545,60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360 148,40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373 353,80</w:t>
            </w:r>
          </w:p>
        </w:tc>
        <w:tc>
          <w:tcPr>
            <w:tcW w:w="1135" w:type="dxa"/>
            <w:tcBorders>
              <w:top w:val="single" w:sz="4" w:space="0" w:color="auto"/>
              <w:left w:val="nil"/>
              <w:bottom w:val="single" w:sz="4" w:space="0" w:color="auto"/>
              <w:right w:val="single" w:sz="4" w:space="0" w:color="auto"/>
            </w:tcBorders>
            <w:shd w:val="clear" w:color="auto" w:fill="auto"/>
            <w:hideMark/>
          </w:tcPr>
          <w:p w:rsidR="008A2C47" w:rsidRPr="002C2048" w:rsidRDefault="008A2C47" w:rsidP="00E03A2F">
            <w:pPr>
              <w:widowControl w:val="0"/>
              <w:autoSpaceDE w:val="0"/>
              <w:autoSpaceDN w:val="0"/>
              <w:ind w:left="-108" w:right="-108"/>
              <w:jc w:val="center"/>
            </w:pPr>
            <w:r w:rsidRPr="002C2048">
              <w:t>387 043,40</w:t>
            </w:r>
          </w:p>
        </w:tc>
      </w:tr>
      <w:tr w:rsidR="00FF244C" w:rsidRPr="002C2048" w:rsidTr="00FF244C">
        <w:trPr>
          <w:trHeight w:val="17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8A2C47">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8A2C47">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8A2C47">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8A2C47">
            <w:pPr>
              <w:widowControl w:val="0"/>
              <w:autoSpaceDE w:val="0"/>
              <w:autoSpaceDN w:val="0"/>
              <w:ind w:left="-108" w:right="-108"/>
              <w:jc w:val="center"/>
            </w:pPr>
            <w:r w:rsidRPr="002C2048">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8A2C47">
            <w:pPr>
              <w:widowControl w:val="0"/>
              <w:autoSpaceDE w:val="0"/>
              <w:autoSpaceDN w:val="0"/>
              <w:ind w:left="-108" w:right="-108"/>
              <w:jc w:val="center"/>
            </w:pPr>
            <w:r w:rsidRPr="002C2048">
              <w:t>5</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8A2C47">
            <w:pPr>
              <w:widowControl w:val="0"/>
              <w:autoSpaceDE w:val="0"/>
              <w:autoSpaceDN w:val="0"/>
              <w:ind w:left="-108" w:right="-108"/>
              <w:jc w:val="center"/>
            </w:pPr>
            <w:r w:rsidRPr="002C2048">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8A2C47">
            <w:pPr>
              <w:widowControl w:val="0"/>
              <w:autoSpaceDE w:val="0"/>
              <w:autoSpaceDN w:val="0"/>
              <w:ind w:left="-108" w:right="-108"/>
              <w:jc w:val="center"/>
            </w:pPr>
            <w:r w:rsidRPr="002C2048">
              <w:t>7</w:t>
            </w:r>
          </w:p>
        </w:tc>
        <w:tc>
          <w:tcPr>
            <w:tcW w:w="1135" w:type="dxa"/>
            <w:tcBorders>
              <w:top w:val="single" w:sz="4" w:space="0" w:color="auto"/>
              <w:left w:val="nil"/>
              <w:bottom w:val="single" w:sz="4" w:space="0" w:color="auto"/>
              <w:right w:val="single" w:sz="4" w:space="0" w:color="auto"/>
            </w:tcBorders>
            <w:shd w:val="clear" w:color="auto" w:fill="auto"/>
            <w:hideMark/>
          </w:tcPr>
          <w:p w:rsidR="00FF244C" w:rsidRPr="002C2048" w:rsidRDefault="00FF244C" w:rsidP="008A2C47">
            <w:pPr>
              <w:widowControl w:val="0"/>
              <w:autoSpaceDE w:val="0"/>
              <w:autoSpaceDN w:val="0"/>
              <w:ind w:left="-108" w:right="-108"/>
              <w:jc w:val="center"/>
            </w:pPr>
            <w:r w:rsidRPr="002C2048">
              <w:t>8</w:t>
            </w:r>
          </w:p>
        </w:tc>
      </w:tr>
      <w:tr w:rsidR="00FF244C"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F42D0C">
            <w:pPr>
              <w:ind w:left="-108" w:right="-115"/>
              <w:jc w:val="center"/>
            </w:pPr>
            <w:r w:rsidRPr="002C2048">
              <w:t>6.2.3.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r w:rsidRPr="002C2048">
              <w:t>Медицинская,</w:t>
            </w:r>
            <w:r>
              <w:t xml:space="preserve"> </w:t>
            </w:r>
            <w:r w:rsidRPr="002C2048">
              <w:t>социальная и профессиональная реабилитация лиц, пострадавших на производстве</w:t>
            </w:r>
          </w:p>
        </w:tc>
        <w:tc>
          <w:tcPr>
            <w:tcW w:w="1698" w:type="dxa"/>
            <w:tcBorders>
              <w:left w:val="single" w:sz="4" w:space="0" w:color="auto"/>
              <w:bottom w:val="single" w:sz="4" w:space="0" w:color="auto"/>
              <w:right w:val="single" w:sz="4" w:space="0" w:color="auto"/>
            </w:tcBorders>
            <w:shd w:val="clear" w:color="auto" w:fill="auto"/>
            <w:hideMark/>
          </w:tcPr>
          <w:p w:rsidR="00FF244C" w:rsidRPr="002C2048" w:rsidRDefault="00FF244C" w:rsidP="00E03A2F">
            <w:pPr>
              <w:ind w:left="-108" w:right="-110"/>
              <w:jc w:val="center"/>
            </w:pPr>
          </w:p>
        </w:tc>
        <w:tc>
          <w:tcPr>
            <w:tcW w:w="1415" w:type="dxa"/>
            <w:tcBorders>
              <w:left w:val="single" w:sz="4" w:space="0" w:color="auto"/>
              <w:bottom w:val="single" w:sz="4" w:space="0" w:color="auto"/>
              <w:right w:val="single" w:sz="4" w:space="0" w:color="auto"/>
            </w:tcBorders>
            <w:shd w:val="clear" w:color="auto" w:fill="auto"/>
            <w:hideMark/>
          </w:tcPr>
          <w:p w:rsidR="00FF244C" w:rsidRPr="002C2048" w:rsidRDefault="00FF244C" w:rsidP="00E03A2F">
            <w:pPr>
              <w:ind w:left="-108" w:right="-108"/>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2D6DAF">
            <w:pPr>
              <w:ind w:left="-108" w:right="-108"/>
              <w:jc w:val="center"/>
            </w:pPr>
            <w:r w:rsidRPr="002C2048">
              <w:t>152 382,70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2D6DAF">
            <w:pPr>
              <w:ind w:left="-108" w:right="-61"/>
              <w:jc w:val="center"/>
            </w:pPr>
            <w:r w:rsidRPr="002C2048">
              <w:t>48 816,20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2D6DAF">
            <w:pPr>
              <w:ind w:left="-108" w:right="-61"/>
              <w:jc w:val="center"/>
            </w:pPr>
            <w:r w:rsidRPr="002C2048">
              <w:t>50 768,20</w:t>
            </w:r>
          </w:p>
        </w:tc>
        <w:tc>
          <w:tcPr>
            <w:tcW w:w="1135" w:type="dxa"/>
            <w:tcBorders>
              <w:top w:val="single" w:sz="4" w:space="0" w:color="auto"/>
              <w:left w:val="nil"/>
              <w:bottom w:val="single" w:sz="4" w:space="0" w:color="auto"/>
              <w:right w:val="single" w:sz="4" w:space="0" w:color="auto"/>
            </w:tcBorders>
            <w:shd w:val="clear" w:color="auto" w:fill="auto"/>
            <w:hideMark/>
          </w:tcPr>
          <w:p w:rsidR="00FF244C" w:rsidRPr="002C2048" w:rsidRDefault="00FF244C" w:rsidP="002D6DAF">
            <w:pPr>
              <w:ind w:left="-108" w:right="-61"/>
              <w:jc w:val="center"/>
            </w:pPr>
            <w:r w:rsidRPr="002C2048">
              <w:t>52 798,30</w:t>
            </w:r>
          </w:p>
        </w:tc>
      </w:tr>
      <w:tr w:rsidR="00FF244C"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ind w:left="-108" w:right="-115"/>
              <w:jc w:val="center"/>
            </w:pPr>
            <w:r w:rsidRPr="002C2048">
              <w:t>6.3.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ind w:right="-104"/>
            </w:pPr>
            <w:r w:rsidRPr="002C2048">
              <w:t xml:space="preserve">Мероприятия по улучшению условий и охраны труда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spacing w:after="60"/>
              <w:ind w:left="-108" w:right="-108"/>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jc w:val="center"/>
              <w:rPr>
                <w:bCs/>
              </w:rPr>
            </w:pPr>
            <w:r w:rsidRPr="002C2048">
              <w:rPr>
                <w:bCs/>
              </w:rPr>
              <w:t>областной бюджет</w:t>
            </w:r>
          </w:p>
          <w:p w:rsidR="00FF244C" w:rsidRPr="002C2048" w:rsidRDefault="00FF244C" w:rsidP="00E03A2F">
            <w:pPr>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108"/>
              <w:jc w:val="center"/>
            </w:pPr>
            <w:r w:rsidRPr="002C2048">
              <w:t>1 302,00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434,00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434,00</w:t>
            </w:r>
          </w:p>
        </w:tc>
        <w:tc>
          <w:tcPr>
            <w:tcW w:w="1135" w:type="dxa"/>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434,00</w:t>
            </w:r>
          </w:p>
        </w:tc>
      </w:tr>
      <w:tr w:rsidR="00FF244C" w:rsidRPr="002C2048" w:rsidTr="00E03A2F">
        <w:trPr>
          <w:trHeight w:val="3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ind w:right="-104"/>
            </w:pPr>
            <w:r w:rsidRPr="002C2048">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ind w:left="-108" w:right="-110"/>
              <w:jc w:val="center"/>
            </w:pPr>
          </w:p>
          <w:p w:rsidR="00FF244C" w:rsidRPr="002C2048" w:rsidRDefault="00FF244C" w:rsidP="00E03A2F">
            <w:pPr>
              <w:ind w:left="-108" w:right="-110"/>
              <w:jc w:val="center"/>
            </w:pPr>
          </w:p>
          <w:p w:rsidR="00FF244C" w:rsidRPr="002C2048" w:rsidRDefault="00FF244C" w:rsidP="00E03A2F">
            <w:pPr>
              <w:ind w:left="-108" w:right="-110"/>
              <w:jc w:val="center"/>
            </w:pPr>
          </w:p>
          <w:p w:rsidR="00FF244C" w:rsidRPr="002C2048" w:rsidRDefault="00FF244C" w:rsidP="00E03A2F">
            <w:pPr>
              <w:ind w:left="-108" w:right="-110"/>
              <w:jc w:val="center"/>
            </w:pPr>
          </w:p>
          <w:p w:rsidR="00FF244C" w:rsidRPr="002C2048" w:rsidRDefault="00FF244C"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jc w:val="center"/>
              <w:rPr>
                <w:bCs/>
              </w:rPr>
            </w:pPr>
          </w:p>
          <w:p w:rsidR="00FF244C" w:rsidRPr="002C2048" w:rsidRDefault="00FF244C" w:rsidP="00E03A2F">
            <w:pPr>
              <w:jc w:val="center"/>
              <w:rPr>
                <w:bCs/>
              </w:rPr>
            </w:pPr>
          </w:p>
          <w:p w:rsidR="00FF244C" w:rsidRPr="002C2048" w:rsidRDefault="00FF244C" w:rsidP="00E03A2F">
            <w:pPr>
              <w:jc w:val="center"/>
              <w:rPr>
                <w:bCs/>
              </w:rPr>
            </w:pPr>
            <w:r w:rsidRPr="002C2048">
              <w:rPr>
                <w:bCs/>
              </w:rPr>
              <w:t>областной бюджет</w:t>
            </w:r>
          </w:p>
          <w:p w:rsidR="00FF244C" w:rsidRPr="002C2048" w:rsidRDefault="00FF244C" w:rsidP="00E03A2F">
            <w:pPr>
              <w:spacing w:after="60"/>
              <w:ind w:left="-108" w:right="-108"/>
              <w:jc w:val="center"/>
            </w:pPr>
            <w:r w:rsidRPr="002C2048">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108"/>
              <w:jc w:val="center"/>
            </w:pPr>
            <w:r w:rsidRPr="002C2048">
              <w:t>1 887 285,90</w:t>
            </w:r>
          </w:p>
          <w:p w:rsidR="00FF244C" w:rsidRPr="002C2048" w:rsidRDefault="00FF244C" w:rsidP="00E03A2F">
            <w:pPr>
              <w:ind w:left="-108" w:right="-108"/>
              <w:jc w:val="center"/>
            </w:pPr>
          </w:p>
          <w:p w:rsidR="00FF244C" w:rsidRPr="002C2048" w:rsidRDefault="00FF244C" w:rsidP="00E03A2F">
            <w:pPr>
              <w:ind w:left="-108" w:right="-108"/>
              <w:jc w:val="center"/>
            </w:pPr>
            <w:r w:rsidRPr="002C2048">
              <w:t>1 302,00</w:t>
            </w:r>
          </w:p>
          <w:p w:rsidR="00FF244C" w:rsidRPr="002C2048" w:rsidRDefault="00FF244C" w:rsidP="00E03A2F">
            <w:pPr>
              <w:ind w:left="-108" w:right="-108"/>
              <w:jc w:val="center"/>
            </w:pPr>
          </w:p>
          <w:p w:rsidR="00FF244C" w:rsidRPr="002C2048" w:rsidRDefault="00FF244C" w:rsidP="00E03A2F">
            <w:pPr>
              <w:ind w:left="-108" w:right="-108"/>
              <w:jc w:val="center"/>
            </w:pPr>
            <w:r w:rsidRPr="002C2048">
              <w:t>1 885 983,90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603 971,80</w:t>
            </w:r>
          </w:p>
          <w:p w:rsidR="00FF244C" w:rsidRPr="002C2048" w:rsidRDefault="00FF244C" w:rsidP="00E03A2F">
            <w:pPr>
              <w:ind w:left="-108" w:right="-61"/>
              <w:jc w:val="center"/>
            </w:pPr>
          </w:p>
          <w:p w:rsidR="00FF244C" w:rsidRPr="002C2048" w:rsidRDefault="00FF244C" w:rsidP="00E03A2F">
            <w:pPr>
              <w:ind w:left="-108" w:right="-61"/>
              <w:jc w:val="center"/>
            </w:pPr>
            <w:r w:rsidRPr="002C2048">
              <w:t>434,00</w:t>
            </w:r>
          </w:p>
          <w:p w:rsidR="00FF244C" w:rsidRPr="002C2048" w:rsidRDefault="00FF244C" w:rsidP="00E03A2F">
            <w:pPr>
              <w:ind w:left="-108" w:right="-61"/>
              <w:jc w:val="center"/>
            </w:pPr>
          </w:p>
          <w:p w:rsidR="00FF244C" w:rsidRPr="002C2048" w:rsidRDefault="00FF244C" w:rsidP="00E03A2F">
            <w:pPr>
              <w:ind w:left="-108" w:right="-61"/>
              <w:jc w:val="center"/>
            </w:pPr>
            <w:r w:rsidRPr="002C2048">
              <w:t>603 537,80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626 393,10</w:t>
            </w:r>
          </w:p>
          <w:p w:rsidR="00FF244C" w:rsidRPr="002C2048" w:rsidRDefault="00FF244C" w:rsidP="00E03A2F">
            <w:pPr>
              <w:ind w:left="-108" w:right="-61"/>
              <w:jc w:val="center"/>
            </w:pPr>
          </w:p>
          <w:p w:rsidR="00FF244C" w:rsidRPr="002C2048" w:rsidRDefault="00FF244C" w:rsidP="00E03A2F">
            <w:pPr>
              <w:ind w:left="-108" w:right="-61"/>
              <w:jc w:val="center"/>
            </w:pPr>
            <w:r w:rsidRPr="002C2048">
              <w:t>434,00</w:t>
            </w:r>
          </w:p>
          <w:p w:rsidR="00FF244C" w:rsidRPr="002C2048" w:rsidRDefault="00FF244C" w:rsidP="00E03A2F">
            <w:pPr>
              <w:ind w:left="-108" w:right="-61"/>
              <w:jc w:val="center"/>
            </w:pPr>
          </w:p>
          <w:p w:rsidR="00FF244C" w:rsidRPr="002C2048" w:rsidRDefault="00FF244C" w:rsidP="00E03A2F">
            <w:pPr>
              <w:ind w:left="-108" w:right="-61"/>
              <w:jc w:val="center"/>
            </w:pPr>
            <w:r w:rsidRPr="002C2048">
              <w:t>625 959,10</w:t>
            </w:r>
          </w:p>
        </w:tc>
        <w:tc>
          <w:tcPr>
            <w:tcW w:w="1135" w:type="dxa"/>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656 921,00</w:t>
            </w:r>
          </w:p>
          <w:p w:rsidR="00FF244C" w:rsidRPr="002C2048" w:rsidRDefault="00FF244C" w:rsidP="00E03A2F">
            <w:pPr>
              <w:ind w:left="-108" w:right="-61"/>
              <w:jc w:val="center"/>
            </w:pPr>
          </w:p>
          <w:p w:rsidR="00FF244C" w:rsidRPr="002C2048" w:rsidRDefault="00FF244C" w:rsidP="00E03A2F">
            <w:pPr>
              <w:ind w:left="-108" w:right="-61"/>
              <w:jc w:val="center"/>
            </w:pPr>
            <w:r w:rsidRPr="002C2048">
              <w:t>434,00</w:t>
            </w:r>
          </w:p>
          <w:p w:rsidR="00FF244C" w:rsidRPr="002C2048" w:rsidRDefault="00FF244C" w:rsidP="00E03A2F">
            <w:pPr>
              <w:ind w:left="-108" w:right="-61"/>
              <w:jc w:val="center"/>
            </w:pPr>
          </w:p>
          <w:p w:rsidR="00FF244C" w:rsidRPr="002C2048" w:rsidRDefault="00FF244C" w:rsidP="00E03A2F">
            <w:pPr>
              <w:ind w:left="-108" w:right="-61"/>
              <w:jc w:val="center"/>
            </w:pPr>
            <w:r w:rsidRPr="002C2048">
              <w:t>656 487,00</w:t>
            </w:r>
          </w:p>
        </w:tc>
      </w:tr>
      <w:tr w:rsidR="00FF244C" w:rsidRPr="002C2048" w:rsidTr="00E03A2F">
        <w:trPr>
          <w:trHeight w:val="327"/>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 xml:space="preserve">7. </w:t>
            </w:r>
            <w:r w:rsidRPr="002C2048">
              <w:rPr>
                <w:bCs/>
              </w:rPr>
              <w:t>Комплекс процессных мероприятий «Обеспечение деятельности исполнительных органов»</w:t>
            </w:r>
          </w:p>
        </w:tc>
      </w:tr>
      <w:tr w:rsidR="00FF244C"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ind w:right="-104"/>
            </w:pPr>
            <w:r w:rsidRPr="002C2048">
              <w:t>Обеспечение деятельности государственных органов</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ind w:left="-108" w:right="-110"/>
              <w:jc w:val="center"/>
            </w:pPr>
            <w:r w:rsidRPr="002C2048">
              <w:t>Министерство труда и занятости населения Смоленской области</w:t>
            </w:r>
          </w:p>
          <w:p w:rsidR="00FF244C" w:rsidRPr="002C2048" w:rsidRDefault="00FF244C"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jc w:val="center"/>
            </w:pPr>
            <w:r w:rsidRPr="002C2048">
              <w:t>областной  бюджет</w:t>
            </w:r>
          </w:p>
        </w:tc>
        <w:tc>
          <w:tcPr>
            <w:tcW w:w="1240" w:type="dxa"/>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187 193,90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58 224,00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62 418,20</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66 551,70</w:t>
            </w:r>
          </w:p>
        </w:tc>
      </w:tr>
      <w:tr w:rsidR="00FF244C" w:rsidRPr="002C2048" w:rsidTr="00E03A2F">
        <w:trPr>
          <w:trHeight w:val="3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ind w:right="-104"/>
            </w:pPr>
            <w:r w:rsidRPr="002C2048">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spacing w:after="60"/>
              <w:jc w:val="center"/>
            </w:pPr>
            <w:r w:rsidRPr="002C2048">
              <w:t>областной  бюджет</w:t>
            </w:r>
          </w:p>
        </w:tc>
        <w:tc>
          <w:tcPr>
            <w:tcW w:w="1240" w:type="dxa"/>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187 193,90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58 224,00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62 418,20</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61"/>
              <w:jc w:val="center"/>
            </w:pPr>
            <w:r w:rsidRPr="002C2048">
              <w:t>66 551,70</w:t>
            </w:r>
          </w:p>
        </w:tc>
      </w:tr>
      <w:tr w:rsidR="00FF244C" w:rsidRPr="002C2048" w:rsidTr="00E03A2F">
        <w:trPr>
          <w:trHeight w:val="218"/>
        </w:trPr>
        <w:tc>
          <w:tcPr>
            <w:tcW w:w="4534" w:type="dxa"/>
            <w:gridSpan w:val="3"/>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rPr>
                <w:b/>
              </w:rPr>
            </w:pPr>
            <w:r w:rsidRPr="002C2048">
              <w:rPr>
                <w:b/>
              </w:rPr>
              <w:t>Всего по Государственной программе</w:t>
            </w:r>
          </w:p>
          <w:p w:rsidR="00FF244C" w:rsidRPr="002C2048" w:rsidRDefault="00FF244C" w:rsidP="00E03A2F">
            <w:pPr>
              <w:widowControl w:val="0"/>
              <w:autoSpaceDE w:val="0"/>
              <w:autoSpaceDN w:val="0"/>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F244C" w:rsidRPr="002C2048" w:rsidRDefault="00FF244C" w:rsidP="00E03A2F">
            <w:pPr>
              <w:widowControl w:val="0"/>
              <w:autoSpaceDE w:val="0"/>
              <w:autoSpaceDN w:val="0"/>
              <w:ind w:left="-108" w:right="-108"/>
              <w:jc w:val="center"/>
            </w:pPr>
          </w:p>
          <w:p w:rsidR="00FF244C" w:rsidRPr="002C2048" w:rsidRDefault="00FF244C" w:rsidP="00E03A2F">
            <w:pPr>
              <w:widowControl w:val="0"/>
              <w:autoSpaceDE w:val="0"/>
              <w:autoSpaceDN w:val="0"/>
              <w:ind w:left="-108" w:right="-108"/>
              <w:jc w:val="center"/>
            </w:pPr>
          </w:p>
          <w:p w:rsidR="00FF244C" w:rsidRPr="002C2048" w:rsidRDefault="00FF244C" w:rsidP="00E03A2F">
            <w:pPr>
              <w:ind w:left="-108" w:right="-108"/>
              <w:jc w:val="center"/>
              <w:rPr>
                <w:b/>
                <w:bCs/>
              </w:rPr>
            </w:pPr>
            <w:r w:rsidRPr="002C2048">
              <w:rPr>
                <w:b/>
                <w:bCs/>
              </w:rPr>
              <w:t>федеральный бюджет</w:t>
            </w:r>
          </w:p>
          <w:p w:rsidR="00FF244C" w:rsidRPr="002C2048" w:rsidRDefault="00FF244C" w:rsidP="00E03A2F">
            <w:pPr>
              <w:ind w:left="-108" w:right="-108"/>
              <w:jc w:val="center"/>
              <w:rPr>
                <w:b/>
                <w:bCs/>
              </w:rPr>
            </w:pPr>
            <w:r w:rsidRPr="002C2048">
              <w:rPr>
                <w:b/>
                <w:bCs/>
              </w:rPr>
              <w:t>областной бюджет</w:t>
            </w:r>
          </w:p>
          <w:p w:rsidR="00FF244C" w:rsidRPr="002C2048" w:rsidRDefault="00FF244C" w:rsidP="00E03A2F">
            <w:pPr>
              <w:ind w:left="-108" w:right="-108"/>
              <w:jc w:val="center"/>
              <w:rPr>
                <w:b/>
              </w:rPr>
            </w:pPr>
            <w:r w:rsidRPr="002C2048">
              <w:rPr>
                <w:b/>
              </w:rPr>
              <w:t>средства СФР</w:t>
            </w:r>
          </w:p>
        </w:tc>
        <w:tc>
          <w:tcPr>
            <w:tcW w:w="1240" w:type="dxa"/>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108"/>
              <w:jc w:val="center"/>
              <w:rPr>
                <w:b/>
              </w:rPr>
            </w:pPr>
            <w:r>
              <w:rPr>
                <w:b/>
              </w:rPr>
              <w:t>4 178 411,70</w:t>
            </w:r>
          </w:p>
          <w:p w:rsidR="00FF244C" w:rsidRPr="002C2048" w:rsidRDefault="00FF244C" w:rsidP="00E03A2F">
            <w:pPr>
              <w:ind w:left="-108" w:right="-108"/>
              <w:jc w:val="center"/>
              <w:rPr>
                <w:b/>
              </w:rPr>
            </w:pPr>
          </w:p>
          <w:p w:rsidR="00FF244C" w:rsidRPr="002C2048" w:rsidRDefault="00FF244C" w:rsidP="00E03A2F">
            <w:pPr>
              <w:ind w:left="-108" w:right="-108"/>
              <w:jc w:val="center"/>
              <w:rPr>
                <w:b/>
              </w:rPr>
            </w:pPr>
            <w:r w:rsidRPr="002C2048">
              <w:rPr>
                <w:b/>
              </w:rPr>
              <w:t>1 007 472,40</w:t>
            </w:r>
          </w:p>
          <w:p w:rsidR="00FF244C" w:rsidRPr="002C2048" w:rsidRDefault="00FF244C" w:rsidP="00E03A2F">
            <w:pPr>
              <w:ind w:left="-108" w:right="-108"/>
              <w:jc w:val="center"/>
              <w:rPr>
                <w:b/>
              </w:rPr>
            </w:pPr>
          </w:p>
          <w:p w:rsidR="00FF244C" w:rsidRPr="002C2048" w:rsidRDefault="00FF244C" w:rsidP="00E03A2F">
            <w:pPr>
              <w:ind w:left="-108" w:right="-108"/>
              <w:jc w:val="center"/>
              <w:rPr>
                <w:b/>
              </w:rPr>
            </w:pPr>
            <w:r>
              <w:rPr>
                <w:b/>
              </w:rPr>
              <w:t>1 284 955,40</w:t>
            </w:r>
          </w:p>
          <w:p w:rsidR="00FF244C" w:rsidRPr="002C2048" w:rsidRDefault="00FF244C" w:rsidP="00E03A2F">
            <w:pPr>
              <w:ind w:left="-108" w:right="-108"/>
              <w:jc w:val="center"/>
              <w:rPr>
                <w:b/>
              </w:rPr>
            </w:pPr>
          </w:p>
          <w:p w:rsidR="00FF244C" w:rsidRPr="002C2048" w:rsidRDefault="00FF244C" w:rsidP="00E03A2F">
            <w:pPr>
              <w:ind w:left="-108" w:right="-108"/>
              <w:jc w:val="center"/>
            </w:pPr>
            <w:r w:rsidRPr="002C2048">
              <w:rPr>
                <w:b/>
              </w:rPr>
              <w:t>1 885 983,90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108"/>
              <w:jc w:val="center"/>
              <w:rPr>
                <w:b/>
                <w:shd w:val="clear" w:color="auto" w:fill="FFFFFF"/>
              </w:rPr>
            </w:pPr>
            <w:r>
              <w:rPr>
                <w:b/>
                <w:shd w:val="clear" w:color="auto" w:fill="FFFFFF"/>
              </w:rPr>
              <w:t>1 472 082,40</w:t>
            </w:r>
          </w:p>
          <w:p w:rsidR="00FF244C" w:rsidRPr="002C2048" w:rsidRDefault="00FF244C" w:rsidP="00E03A2F">
            <w:pPr>
              <w:ind w:left="-108" w:right="-108"/>
              <w:jc w:val="center"/>
              <w:rPr>
                <w:b/>
                <w:shd w:val="clear" w:color="auto" w:fill="FFFFFF"/>
              </w:rPr>
            </w:pPr>
          </w:p>
          <w:p w:rsidR="00FF244C" w:rsidRPr="002C2048" w:rsidRDefault="00FF244C" w:rsidP="00E03A2F">
            <w:pPr>
              <w:ind w:left="-108" w:right="-108"/>
              <w:jc w:val="center"/>
              <w:rPr>
                <w:b/>
              </w:rPr>
            </w:pPr>
            <w:r w:rsidRPr="002C2048">
              <w:rPr>
                <w:b/>
              </w:rPr>
              <w:t>256 844,30</w:t>
            </w:r>
          </w:p>
          <w:p w:rsidR="00FF244C" w:rsidRPr="002C2048" w:rsidRDefault="00FF244C" w:rsidP="00E03A2F">
            <w:pPr>
              <w:widowControl w:val="0"/>
              <w:autoSpaceDE w:val="0"/>
              <w:autoSpaceDN w:val="0"/>
              <w:ind w:left="-108" w:right="-108"/>
              <w:jc w:val="center"/>
            </w:pPr>
          </w:p>
          <w:p w:rsidR="00FF244C" w:rsidRPr="002C2048" w:rsidRDefault="00FF244C" w:rsidP="00E03A2F">
            <w:pPr>
              <w:widowControl w:val="0"/>
              <w:autoSpaceDE w:val="0"/>
              <w:autoSpaceDN w:val="0"/>
              <w:ind w:left="-108" w:right="-108"/>
              <w:jc w:val="center"/>
              <w:rPr>
                <w:b/>
                <w:shd w:val="clear" w:color="auto" w:fill="FFFFFF"/>
              </w:rPr>
            </w:pPr>
            <w:r>
              <w:rPr>
                <w:b/>
                <w:shd w:val="clear" w:color="auto" w:fill="FFFFFF"/>
              </w:rPr>
              <w:t>611 700,30</w:t>
            </w:r>
          </w:p>
          <w:p w:rsidR="00FF244C" w:rsidRPr="002C2048" w:rsidRDefault="00FF244C" w:rsidP="00E03A2F">
            <w:pPr>
              <w:widowControl w:val="0"/>
              <w:autoSpaceDE w:val="0"/>
              <w:autoSpaceDN w:val="0"/>
              <w:ind w:left="-108" w:right="-108"/>
              <w:jc w:val="center"/>
              <w:rPr>
                <w:b/>
                <w:shd w:val="clear" w:color="auto" w:fill="FFFFFF"/>
              </w:rPr>
            </w:pPr>
          </w:p>
          <w:p w:rsidR="00FF244C" w:rsidRPr="002C2048" w:rsidRDefault="00FF244C" w:rsidP="00E03A2F">
            <w:pPr>
              <w:widowControl w:val="0"/>
              <w:autoSpaceDE w:val="0"/>
              <w:autoSpaceDN w:val="0"/>
              <w:ind w:left="-108" w:right="-108"/>
              <w:jc w:val="center"/>
            </w:pPr>
            <w:r w:rsidRPr="002C2048">
              <w:rPr>
                <w:b/>
              </w:rPr>
              <w:t>603 537,80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widowControl w:val="0"/>
              <w:autoSpaceDE w:val="0"/>
              <w:autoSpaceDN w:val="0"/>
              <w:ind w:left="-108" w:right="-108"/>
              <w:jc w:val="center"/>
              <w:rPr>
                <w:b/>
                <w:shd w:val="clear" w:color="auto" w:fill="FFFFFF"/>
              </w:rPr>
            </w:pPr>
            <w:r w:rsidRPr="002C2048">
              <w:rPr>
                <w:b/>
                <w:shd w:val="clear" w:color="auto" w:fill="FFFFFF"/>
              </w:rPr>
              <w:t>1 213 680,20</w:t>
            </w:r>
          </w:p>
          <w:p w:rsidR="00FF244C" w:rsidRPr="002C2048" w:rsidRDefault="00FF244C" w:rsidP="00E03A2F">
            <w:pPr>
              <w:widowControl w:val="0"/>
              <w:autoSpaceDE w:val="0"/>
              <w:autoSpaceDN w:val="0"/>
              <w:ind w:left="-108" w:right="-108"/>
              <w:jc w:val="center"/>
              <w:rPr>
                <w:b/>
                <w:shd w:val="clear" w:color="auto" w:fill="FFFFFF"/>
              </w:rPr>
            </w:pPr>
          </w:p>
          <w:p w:rsidR="00FF244C" w:rsidRPr="002C2048" w:rsidRDefault="00FF244C" w:rsidP="00E03A2F">
            <w:pPr>
              <w:ind w:left="-108" w:right="-108"/>
              <w:jc w:val="center"/>
              <w:rPr>
                <w:b/>
                <w:shd w:val="clear" w:color="auto" w:fill="FFFFFF"/>
              </w:rPr>
            </w:pPr>
            <w:r w:rsidRPr="002C2048">
              <w:rPr>
                <w:b/>
                <w:shd w:val="clear" w:color="auto" w:fill="FFFFFF"/>
              </w:rPr>
              <w:t>263 158,40</w:t>
            </w:r>
          </w:p>
          <w:p w:rsidR="00FF244C" w:rsidRPr="002C2048" w:rsidRDefault="00FF244C" w:rsidP="00E03A2F">
            <w:pPr>
              <w:widowControl w:val="0"/>
              <w:autoSpaceDE w:val="0"/>
              <w:autoSpaceDN w:val="0"/>
              <w:ind w:left="-108" w:right="-108"/>
              <w:jc w:val="center"/>
              <w:rPr>
                <w:b/>
                <w:shd w:val="clear" w:color="auto" w:fill="FFFFFF"/>
              </w:rPr>
            </w:pPr>
          </w:p>
          <w:p w:rsidR="00FF244C" w:rsidRPr="002C2048" w:rsidRDefault="00FF244C" w:rsidP="00E03A2F">
            <w:pPr>
              <w:ind w:left="-108" w:right="-108"/>
              <w:jc w:val="center"/>
              <w:rPr>
                <w:b/>
                <w:shd w:val="clear" w:color="auto" w:fill="FFFFFF"/>
              </w:rPr>
            </w:pPr>
            <w:r w:rsidRPr="002C2048">
              <w:rPr>
                <w:b/>
                <w:shd w:val="clear" w:color="auto" w:fill="FFFFFF"/>
              </w:rPr>
              <w:t>324 562,70</w:t>
            </w:r>
          </w:p>
          <w:p w:rsidR="00FF244C" w:rsidRDefault="00FF244C" w:rsidP="00E03A2F">
            <w:pPr>
              <w:ind w:left="-108" w:right="-108"/>
              <w:jc w:val="center"/>
              <w:rPr>
                <w:b/>
                <w:shd w:val="clear" w:color="auto" w:fill="FFFFFF"/>
              </w:rPr>
            </w:pPr>
          </w:p>
          <w:p w:rsidR="00FF244C" w:rsidRPr="002C2048" w:rsidRDefault="00FF244C" w:rsidP="00E03A2F">
            <w:pPr>
              <w:ind w:left="-108" w:right="-108"/>
              <w:jc w:val="center"/>
            </w:pPr>
            <w:r w:rsidRPr="002C2048">
              <w:rPr>
                <w:b/>
                <w:shd w:val="clear" w:color="auto" w:fill="FFFFFF"/>
              </w:rPr>
              <w:t>625 959,10</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FF244C" w:rsidRPr="002C2048" w:rsidRDefault="00FF244C" w:rsidP="00E03A2F">
            <w:pPr>
              <w:ind w:left="-108" w:right="-108"/>
              <w:jc w:val="center"/>
              <w:rPr>
                <w:b/>
                <w:shd w:val="clear" w:color="auto" w:fill="FFFFFF"/>
              </w:rPr>
            </w:pPr>
            <w:r w:rsidRPr="002C2048">
              <w:rPr>
                <w:b/>
                <w:shd w:val="clear" w:color="auto" w:fill="FFFFFF"/>
              </w:rPr>
              <w:t>1 492 649,10</w:t>
            </w:r>
          </w:p>
          <w:p w:rsidR="00FF244C" w:rsidRPr="002C2048" w:rsidRDefault="00FF244C" w:rsidP="00E03A2F">
            <w:pPr>
              <w:ind w:left="-108" w:right="-108"/>
              <w:jc w:val="center"/>
              <w:rPr>
                <w:b/>
                <w:shd w:val="clear" w:color="auto" w:fill="FFFFFF"/>
              </w:rPr>
            </w:pPr>
          </w:p>
          <w:p w:rsidR="00FF244C" w:rsidRPr="002C2048" w:rsidRDefault="00FF244C" w:rsidP="00E03A2F">
            <w:pPr>
              <w:ind w:left="-108" w:right="-108"/>
              <w:jc w:val="center"/>
              <w:rPr>
                <w:b/>
                <w:shd w:val="clear" w:color="auto" w:fill="FFFFFF"/>
              </w:rPr>
            </w:pPr>
            <w:r w:rsidRPr="002C2048">
              <w:rPr>
                <w:b/>
                <w:shd w:val="clear" w:color="auto" w:fill="FFFFFF"/>
              </w:rPr>
              <w:t>487 469,70</w:t>
            </w:r>
          </w:p>
          <w:p w:rsidR="00FF244C" w:rsidRPr="002C2048" w:rsidRDefault="00FF244C" w:rsidP="00E03A2F">
            <w:pPr>
              <w:ind w:left="-108" w:right="-108"/>
              <w:jc w:val="center"/>
              <w:rPr>
                <w:b/>
                <w:shd w:val="clear" w:color="auto" w:fill="FFFFFF"/>
              </w:rPr>
            </w:pPr>
          </w:p>
          <w:p w:rsidR="00FF244C" w:rsidRPr="002C2048" w:rsidRDefault="00FF244C" w:rsidP="00E03A2F">
            <w:pPr>
              <w:ind w:left="-108" w:right="-108"/>
              <w:jc w:val="center"/>
              <w:rPr>
                <w:b/>
                <w:shd w:val="clear" w:color="auto" w:fill="FFFFFF"/>
              </w:rPr>
            </w:pPr>
            <w:r w:rsidRPr="002C2048">
              <w:rPr>
                <w:b/>
                <w:shd w:val="clear" w:color="auto" w:fill="FFFFFF"/>
              </w:rPr>
              <w:t>348 692,40</w:t>
            </w:r>
          </w:p>
          <w:p w:rsidR="00FF244C" w:rsidRDefault="00FF244C" w:rsidP="00E03A2F">
            <w:pPr>
              <w:ind w:left="-108" w:right="-108"/>
              <w:jc w:val="center"/>
              <w:rPr>
                <w:b/>
                <w:shd w:val="clear" w:color="auto" w:fill="FFFFFF"/>
              </w:rPr>
            </w:pPr>
          </w:p>
          <w:p w:rsidR="00FF244C" w:rsidRPr="002C2048" w:rsidRDefault="00FF244C" w:rsidP="00E03A2F">
            <w:pPr>
              <w:ind w:left="-108" w:right="-108"/>
              <w:jc w:val="center"/>
            </w:pPr>
            <w:r w:rsidRPr="002C2048">
              <w:rPr>
                <w:b/>
                <w:shd w:val="clear" w:color="auto" w:fill="FFFFFF"/>
              </w:rPr>
              <w:t>656 487,00</w:t>
            </w:r>
          </w:p>
        </w:tc>
      </w:tr>
    </w:tbl>
    <w:p w:rsidR="00EB25C3" w:rsidRDefault="00EB25C3" w:rsidP="003B144C">
      <w:pPr>
        <w:ind w:left="1701" w:right="1700"/>
        <w:jc w:val="center"/>
        <w:rPr>
          <w:b/>
          <w:sz w:val="28"/>
          <w:szCs w:val="28"/>
        </w:rPr>
      </w:pPr>
    </w:p>
    <w:p w:rsidR="00716BE5" w:rsidRPr="00110015" w:rsidRDefault="00716BE5" w:rsidP="00716BE5">
      <w:pPr>
        <w:jc w:val="center"/>
        <w:rPr>
          <w:b/>
          <w:bCs/>
          <w:sz w:val="28"/>
          <w:szCs w:val="28"/>
        </w:rPr>
      </w:pPr>
      <w:r w:rsidRPr="00110015">
        <w:rPr>
          <w:b/>
          <w:bCs/>
          <w:sz w:val="28"/>
          <w:szCs w:val="28"/>
        </w:rPr>
        <w:t xml:space="preserve">Подпрограмма </w:t>
      </w:r>
    </w:p>
    <w:p w:rsidR="00716BE5" w:rsidRPr="002D4268" w:rsidRDefault="00716BE5" w:rsidP="00716BE5">
      <w:pPr>
        <w:tabs>
          <w:tab w:val="left" w:pos="7938"/>
        </w:tabs>
        <w:autoSpaceDE w:val="0"/>
        <w:autoSpaceDN w:val="0"/>
        <w:adjustRightInd w:val="0"/>
        <w:ind w:left="2268" w:right="2267"/>
        <w:jc w:val="center"/>
        <w:rPr>
          <w:b/>
          <w:bCs/>
          <w:sz w:val="28"/>
          <w:szCs w:val="28"/>
        </w:rPr>
      </w:pPr>
      <w:r w:rsidRPr="00110015">
        <w:rPr>
          <w:b/>
          <w:bCs/>
          <w:sz w:val="28"/>
          <w:szCs w:val="28"/>
        </w:rPr>
        <w:t xml:space="preserve"> «Оказание содействия добровольному переселению в Смоленскую область соотечественников, проживающих за рубежом»</w:t>
      </w:r>
      <w:r w:rsidRPr="002D4268">
        <w:rPr>
          <w:b/>
          <w:bCs/>
          <w:sz w:val="28"/>
          <w:szCs w:val="28"/>
        </w:rPr>
        <w:t xml:space="preserve"> </w:t>
      </w:r>
    </w:p>
    <w:p w:rsidR="001B2BB4" w:rsidRDefault="001B2BB4" w:rsidP="00716BE5">
      <w:pPr>
        <w:autoSpaceDE w:val="0"/>
        <w:autoSpaceDN w:val="0"/>
        <w:adjustRightInd w:val="0"/>
        <w:jc w:val="center"/>
        <w:rPr>
          <w:b/>
          <w:sz w:val="28"/>
          <w:szCs w:val="28"/>
        </w:rPr>
      </w:pPr>
    </w:p>
    <w:p w:rsidR="00716BE5" w:rsidRPr="002D4268" w:rsidRDefault="00716BE5" w:rsidP="00716BE5">
      <w:pPr>
        <w:autoSpaceDE w:val="0"/>
        <w:autoSpaceDN w:val="0"/>
        <w:adjustRightInd w:val="0"/>
        <w:jc w:val="center"/>
        <w:rPr>
          <w:b/>
          <w:bCs/>
          <w:sz w:val="28"/>
          <w:szCs w:val="28"/>
        </w:rPr>
      </w:pPr>
      <w:r w:rsidRPr="002D4268">
        <w:rPr>
          <w:b/>
          <w:sz w:val="28"/>
          <w:szCs w:val="28"/>
        </w:rPr>
        <w:t xml:space="preserve">Раздел I.  </w:t>
      </w:r>
      <w:r w:rsidRPr="002D4268">
        <w:rPr>
          <w:b/>
          <w:bCs/>
          <w:sz w:val="28"/>
          <w:szCs w:val="28"/>
        </w:rPr>
        <w:t xml:space="preserve">ПАСПОРТ </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подпрограммы «Оказание содействия </w:t>
      </w:r>
    </w:p>
    <w:p w:rsidR="00716BE5" w:rsidRPr="002D4268" w:rsidRDefault="00716BE5" w:rsidP="00716BE5">
      <w:pPr>
        <w:autoSpaceDE w:val="0"/>
        <w:autoSpaceDN w:val="0"/>
        <w:adjustRightInd w:val="0"/>
        <w:jc w:val="center"/>
        <w:rPr>
          <w:b/>
          <w:bCs/>
          <w:sz w:val="28"/>
          <w:szCs w:val="28"/>
        </w:rPr>
      </w:pPr>
      <w:r w:rsidRPr="002D4268">
        <w:rPr>
          <w:b/>
          <w:bCs/>
          <w:sz w:val="28"/>
          <w:szCs w:val="28"/>
        </w:rPr>
        <w:t>добровольному переселению в</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 Смоленскую область соотечественников,</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 проживающих за рубежом» </w:t>
      </w:r>
    </w:p>
    <w:p w:rsidR="00716BE5" w:rsidRPr="002D4268" w:rsidRDefault="00716BE5" w:rsidP="00716BE5">
      <w:pPr>
        <w:autoSpaceDE w:val="0"/>
        <w:autoSpaceDN w:val="0"/>
        <w:adjustRightInd w:val="0"/>
        <w:jc w:val="center"/>
        <w:rPr>
          <w:b/>
          <w:bCs/>
          <w:sz w:val="28"/>
          <w:szCs w:val="28"/>
        </w:rPr>
      </w:pPr>
    </w:p>
    <w:tbl>
      <w:tblPr>
        <w:tblW w:w="10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4"/>
        <w:gridCol w:w="3402"/>
        <w:gridCol w:w="6378"/>
      </w:tblGrid>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t>1.</w:t>
            </w:r>
          </w:p>
        </w:tc>
        <w:tc>
          <w:tcPr>
            <w:tcW w:w="3402" w:type="dxa"/>
          </w:tcPr>
          <w:p w:rsidR="00716BE5" w:rsidRPr="00983950" w:rsidRDefault="00716BE5" w:rsidP="0071478D">
            <w:pPr>
              <w:autoSpaceDE w:val="0"/>
              <w:autoSpaceDN w:val="0"/>
              <w:rPr>
                <w:sz w:val="28"/>
                <w:szCs w:val="28"/>
              </w:rPr>
            </w:pPr>
            <w:r w:rsidRPr="00983950">
              <w:rPr>
                <w:sz w:val="28"/>
                <w:szCs w:val="28"/>
              </w:rPr>
              <w:t>Дата согласования проекта подпрограммы Правительством Российской Федерации</w:t>
            </w:r>
          </w:p>
        </w:tc>
        <w:tc>
          <w:tcPr>
            <w:tcW w:w="6378" w:type="dxa"/>
          </w:tcPr>
          <w:p w:rsidR="00716BE5" w:rsidRPr="00983950" w:rsidRDefault="00716BE5" w:rsidP="0071478D">
            <w:pPr>
              <w:pStyle w:val="ConsPlusNormal"/>
              <w:widowControl/>
              <w:jc w:val="both"/>
              <w:rPr>
                <w:rFonts w:ascii="Times New Roman" w:hAnsi="Times New Roman" w:cs="Times New Roman"/>
                <w:sz w:val="28"/>
                <w:szCs w:val="28"/>
              </w:rPr>
            </w:pPr>
            <w:r w:rsidRPr="00983950">
              <w:rPr>
                <w:rFonts w:ascii="Times New Roman" w:hAnsi="Times New Roman" w:cs="Times New Roman"/>
                <w:sz w:val="28"/>
                <w:szCs w:val="28"/>
              </w:rPr>
              <w:t>распоряжение Правительства Российской Федерации от 23 октября 2021 года № 3005-р</w:t>
            </w:r>
          </w:p>
        </w:tc>
      </w:tr>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2.</w:t>
            </w:r>
          </w:p>
        </w:tc>
        <w:tc>
          <w:tcPr>
            <w:tcW w:w="3402" w:type="dxa"/>
          </w:tcPr>
          <w:p w:rsidR="00716BE5" w:rsidRPr="00983950" w:rsidRDefault="00716BE5" w:rsidP="0071478D">
            <w:pPr>
              <w:autoSpaceDE w:val="0"/>
              <w:autoSpaceDN w:val="0"/>
              <w:rPr>
                <w:sz w:val="28"/>
                <w:szCs w:val="28"/>
              </w:rPr>
            </w:pPr>
            <w:r w:rsidRPr="00983950">
              <w:rPr>
                <w:sz w:val="28"/>
                <w:szCs w:val="28"/>
              </w:rPr>
              <w:t>Уполномоченный исполнительный орган Смоленской области, ответственный за реализацию подпрограммы</w:t>
            </w:r>
          </w:p>
        </w:tc>
        <w:tc>
          <w:tcPr>
            <w:tcW w:w="6378" w:type="dxa"/>
          </w:tcPr>
          <w:p w:rsidR="00716BE5" w:rsidRPr="00983950" w:rsidRDefault="0074581C" w:rsidP="0074581C">
            <w:pPr>
              <w:autoSpaceDE w:val="0"/>
              <w:autoSpaceDN w:val="0"/>
              <w:adjustRightInd w:val="0"/>
              <w:jc w:val="both"/>
              <w:rPr>
                <w:sz w:val="28"/>
                <w:szCs w:val="28"/>
              </w:rPr>
            </w:pPr>
            <w:r w:rsidRPr="009353BA">
              <w:rPr>
                <w:sz w:val="28"/>
                <w:szCs w:val="28"/>
              </w:rPr>
              <w:t>Министерство труда и занятости населения Смоленской области</w:t>
            </w:r>
          </w:p>
        </w:tc>
      </w:tr>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t>3.</w:t>
            </w:r>
          </w:p>
        </w:tc>
        <w:tc>
          <w:tcPr>
            <w:tcW w:w="3402" w:type="dxa"/>
          </w:tcPr>
          <w:p w:rsidR="00716BE5" w:rsidRPr="00983950" w:rsidRDefault="00716BE5" w:rsidP="0071478D">
            <w:pPr>
              <w:autoSpaceDE w:val="0"/>
              <w:autoSpaceDN w:val="0"/>
              <w:rPr>
                <w:sz w:val="28"/>
                <w:szCs w:val="28"/>
              </w:rPr>
            </w:pPr>
            <w:r w:rsidRPr="00983950">
              <w:rPr>
                <w:sz w:val="28"/>
                <w:szCs w:val="28"/>
              </w:rPr>
              <w:t xml:space="preserve">Цель подпрограммы </w:t>
            </w:r>
          </w:p>
        </w:tc>
        <w:tc>
          <w:tcPr>
            <w:tcW w:w="6378" w:type="dxa"/>
          </w:tcPr>
          <w:p w:rsidR="00716BE5" w:rsidRPr="00983950" w:rsidRDefault="00716BE5" w:rsidP="0071478D">
            <w:pPr>
              <w:autoSpaceDE w:val="0"/>
              <w:autoSpaceDN w:val="0"/>
              <w:adjustRightInd w:val="0"/>
              <w:jc w:val="both"/>
              <w:rPr>
                <w:sz w:val="28"/>
                <w:szCs w:val="28"/>
              </w:rPr>
            </w:pPr>
            <w:r w:rsidRPr="00983950">
              <w:rPr>
                <w:sz w:val="28"/>
                <w:szCs w:val="28"/>
              </w:rPr>
              <w:t xml:space="preserve">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w:t>
            </w:r>
            <w:r w:rsidRPr="00983950">
              <w:rPr>
                <w:sz w:val="28"/>
                <w:szCs w:val="28"/>
              </w:rPr>
              <w:br/>
              <w:t>за рубежом, утвержденной Указом Президента Российской Федерации от 22 июня 2006 года         № 637</w:t>
            </w:r>
            <w:r w:rsidR="001F7864">
              <w:rPr>
                <w:sz w:val="28"/>
                <w:szCs w:val="28"/>
              </w:rPr>
              <w:t xml:space="preserve"> </w:t>
            </w:r>
            <w:r w:rsidR="001F7864" w:rsidRPr="00693040">
              <w:rPr>
                <w:sz w:val="28"/>
                <w:szCs w:val="28"/>
              </w:rPr>
              <w:t>(</w:t>
            </w:r>
            <w:r w:rsidR="001F7864" w:rsidRPr="00693040">
              <w:rPr>
                <w:bCs/>
                <w:sz w:val="28"/>
                <w:szCs w:val="28"/>
              </w:rPr>
              <w:t>далее – Государственная программа переселения</w:t>
            </w:r>
            <w:r w:rsidR="001F7864" w:rsidRPr="00693040">
              <w:rPr>
                <w:sz w:val="28"/>
                <w:szCs w:val="28"/>
              </w:rPr>
              <w:t>)</w:t>
            </w:r>
            <w:r w:rsidRPr="00693040">
              <w:rPr>
                <w:sz w:val="28"/>
                <w:szCs w:val="28"/>
              </w:rPr>
              <w:t>,</w:t>
            </w:r>
            <w:r w:rsidRPr="00983950">
              <w:rPr>
                <w:sz w:val="28"/>
                <w:szCs w:val="28"/>
              </w:rPr>
              <w:t xml:space="preserve"> на территории Смоленской области;</w:t>
            </w:r>
          </w:p>
          <w:p w:rsidR="00716BE5" w:rsidRPr="00983950" w:rsidRDefault="00716BE5" w:rsidP="0071478D">
            <w:pPr>
              <w:autoSpaceDE w:val="0"/>
              <w:autoSpaceDN w:val="0"/>
              <w:adjustRightInd w:val="0"/>
              <w:jc w:val="both"/>
              <w:rPr>
                <w:sz w:val="28"/>
                <w:szCs w:val="28"/>
              </w:rPr>
            </w:pPr>
            <w:r w:rsidRPr="00983950">
              <w:rPr>
                <w:sz w:val="28"/>
                <w:szCs w:val="28"/>
              </w:rPr>
              <w:t>обеспечение социально-экономического развития Смоленской области;</w:t>
            </w:r>
          </w:p>
          <w:p w:rsidR="00716BE5" w:rsidRPr="00983950" w:rsidRDefault="00716BE5" w:rsidP="0071478D">
            <w:pPr>
              <w:snapToGrid w:val="0"/>
              <w:jc w:val="both"/>
              <w:rPr>
                <w:sz w:val="28"/>
                <w:szCs w:val="28"/>
              </w:rPr>
            </w:pPr>
            <w:r w:rsidRPr="00983950">
              <w:rPr>
                <w:sz w:val="28"/>
                <w:szCs w:val="28"/>
              </w:rPr>
              <w:t>улучшение демографической ситуации в Смоленской области</w:t>
            </w:r>
          </w:p>
        </w:tc>
      </w:tr>
      <w:tr w:rsidR="00716BE5" w:rsidRPr="00983950" w:rsidTr="0071478D">
        <w:trPr>
          <w:cantSplit/>
          <w:trHeight w:val="924"/>
        </w:trPr>
        <w:tc>
          <w:tcPr>
            <w:tcW w:w="494" w:type="dxa"/>
          </w:tcPr>
          <w:p w:rsidR="00716BE5" w:rsidRPr="00983950" w:rsidRDefault="00716BE5" w:rsidP="0071478D">
            <w:pPr>
              <w:autoSpaceDE w:val="0"/>
              <w:autoSpaceDN w:val="0"/>
              <w:jc w:val="both"/>
              <w:rPr>
                <w:sz w:val="28"/>
                <w:szCs w:val="28"/>
              </w:rPr>
            </w:pPr>
            <w:r w:rsidRPr="00983950">
              <w:rPr>
                <w:sz w:val="28"/>
                <w:szCs w:val="28"/>
              </w:rPr>
              <w:t>4.</w:t>
            </w:r>
          </w:p>
          <w:p w:rsidR="00716BE5" w:rsidRPr="00983950" w:rsidRDefault="00716BE5" w:rsidP="0071478D">
            <w:pPr>
              <w:autoSpaceDE w:val="0"/>
              <w:autoSpaceDN w:val="0"/>
              <w:jc w:val="both"/>
              <w:rPr>
                <w:sz w:val="28"/>
                <w:szCs w:val="28"/>
              </w:rPr>
            </w:pPr>
          </w:p>
        </w:tc>
        <w:tc>
          <w:tcPr>
            <w:tcW w:w="3402" w:type="dxa"/>
          </w:tcPr>
          <w:p w:rsidR="00716BE5" w:rsidRPr="00983950" w:rsidRDefault="00716BE5" w:rsidP="0071478D">
            <w:pPr>
              <w:autoSpaceDE w:val="0"/>
              <w:autoSpaceDN w:val="0"/>
              <w:rPr>
                <w:sz w:val="28"/>
                <w:szCs w:val="28"/>
              </w:rPr>
            </w:pPr>
            <w:r w:rsidRPr="00983950">
              <w:rPr>
                <w:sz w:val="28"/>
                <w:szCs w:val="28"/>
              </w:rPr>
              <w:t>Задачи подпрограммы</w:t>
            </w:r>
          </w:p>
        </w:tc>
        <w:tc>
          <w:tcPr>
            <w:tcW w:w="6378" w:type="dxa"/>
          </w:tcPr>
          <w:p w:rsidR="00716BE5" w:rsidRPr="00983950" w:rsidRDefault="00716BE5" w:rsidP="0071478D">
            <w:pPr>
              <w:autoSpaceDE w:val="0"/>
              <w:autoSpaceDN w:val="0"/>
              <w:adjustRightInd w:val="0"/>
              <w:jc w:val="both"/>
              <w:rPr>
                <w:sz w:val="28"/>
                <w:szCs w:val="28"/>
              </w:rPr>
            </w:pPr>
            <w:r w:rsidRPr="00983950">
              <w:rPr>
                <w:sz w:val="28"/>
                <w:szCs w:val="28"/>
              </w:rPr>
              <w:t>организация информационного и нормативного правового сопровождения процесса переселения соотечественников;</w:t>
            </w:r>
          </w:p>
          <w:p w:rsidR="00716BE5" w:rsidRPr="00983950" w:rsidRDefault="00716BE5" w:rsidP="0071478D">
            <w:pPr>
              <w:autoSpaceDE w:val="0"/>
              <w:autoSpaceDN w:val="0"/>
              <w:adjustRightInd w:val="0"/>
              <w:jc w:val="both"/>
              <w:rPr>
                <w:sz w:val="28"/>
                <w:szCs w:val="28"/>
              </w:rPr>
            </w:pPr>
            <w:r w:rsidRPr="00983950">
              <w:rPr>
                <w:sz w:val="28"/>
                <w:szCs w:val="28"/>
              </w:rPr>
              <w:t>содействие социальному обустройству участников Государственной программы переселения и членов их семей;</w:t>
            </w:r>
          </w:p>
          <w:p w:rsidR="00716BE5" w:rsidRPr="00983950" w:rsidRDefault="00716BE5" w:rsidP="0071478D">
            <w:pPr>
              <w:pStyle w:val="BodyText249"/>
              <w:widowControl w:val="0"/>
              <w:rPr>
                <w:rFonts w:ascii="Times New Roman" w:hAnsi="Times New Roman" w:cs="Times New Roman"/>
              </w:rPr>
            </w:pPr>
            <w:r w:rsidRPr="00983950">
              <w:rPr>
                <w:rFonts w:ascii="Times New Roman" w:hAnsi="Times New Roman" w:cs="Times New Roman"/>
              </w:rPr>
              <w:t xml:space="preserve">сокращение дефицита трудовых ресурсов; </w:t>
            </w:r>
          </w:p>
          <w:p w:rsidR="00716BE5" w:rsidRPr="00983950" w:rsidRDefault="00716BE5" w:rsidP="0071478D">
            <w:pPr>
              <w:pStyle w:val="BodyText249"/>
              <w:widowControl w:val="0"/>
              <w:rPr>
                <w:rFonts w:ascii="Times New Roman" w:hAnsi="Times New Roman" w:cs="Times New Roman"/>
              </w:rPr>
            </w:pPr>
            <w:r w:rsidRPr="00983950">
              <w:rPr>
                <w:rFonts w:ascii="Times New Roman" w:hAnsi="Times New Roman" w:cs="Times New Roman"/>
              </w:rPr>
              <w:t>увеличение численности экономически активного населения</w:t>
            </w:r>
          </w:p>
        </w:tc>
      </w:tr>
      <w:tr w:rsidR="00716BE5" w:rsidRPr="00983950" w:rsidTr="0071478D">
        <w:trPr>
          <w:trHeight w:val="429"/>
        </w:trPr>
        <w:tc>
          <w:tcPr>
            <w:tcW w:w="494" w:type="dxa"/>
          </w:tcPr>
          <w:p w:rsidR="00716BE5" w:rsidRPr="00983950" w:rsidRDefault="00716BE5" w:rsidP="0071478D">
            <w:pPr>
              <w:autoSpaceDE w:val="0"/>
              <w:autoSpaceDN w:val="0"/>
              <w:jc w:val="both"/>
              <w:rPr>
                <w:sz w:val="28"/>
                <w:szCs w:val="28"/>
              </w:rPr>
            </w:pPr>
            <w:r w:rsidRPr="00983950">
              <w:rPr>
                <w:sz w:val="28"/>
                <w:szCs w:val="28"/>
              </w:rPr>
              <w:t>5.</w:t>
            </w:r>
          </w:p>
        </w:tc>
        <w:tc>
          <w:tcPr>
            <w:tcW w:w="3402" w:type="dxa"/>
          </w:tcPr>
          <w:p w:rsidR="00716BE5" w:rsidRPr="00983950" w:rsidRDefault="00716BE5" w:rsidP="0071478D">
            <w:pPr>
              <w:autoSpaceDE w:val="0"/>
              <w:autoSpaceDN w:val="0"/>
              <w:rPr>
                <w:sz w:val="28"/>
                <w:szCs w:val="28"/>
              </w:rPr>
            </w:pPr>
            <w:r w:rsidRPr="00983950">
              <w:rPr>
                <w:sz w:val="28"/>
                <w:szCs w:val="28"/>
              </w:rPr>
              <w:t xml:space="preserve">Исполнители основных мероприятий подпрограммы </w:t>
            </w:r>
          </w:p>
        </w:tc>
        <w:tc>
          <w:tcPr>
            <w:tcW w:w="6378" w:type="dxa"/>
          </w:tcPr>
          <w:p w:rsidR="00716BE5" w:rsidRPr="00983950" w:rsidRDefault="007B7CE0" w:rsidP="0071478D">
            <w:pPr>
              <w:jc w:val="both"/>
              <w:rPr>
                <w:sz w:val="28"/>
                <w:szCs w:val="28"/>
              </w:rPr>
            </w:pPr>
            <w:r w:rsidRPr="00983950">
              <w:rPr>
                <w:color w:val="000000"/>
                <w:sz w:val="28"/>
                <w:szCs w:val="28"/>
              </w:rPr>
              <w:t>Министерство здравоохранения Смоленской области</w:t>
            </w:r>
            <w:r w:rsidR="00716BE5" w:rsidRPr="00983950">
              <w:rPr>
                <w:sz w:val="28"/>
                <w:szCs w:val="28"/>
              </w:rPr>
              <w:t>;</w:t>
            </w:r>
          </w:p>
          <w:p w:rsidR="00716BE5" w:rsidRPr="00983950" w:rsidRDefault="007B7CE0" w:rsidP="0071478D">
            <w:pPr>
              <w:jc w:val="both"/>
              <w:rPr>
                <w:sz w:val="28"/>
                <w:szCs w:val="28"/>
              </w:rPr>
            </w:pPr>
            <w:r w:rsidRPr="00983950">
              <w:rPr>
                <w:color w:val="000000"/>
                <w:sz w:val="28"/>
                <w:szCs w:val="28"/>
              </w:rPr>
              <w:t>Министерство образования и науки Смоленской области</w:t>
            </w:r>
            <w:r w:rsidR="00716BE5" w:rsidRPr="00983950">
              <w:rPr>
                <w:sz w:val="28"/>
                <w:szCs w:val="28"/>
              </w:rPr>
              <w:t>;</w:t>
            </w:r>
          </w:p>
          <w:p w:rsidR="00716BE5" w:rsidRPr="00983950" w:rsidRDefault="007B7CE0" w:rsidP="0071478D">
            <w:pPr>
              <w:jc w:val="both"/>
              <w:rPr>
                <w:sz w:val="28"/>
                <w:szCs w:val="28"/>
              </w:rPr>
            </w:pPr>
            <w:r w:rsidRPr="00983950">
              <w:rPr>
                <w:color w:val="000000"/>
                <w:sz w:val="28"/>
                <w:szCs w:val="28"/>
              </w:rPr>
              <w:t>Министерство Смоленской области по внутренней политике</w:t>
            </w:r>
            <w:r w:rsidR="00172C5C" w:rsidRPr="00983950">
              <w:rPr>
                <w:color w:val="000000"/>
                <w:sz w:val="28"/>
                <w:szCs w:val="28"/>
              </w:rPr>
              <w:t>;</w:t>
            </w:r>
          </w:p>
          <w:p w:rsidR="00716BE5" w:rsidRPr="00983950" w:rsidRDefault="007B7CE0" w:rsidP="0071478D">
            <w:pPr>
              <w:jc w:val="both"/>
              <w:rPr>
                <w:sz w:val="28"/>
                <w:szCs w:val="28"/>
              </w:rPr>
            </w:pPr>
            <w:r w:rsidRPr="00983950">
              <w:rPr>
                <w:color w:val="000000"/>
                <w:sz w:val="28"/>
                <w:szCs w:val="28"/>
              </w:rPr>
              <w:t>Министерство сельского хозяйства и продовольствия Смоленской области</w:t>
            </w:r>
            <w:r w:rsidR="00716BE5" w:rsidRPr="00983950">
              <w:rPr>
                <w:sz w:val="28"/>
                <w:szCs w:val="28"/>
              </w:rPr>
              <w:t>;</w:t>
            </w:r>
          </w:p>
          <w:p w:rsidR="00716BE5" w:rsidRPr="00983950" w:rsidRDefault="00716BE5" w:rsidP="0071478D">
            <w:pPr>
              <w:jc w:val="both"/>
              <w:rPr>
                <w:sz w:val="28"/>
                <w:szCs w:val="28"/>
              </w:rPr>
            </w:pPr>
            <w:r w:rsidRPr="00983950">
              <w:rPr>
                <w:sz w:val="28"/>
                <w:szCs w:val="28"/>
              </w:rPr>
              <w:t>иные исполнительные органы Смоленской области</w:t>
            </w:r>
          </w:p>
        </w:tc>
      </w:tr>
      <w:tr w:rsidR="00716BE5" w:rsidRPr="00983950" w:rsidTr="0071478D">
        <w:trPr>
          <w:trHeight w:val="570"/>
        </w:trPr>
        <w:tc>
          <w:tcPr>
            <w:tcW w:w="494" w:type="dxa"/>
          </w:tcPr>
          <w:p w:rsidR="00716BE5" w:rsidRPr="00983950" w:rsidRDefault="00716BE5" w:rsidP="0071478D">
            <w:pPr>
              <w:autoSpaceDE w:val="0"/>
              <w:autoSpaceDN w:val="0"/>
              <w:jc w:val="both"/>
              <w:rPr>
                <w:sz w:val="28"/>
                <w:szCs w:val="28"/>
              </w:rPr>
            </w:pPr>
            <w:r w:rsidRPr="00983950">
              <w:rPr>
                <w:sz w:val="28"/>
                <w:szCs w:val="28"/>
              </w:rPr>
              <w:t>6.</w:t>
            </w:r>
          </w:p>
        </w:tc>
        <w:tc>
          <w:tcPr>
            <w:tcW w:w="3402" w:type="dxa"/>
          </w:tcPr>
          <w:p w:rsidR="00716BE5" w:rsidRPr="00983950" w:rsidRDefault="00716BE5" w:rsidP="0071478D">
            <w:pPr>
              <w:autoSpaceDE w:val="0"/>
              <w:autoSpaceDN w:val="0"/>
              <w:rPr>
                <w:sz w:val="28"/>
                <w:szCs w:val="28"/>
              </w:rPr>
            </w:pPr>
            <w:r w:rsidRPr="00983950">
              <w:rPr>
                <w:sz w:val="28"/>
                <w:szCs w:val="28"/>
              </w:rPr>
              <w:t xml:space="preserve">Этапы и сроки реализации подпрограммы </w:t>
            </w:r>
          </w:p>
        </w:tc>
        <w:tc>
          <w:tcPr>
            <w:tcW w:w="6378" w:type="dxa"/>
          </w:tcPr>
          <w:p w:rsidR="00716BE5" w:rsidRPr="00E7237C" w:rsidRDefault="00716BE5" w:rsidP="0071478D">
            <w:pPr>
              <w:jc w:val="both"/>
              <w:rPr>
                <w:sz w:val="28"/>
                <w:szCs w:val="28"/>
              </w:rPr>
            </w:pPr>
            <w:r w:rsidRPr="00E7237C">
              <w:rPr>
                <w:sz w:val="28"/>
                <w:szCs w:val="28"/>
              </w:rPr>
              <w:t>этап I: 2014 - 2021 годы;</w:t>
            </w:r>
          </w:p>
          <w:p w:rsidR="00716BE5" w:rsidRPr="00E7237C" w:rsidRDefault="00716BE5" w:rsidP="0071478D">
            <w:pPr>
              <w:autoSpaceDE w:val="0"/>
              <w:autoSpaceDN w:val="0"/>
              <w:jc w:val="both"/>
              <w:rPr>
                <w:sz w:val="28"/>
                <w:szCs w:val="28"/>
              </w:rPr>
            </w:pPr>
            <w:r w:rsidRPr="00E7237C">
              <w:rPr>
                <w:sz w:val="28"/>
                <w:szCs w:val="28"/>
              </w:rPr>
              <w:t>этап II: 2022 - 2026 годы</w:t>
            </w:r>
          </w:p>
        </w:tc>
      </w:tr>
      <w:tr w:rsidR="00716BE5" w:rsidRPr="00983950" w:rsidTr="0071478D">
        <w:trPr>
          <w:trHeight w:val="345"/>
        </w:trPr>
        <w:tc>
          <w:tcPr>
            <w:tcW w:w="494" w:type="dxa"/>
          </w:tcPr>
          <w:p w:rsidR="00716BE5" w:rsidRPr="00983950" w:rsidRDefault="00716BE5" w:rsidP="0071478D">
            <w:pPr>
              <w:autoSpaceDE w:val="0"/>
              <w:autoSpaceDN w:val="0"/>
              <w:jc w:val="both"/>
              <w:rPr>
                <w:sz w:val="28"/>
                <w:szCs w:val="28"/>
              </w:rPr>
            </w:pPr>
            <w:r w:rsidRPr="00983950">
              <w:rPr>
                <w:sz w:val="28"/>
                <w:szCs w:val="28"/>
              </w:rPr>
              <w:t>7.</w:t>
            </w:r>
          </w:p>
        </w:tc>
        <w:tc>
          <w:tcPr>
            <w:tcW w:w="3402" w:type="dxa"/>
          </w:tcPr>
          <w:p w:rsidR="00716BE5" w:rsidRPr="00983950" w:rsidRDefault="00716BE5" w:rsidP="0071478D">
            <w:pPr>
              <w:autoSpaceDE w:val="0"/>
              <w:autoSpaceDN w:val="0"/>
              <w:rPr>
                <w:sz w:val="28"/>
                <w:szCs w:val="28"/>
              </w:rPr>
            </w:pPr>
            <w:r w:rsidRPr="00983950">
              <w:rPr>
                <w:sz w:val="28"/>
                <w:szCs w:val="28"/>
              </w:rPr>
              <w:t>Объемы и источники финансирования подпрограммы (по годам реализации и в разрезе источников финансирования)</w:t>
            </w:r>
          </w:p>
        </w:tc>
        <w:tc>
          <w:tcPr>
            <w:tcW w:w="6378" w:type="dxa"/>
          </w:tcPr>
          <w:p w:rsidR="008F5C27" w:rsidRPr="00B77445" w:rsidRDefault="008F5C27" w:rsidP="008F5C27">
            <w:pPr>
              <w:jc w:val="both"/>
              <w:rPr>
                <w:sz w:val="28"/>
                <w:szCs w:val="28"/>
              </w:rPr>
            </w:pPr>
            <w:r w:rsidRPr="00B77445">
              <w:rPr>
                <w:sz w:val="28"/>
                <w:szCs w:val="28"/>
              </w:rPr>
              <w:t xml:space="preserve">общий объем финансового обеспечения на реализацию подпрограммы </w:t>
            </w:r>
            <w:r w:rsidRPr="0001552B">
              <w:rPr>
                <w:sz w:val="28"/>
                <w:szCs w:val="28"/>
              </w:rPr>
              <w:t>составляет</w:t>
            </w:r>
            <w:r w:rsidR="00E873E7" w:rsidRPr="0001552B">
              <w:rPr>
                <w:sz w:val="28"/>
                <w:szCs w:val="28"/>
              </w:rPr>
              <w:t xml:space="preserve"> </w:t>
            </w:r>
            <w:r w:rsidR="00FF17F7" w:rsidRPr="0001552B">
              <w:rPr>
                <w:sz w:val="28"/>
                <w:szCs w:val="28"/>
              </w:rPr>
              <w:t>40 854,1</w:t>
            </w:r>
            <w:r w:rsidR="00962671" w:rsidRPr="0001552B">
              <w:rPr>
                <w:sz w:val="28"/>
                <w:szCs w:val="28"/>
              </w:rPr>
              <w:t xml:space="preserve"> </w:t>
            </w:r>
            <w:r w:rsidRPr="0001552B">
              <w:rPr>
                <w:sz w:val="28"/>
                <w:szCs w:val="28"/>
              </w:rPr>
              <w:t>тыс. рублей, в том числе:</w:t>
            </w:r>
          </w:p>
          <w:p w:rsidR="008F5C27" w:rsidRPr="0001552B" w:rsidRDefault="008F5C27" w:rsidP="008F5C27">
            <w:pPr>
              <w:jc w:val="both"/>
              <w:rPr>
                <w:sz w:val="28"/>
                <w:szCs w:val="28"/>
              </w:rPr>
            </w:pPr>
            <w:r w:rsidRPr="00B77445">
              <w:rPr>
                <w:sz w:val="28"/>
                <w:szCs w:val="28"/>
              </w:rPr>
              <w:t xml:space="preserve">средства областного </w:t>
            </w:r>
            <w:r w:rsidRPr="0001552B">
              <w:rPr>
                <w:sz w:val="28"/>
                <w:szCs w:val="28"/>
              </w:rPr>
              <w:t xml:space="preserve">бюджета </w:t>
            </w:r>
            <w:r w:rsidR="00556E9D" w:rsidRPr="0001552B">
              <w:rPr>
                <w:sz w:val="28"/>
                <w:szCs w:val="28"/>
              </w:rPr>
              <w:t>7 611,4</w:t>
            </w:r>
            <w:r w:rsidR="00556E9D" w:rsidRPr="0001552B">
              <w:rPr>
                <w:color w:val="0000FF"/>
                <w:sz w:val="28"/>
                <w:szCs w:val="28"/>
              </w:rPr>
              <w:t xml:space="preserve"> </w:t>
            </w:r>
            <w:r w:rsidRPr="0001552B">
              <w:rPr>
                <w:sz w:val="28"/>
                <w:szCs w:val="28"/>
              </w:rPr>
              <w:t xml:space="preserve">тыс. рублей;  </w:t>
            </w:r>
          </w:p>
          <w:p w:rsidR="008F5C27" w:rsidRPr="00B77445" w:rsidRDefault="008F5C27" w:rsidP="008F5C27">
            <w:pPr>
              <w:jc w:val="both"/>
              <w:rPr>
                <w:sz w:val="28"/>
                <w:szCs w:val="28"/>
              </w:rPr>
            </w:pPr>
            <w:r w:rsidRPr="0001552B">
              <w:rPr>
                <w:sz w:val="28"/>
                <w:szCs w:val="28"/>
              </w:rPr>
              <w:t>средства федерального бюджета –</w:t>
            </w:r>
            <w:r w:rsidR="0001552B" w:rsidRPr="0001552B">
              <w:rPr>
                <w:sz w:val="28"/>
                <w:szCs w:val="28"/>
              </w:rPr>
              <w:t xml:space="preserve"> </w:t>
            </w:r>
            <w:r w:rsidR="00556E9D" w:rsidRPr="0001552B">
              <w:rPr>
                <w:sz w:val="28"/>
                <w:szCs w:val="28"/>
              </w:rPr>
              <w:t xml:space="preserve">33 242,7 </w:t>
            </w:r>
            <w:r w:rsidRPr="0001552B">
              <w:rPr>
                <w:sz w:val="28"/>
                <w:szCs w:val="28"/>
              </w:rPr>
              <w:t>тыс. рублей.</w:t>
            </w:r>
          </w:p>
          <w:p w:rsidR="008F5C27" w:rsidRPr="001932CE" w:rsidRDefault="008F5C27" w:rsidP="008F5C27">
            <w:pPr>
              <w:jc w:val="both"/>
              <w:rPr>
                <w:sz w:val="28"/>
                <w:szCs w:val="28"/>
              </w:rPr>
            </w:pPr>
            <w:r w:rsidRPr="00B77445">
              <w:rPr>
                <w:sz w:val="28"/>
                <w:szCs w:val="28"/>
              </w:rPr>
              <w:lastRenderedPageBreak/>
              <w:t>Общий объем</w:t>
            </w:r>
            <w:r w:rsidRPr="001932CE">
              <w:rPr>
                <w:sz w:val="28"/>
                <w:szCs w:val="28"/>
              </w:rPr>
              <w:t xml:space="preserve"> финансирования подпрограммы </w:t>
            </w:r>
            <w:r w:rsidRPr="001932CE">
              <w:rPr>
                <w:sz w:val="28"/>
                <w:szCs w:val="28"/>
              </w:rPr>
              <w:br/>
              <w:t>по годам составит:</w:t>
            </w:r>
          </w:p>
          <w:p w:rsidR="008F5C27" w:rsidRPr="003A16E0" w:rsidRDefault="008F5C27" w:rsidP="008F5C27">
            <w:pPr>
              <w:jc w:val="both"/>
              <w:rPr>
                <w:sz w:val="28"/>
                <w:szCs w:val="28"/>
              </w:rPr>
            </w:pPr>
            <w:r w:rsidRPr="003A16E0">
              <w:rPr>
                <w:sz w:val="28"/>
                <w:szCs w:val="28"/>
              </w:rPr>
              <w:t>2014 - 2021 годы – 33 334,1 тыс. рублей;</w:t>
            </w:r>
          </w:p>
          <w:p w:rsidR="008F5C27" w:rsidRPr="003A16E0" w:rsidRDefault="008F5C27" w:rsidP="008F5C27">
            <w:pPr>
              <w:jc w:val="both"/>
              <w:rPr>
                <w:sz w:val="28"/>
                <w:szCs w:val="28"/>
              </w:rPr>
            </w:pPr>
            <w:r w:rsidRPr="003A16E0">
              <w:rPr>
                <w:sz w:val="28"/>
                <w:szCs w:val="28"/>
              </w:rPr>
              <w:t xml:space="preserve">2022 год – 2 774,5 тыс. рублей; </w:t>
            </w:r>
          </w:p>
          <w:p w:rsidR="008F5C27" w:rsidRPr="003A16E0" w:rsidRDefault="008F5C27" w:rsidP="008F5C27">
            <w:pPr>
              <w:tabs>
                <w:tab w:val="left" w:pos="5243"/>
              </w:tabs>
              <w:jc w:val="both"/>
              <w:rPr>
                <w:sz w:val="28"/>
                <w:szCs w:val="28"/>
              </w:rPr>
            </w:pPr>
            <w:r w:rsidRPr="003A16E0">
              <w:rPr>
                <w:sz w:val="28"/>
                <w:szCs w:val="28"/>
              </w:rPr>
              <w:t>2023 год – 2 568,0 тыс. рублей;</w:t>
            </w:r>
            <w:r w:rsidRPr="003A16E0">
              <w:rPr>
                <w:sz w:val="28"/>
                <w:szCs w:val="28"/>
              </w:rPr>
              <w:tab/>
            </w:r>
          </w:p>
          <w:p w:rsidR="008F5C27" w:rsidRPr="0001552B" w:rsidRDefault="008F5C27" w:rsidP="008F5C27">
            <w:pPr>
              <w:jc w:val="both"/>
              <w:rPr>
                <w:sz w:val="28"/>
                <w:szCs w:val="28"/>
              </w:rPr>
            </w:pPr>
            <w:r w:rsidRPr="003A16E0">
              <w:rPr>
                <w:sz w:val="28"/>
                <w:szCs w:val="28"/>
              </w:rPr>
              <w:t xml:space="preserve">2024 </w:t>
            </w:r>
            <w:r w:rsidRPr="0001552B">
              <w:rPr>
                <w:sz w:val="28"/>
                <w:szCs w:val="28"/>
              </w:rPr>
              <w:t xml:space="preserve">год – </w:t>
            </w:r>
            <w:r w:rsidR="005400AF" w:rsidRPr="0001552B">
              <w:rPr>
                <w:sz w:val="28"/>
                <w:szCs w:val="28"/>
              </w:rPr>
              <w:t>892</w:t>
            </w:r>
            <w:r w:rsidR="00670F3E" w:rsidRPr="0001552B">
              <w:rPr>
                <w:sz w:val="28"/>
                <w:szCs w:val="28"/>
              </w:rPr>
              <w:t xml:space="preserve">,0 </w:t>
            </w:r>
            <w:r w:rsidRPr="0001552B">
              <w:rPr>
                <w:sz w:val="28"/>
                <w:szCs w:val="28"/>
              </w:rPr>
              <w:t>тыс. рублей;</w:t>
            </w:r>
          </w:p>
          <w:p w:rsidR="008F5C27" w:rsidRPr="0001552B" w:rsidRDefault="008F5C27" w:rsidP="008F5C27">
            <w:pPr>
              <w:jc w:val="both"/>
              <w:rPr>
                <w:sz w:val="28"/>
                <w:szCs w:val="28"/>
              </w:rPr>
            </w:pPr>
            <w:r w:rsidRPr="0001552B">
              <w:rPr>
                <w:sz w:val="28"/>
                <w:szCs w:val="28"/>
              </w:rPr>
              <w:t>2025 год –</w:t>
            </w:r>
            <w:r w:rsidR="00E873E7" w:rsidRPr="0001552B">
              <w:rPr>
                <w:sz w:val="28"/>
                <w:szCs w:val="28"/>
              </w:rPr>
              <w:t xml:space="preserve"> </w:t>
            </w:r>
            <w:r w:rsidR="00962671" w:rsidRPr="0001552B">
              <w:rPr>
                <w:sz w:val="28"/>
                <w:szCs w:val="28"/>
              </w:rPr>
              <w:t>554,0</w:t>
            </w:r>
            <w:r w:rsidR="00E873E7" w:rsidRPr="0001552B">
              <w:rPr>
                <w:sz w:val="28"/>
                <w:szCs w:val="28"/>
              </w:rPr>
              <w:t xml:space="preserve"> </w:t>
            </w:r>
            <w:r w:rsidRPr="0001552B">
              <w:rPr>
                <w:sz w:val="28"/>
                <w:szCs w:val="28"/>
              </w:rPr>
              <w:t>тыс. рублей;</w:t>
            </w:r>
          </w:p>
          <w:p w:rsidR="008F5C27" w:rsidRPr="0001552B" w:rsidRDefault="008F5C27" w:rsidP="008F5C27">
            <w:pPr>
              <w:jc w:val="both"/>
              <w:rPr>
                <w:sz w:val="28"/>
                <w:szCs w:val="28"/>
              </w:rPr>
            </w:pPr>
            <w:r w:rsidRPr="0001552B">
              <w:rPr>
                <w:sz w:val="28"/>
                <w:szCs w:val="28"/>
              </w:rPr>
              <w:t xml:space="preserve">2026 год – </w:t>
            </w:r>
            <w:r w:rsidR="00556E9D" w:rsidRPr="0001552B">
              <w:rPr>
                <w:sz w:val="28"/>
                <w:szCs w:val="28"/>
              </w:rPr>
              <w:t xml:space="preserve">731,5 </w:t>
            </w:r>
            <w:r w:rsidRPr="0001552B">
              <w:rPr>
                <w:sz w:val="28"/>
                <w:szCs w:val="28"/>
              </w:rPr>
              <w:t>тыс. рублей;</w:t>
            </w:r>
          </w:p>
          <w:p w:rsidR="008F5C27" w:rsidRPr="0001552B" w:rsidRDefault="008F5C27" w:rsidP="008F5C27">
            <w:pPr>
              <w:jc w:val="both"/>
              <w:rPr>
                <w:sz w:val="28"/>
                <w:szCs w:val="28"/>
              </w:rPr>
            </w:pPr>
            <w:r w:rsidRPr="0001552B">
              <w:rPr>
                <w:sz w:val="28"/>
                <w:szCs w:val="28"/>
              </w:rPr>
              <w:t>в разрезе источников финансирования:</w:t>
            </w:r>
          </w:p>
          <w:p w:rsidR="008F5C27" w:rsidRPr="0001552B" w:rsidRDefault="008F5C27" w:rsidP="008F5C27">
            <w:pPr>
              <w:jc w:val="both"/>
              <w:rPr>
                <w:sz w:val="28"/>
                <w:szCs w:val="28"/>
              </w:rPr>
            </w:pPr>
            <w:r w:rsidRPr="0001552B">
              <w:rPr>
                <w:sz w:val="28"/>
                <w:szCs w:val="28"/>
              </w:rPr>
              <w:t>средства областного бюджета:</w:t>
            </w:r>
          </w:p>
          <w:p w:rsidR="008F5C27" w:rsidRPr="0001552B" w:rsidRDefault="008F5C27" w:rsidP="008F5C27">
            <w:pPr>
              <w:jc w:val="both"/>
              <w:rPr>
                <w:sz w:val="28"/>
                <w:szCs w:val="28"/>
              </w:rPr>
            </w:pPr>
            <w:r w:rsidRPr="0001552B">
              <w:rPr>
                <w:sz w:val="28"/>
                <w:szCs w:val="28"/>
              </w:rPr>
              <w:t>2014 - 2021 годы – 5 700,5 тыс. рублей;</w:t>
            </w:r>
          </w:p>
          <w:p w:rsidR="008F5C27" w:rsidRPr="0001552B" w:rsidRDefault="008F5C27" w:rsidP="008F5C27">
            <w:pPr>
              <w:jc w:val="both"/>
              <w:rPr>
                <w:sz w:val="28"/>
                <w:szCs w:val="28"/>
              </w:rPr>
            </w:pPr>
            <w:r w:rsidRPr="0001552B">
              <w:rPr>
                <w:sz w:val="28"/>
                <w:szCs w:val="28"/>
              </w:rPr>
              <w:t xml:space="preserve">2022 год – 616,5 тыс. рублей;  </w:t>
            </w:r>
          </w:p>
          <w:p w:rsidR="008F5C27" w:rsidRPr="0001552B" w:rsidRDefault="008F5C27" w:rsidP="008F5C27">
            <w:pPr>
              <w:jc w:val="both"/>
              <w:rPr>
                <w:sz w:val="28"/>
                <w:szCs w:val="28"/>
              </w:rPr>
            </w:pPr>
            <w:r w:rsidRPr="0001552B">
              <w:rPr>
                <w:sz w:val="28"/>
                <w:szCs w:val="28"/>
              </w:rPr>
              <w:t>2023 год – 567,7 тыс. рублей;</w:t>
            </w:r>
          </w:p>
          <w:p w:rsidR="008F5C27" w:rsidRPr="0001552B" w:rsidRDefault="008F5C27" w:rsidP="008F5C27">
            <w:pPr>
              <w:jc w:val="both"/>
              <w:rPr>
                <w:sz w:val="28"/>
                <w:szCs w:val="28"/>
              </w:rPr>
            </w:pPr>
            <w:r w:rsidRPr="0001552B">
              <w:rPr>
                <w:sz w:val="28"/>
                <w:szCs w:val="28"/>
              </w:rPr>
              <w:t xml:space="preserve">2024 год – </w:t>
            </w:r>
            <w:r w:rsidR="00670F3E" w:rsidRPr="0001552B">
              <w:rPr>
                <w:sz w:val="28"/>
                <w:szCs w:val="28"/>
              </w:rPr>
              <w:t>2</w:t>
            </w:r>
            <w:r w:rsidR="005400AF" w:rsidRPr="0001552B">
              <w:rPr>
                <w:sz w:val="28"/>
                <w:szCs w:val="28"/>
              </w:rPr>
              <w:t>28</w:t>
            </w:r>
            <w:r w:rsidR="00670F3E" w:rsidRPr="0001552B">
              <w:rPr>
                <w:sz w:val="28"/>
                <w:szCs w:val="28"/>
              </w:rPr>
              <w:t xml:space="preserve">,0 </w:t>
            </w:r>
            <w:r w:rsidRPr="0001552B">
              <w:rPr>
                <w:sz w:val="28"/>
                <w:szCs w:val="28"/>
              </w:rPr>
              <w:t>тыс. рублей;</w:t>
            </w:r>
          </w:p>
          <w:p w:rsidR="008F5C27" w:rsidRPr="0001552B" w:rsidRDefault="008F5C27" w:rsidP="008F5C27">
            <w:pPr>
              <w:jc w:val="both"/>
              <w:rPr>
                <w:sz w:val="28"/>
                <w:szCs w:val="28"/>
              </w:rPr>
            </w:pPr>
            <w:r w:rsidRPr="0001552B">
              <w:rPr>
                <w:sz w:val="28"/>
                <w:szCs w:val="28"/>
              </w:rPr>
              <w:t xml:space="preserve">2025 год – </w:t>
            </w:r>
            <w:r w:rsidR="00962671" w:rsidRPr="0001552B">
              <w:rPr>
                <w:sz w:val="28"/>
                <w:szCs w:val="28"/>
              </w:rPr>
              <w:t xml:space="preserve">172,2 </w:t>
            </w:r>
            <w:r w:rsidRPr="0001552B">
              <w:rPr>
                <w:sz w:val="28"/>
                <w:szCs w:val="28"/>
              </w:rPr>
              <w:t>тыс. рублей;</w:t>
            </w:r>
          </w:p>
          <w:p w:rsidR="008F5C27" w:rsidRPr="00B77445" w:rsidRDefault="008F5C27" w:rsidP="008F5C27">
            <w:pPr>
              <w:jc w:val="both"/>
              <w:rPr>
                <w:sz w:val="28"/>
                <w:szCs w:val="28"/>
              </w:rPr>
            </w:pPr>
            <w:r w:rsidRPr="0001552B">
              <w:rPr>
                <w:sz w:val="28"/>
                <w:szCs w:val="28"/>
              </w:rPr>
              <w:t xml:space="preserve">2026 год – </w:t>
            </w:r>
            <w:r w:rsidR="00556E9D" w:rsidRPr="0001552B">
              <w:rPr>
                <w:sz w:val="28"/>
                <w:szCs w:val="28"/>
              </w:rPr>
              <w:t xml:space="preserve">326,5 </w:t>
            </w:r>
            <w:r w:rsidRPr="0001552B">
              <w:rPr>
                <w:sz w:val="28"/>
                <w:szCs w:val="28"/>
              </w:rPr>
              <w:t>тыс. рублей</w:t>
            </w:r>
            <w:r w:rsidRPr="00B77445">
              <w:rPr>
                <w:sz w:val="28"/>
                <w:szCs w:val="28"/>
              </w:rPr>
              <w:t>;</w:t>
            </w:r>
          </w:p>
          <w:p w:rsidR="00716BE5" w:rsidRPr="00B77445" w:rsidRDefault="00716BE5" w:rsidP="0071478D">
            <w:pPr>
              <w:jc w:val="both"/>
              <w:rPr>
                <w:sz w:val="28"/>
                <w:szCs w:val="28"/>
              </w:rPr>
            </w:pPr>
            <w:r w:rsidRPr="00B77445">
              <w:rPr>
                <w:sz w:val="28"/>
                <w:szCs w:val="28"/>
              </w:rPr>
              <w:t>средства федерального бюджета:</w:t>
            </w:r>
          </w:p>
          <w:p w:rsidR="00716BE5" w:rsidRPr="00B77445" w:rsidRDefault="00716BE5" w:rsidP="0071478D">
            <w:pPr>
              <w:jc w:val="both"/>
              <w:rPr>
                <w:sz w:val="28"/>
                <w:szCs w:val="28"/>
              </w:rPr>
            </w:pPr>
            <w:r w:rsidRPr="00B77445">
              <w:rPr>
                <w:sz w:val="28"/>
                <w:szCs w:val="28"/>
              </w:rPr>
              <w:t>2014 - 202</w:t>
            </w:r>
            <w:r w:rsidR="0072654F" w:rsidRPr="00B77445">
              <w:rPr>
                <w:sz w:val="28"/>
                <w:szCs w:val="28"/>
              </w:rPr>
              <w:t>1</w:t>
            </w:r>
            <w:r w:rsidRPr="00B77445">
              <w:rPr>
                <w:sz w:val="28"/>
                <w:szCs w:val="28"/>
              </w:rPr>
              <w:t xml:space="preserve"> годы – 27 633,6 тыс. рублей;</w:t>
            </w:r>
          </w:p>
          <w:p w:rsidR="00716BE5" w:rsidRPr="00B77445" w:rsidRDefault="00716BE5" w:rsidP="0071478D">
            <w:pPr>
              <w:jc w:val="both"/>
              <w:rPr>
                <w:sz w:val="28"/>
                <w:szCs w:val="28"/>
              </w:rPr>
            </w:pPr>
            <w:r w:rsidRPr="00B77445">
              <w:rPr>
                <w:sz w:val="28"/>
                <w:szCs w:val="28"/>
              </w:rPr>
              <w:t>2022 год – 2 158,0 тыс. рублей;</w:t>
            </w:r>
          </w:p>
          <w:p w:rsidR="00716BE5" w:rsidRPr="00B77445" w:rsidRDefault="00716BE5" w:rsidP="0071478D">
            <w:pPr>
              <w:jc w:val="both"/>
              <w:rPr>
                <w:sz w:val="28"/>
                <w:szCs w:val="28"/>
              </w:rPr>
            </w:pPr>
            <w:r w:rsidRPr="00B77445">
              <w:rPr>
                <w:sz w:val="28"/>
                <w:szCs w:val="28"/>
              </w:rPr>
              <w:t>2023 год – 2</w:t>
            </w:r>
            <w:r w:rsidR="00FA0257" w:rsidRPr="00B77445">
              <w:rPr>
                <w:sz w:val="28"/>
                <w:szCs w:val="28"/>
              </w:rPr>
              <w:t> 000,3</w:t>
            </w:r>
            <w:r w:rsidRPr="00B77445">
              <w:rPr>
                <w:sz w:val="28"/>
                <w:szCs w:val="28"/>
              </w:rPr>
              <w:t xml:space="preserve"> тыс. рублей;</w:t>
            </w:r>
          </w:p>
          <w:p w:rsidR="00B11005" w:rsidRPr="00B77445" w:rsidRDefault="00B11005" w:rsidP="00B11005">
            <w:pPr>
              <w:jc w:val="both"/>
              <w:rPr>
                <w:sz w:val="28"/>
                <w:szCs w:val="28"/>
              </w:rPr>
            </w:pPr>
            <w:r w:rsidRPr="00B77445">
              <w:rPr>
                <w:sz w:val="28"/>
                <w:szCs w:val="28"/>
              </w:rPr>
              <w:t xml:space="preserve">2024 год – </w:t>
            </w:r>
            <w:r w:rsidR="00670F3E" w:rsidRPr="00B77445">
              <w:rPr>
                <w:sz w:val="28"/>
                <w:szCs w:val="28"/>
              </w:rPr>
              <w:t xml:space="preserve">664,0 </w:t>
            </w:r>
            <w:r w:rsidRPr="00B77445">
              <w:rPr>
                <w:sz w:val="28"/>
                <w:szCs w:val="28"/>
              </w:rPr>
              <w:t>тыс. рублей;</w:t>
            </w:r>
          </w:p>
          <w:p w:rsidR="00B11005" w:rsidRPr="0001552B" w:rsidRDefault="00B11005" w:rsidP="00B11005">
            <w:pPr>
              <w:jc w:val="both"/>
              <w:rPr>
                <w:sz w:val="28"/>
                <w:szCs w:val="28"/>
              </w:rPr>
            </w:pPr>
            <w:r w:rsidRPr="00B77445">
              <w:rPr>
                <w:sz w:val="28"/>
                <w:szCs w:val="28"/>
              </w:rPr>
              <w:t xml:space="preserve">2025 </w:t>
            </w:r>
            <w:r w:rsidRPr="0001552B">
              <w:rPr>
                <w:sz w:val="28"/>
                <w:szCs w:val="28"/>
              </w:rPr>
              <w:t xml:space="preserve">год – </w:t>
            </w:r>
            <w:r w:rsidR="00962671" w:rsidRPr="0001552B">
              <w:rPr>
                <w:sz w:val="28"/>
                <w:szCs w:val="28"/>
              </w:rPr>
              <w:t xml:space="preserve">381,8 </w:t>
            </w:r>
            <w:r w:rsidRPr="0001552B">
              <w:rPr>
                <w:sz w:val="28"/>
                <w:szCs w:val="28"/>
              </w:rPr>
              <w:t>тыс. рублей;</w:t>
            </w:r>
          </w:p>
          <w:p w:rsidR="0072654F" w:rsidRPr="00E7237C" w:rsidRDefault="00B11005" w:rsidP="0001552B">
            <w:pPr>
              <w:jc w:val="both"/>
              <w:rPr>
                <w:sz w:val="28"/>
                <w:szCs w:val="28"/>
              </w:rPr>
            </w:pPr>
            <w:r w:rsidRPr="0001552B">
              <w:rPr>
                <w:sz w:val="28"/>
                <w:szCs w:val="28"/>
              </w:rPr>
              <w:t xml:space="preserve">2026 год – </w:t>
            </w:r>
            <w:r w:rsidR="00556E9D" w:rsidRPr="0001552B">
              <w:rPr>
                <w:sz w:val="28"/>
                <w:szCs w:val="28"/>
              </w:rPr>
              <w:t xml:space="preserve">405,0 </w:t>
            </w:r>
            <w:r w:rsidRPr="0001552B">
              <w:rPr>
                <w:sz w:val="28"/>
                <w:szCs w:val="28"/>
              </w:rPr>
              <w:t>тыс. рублей</w:t>
            </w:r>
          </w:p>
        </w:tc>
      </w:tr>
      <w:tr w:rsidR="00716BE5" w:rsidRPr="00983950" w:rsidTr="004819BE">
        <w:trPr>
          <w:trHeight w:val="231"/>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8.</w:t>
            </w:r>
          </w:p>
        </w:tc>
        <w:tc>
          <w:tcPr>
            <w:tcW w:w="3402" w:type="dxa"/>
          </w:tcPr>
          <w:p w:rsidR="00716BE5" w:rsidRPr="00983950" w:rsidRDefault="00716BE5" w:rsidP="0071478D">
            <w:pPr>
              <w:autoSpaceDE w:val="0"/>
              <w:autoSpaceDN w:val="0"/>
              <w:rPr>
                <w:sz w:val="28"/>
                <w:szCs w:val="28"/>
              </w:rPr>
            </w:pPr>
            <w:r w:rsidRPr="00983950">
              <w:rPr>
                <w:sz w:val="28"/>
                <w:szCs w:val="28"/>
              </w:rPr>
              <w:t xml:space="preserve">Основные показатели эффективности подпрограммы </w:t>
            </w:r>
          </w:p>
        </w:tc>
        <w:tc>
          <w:tcPr>
            <w:tcW w:w="6378" w:type="dxa"/>
          </w:tcPr>
          <w:p w:rsidR="00716BE5" w:rsidRPr="00B77445" w:rsidRDefault="00716BE5" w:rsidP="0071478D">
            <w:pPr>
              <w:jc w:val="both"/>
              <w:rPr>
                <w:sz w:val="28"/>
                <w:szCs w:val="28"/>
              </w:rPr>
            </w:pPr>
            <w:r w:rsidRPr="00983950">
              <w:rPr>
                <w:sz w:val="28"/>
                <w:szCs w:val="28"/>
              </w:rPr>
              <w:t xml:space="preserve">численность участников Государственной программы переселения и членов их семей, прибывших в Смоленскую область и поставленных на </w:t>
            </w:r>
            <w:r w:rsidRPr="00B77445">
              <w:rPr>
                <w:sz w:val="28"/>
                <w:szCs w:val="28"/>
              </w:rPr>
              <w:t xml:space="preserve">учет в УВМ УМВД России по Смоленской области, – </w:t>
            </w:r>
            <w:r w:rsidR="00AE0544" w:rsidRPr="00B77445">
              <w:rPr>
                <w:sz w:val="28"/>
                <w:szCs w:val="28"/>
              </w:rPr>
              <w:t xml:space="preserve">1 443 </w:t>
            </w:r>
            <w:r w:rsidRPr="00B77445">
              <w:rPr>
                <w:sz w:val="28"/>
                <w:szCs w:val="28"/>
              </w:rPr>
              <w:t>человек</w:t>
            </w:r>
            <w:r w:rsidR="000C1497" w:rsidRPr="00B77445">
              <w:rPr>
                <w:sz w:val="28"/>
                <w:szCs w:val="28"/>
              </w:rPr>
              <w:t>а</w:t>
            </w:r>
            <w:r w:rsidRPr="00B77445">
              <w:rPr>
                <w:sz w:val="28"/>
                <w:szCs w:val="28"/>
              </w:rPr>
              <w:t>, в том числе с разбивкой по годам:</w:t>
            </w:r>
          </w:p>
          <w:p w:rsidR="00716BE5" w:rsidRPr="00B77445" w:rsidRDefault="00716BE5" w:rsidP="0071478D">
            <w:pPr>
              <w:jc w:val="both"/>
              <w:rPr>
                <w:sz w:val="28"/>
                <w:szCs w:val="28"/>
              </w:rPr>
            </w:pPr>
            <w:r w:rsidRPr="00B77445">
              <w:rPr>
                <w:sz w:val="28"/>
                <w:szCs w:val="28"/>
              </w:rPr>
              <w:t xml:space="preserve">2022 год – 421 соотечественник, из них </w:t>
            </w:r>
            <w:r w:rsidRPr="00B77445">
              <w:rPr>
                <w:sz w:val="28"/>
                <w:szCs w:val="28"/>
              </w:rPr>
              <w:br/>
              <w:t>234 участника Государственной программы переселения и 187 членов их семей;</w:t>
            </w:r>
          </w:p>
          <w:p w:rsidR="00716BE5" w:rsidRPr="009C480E" w:rsidRDefault="00716BE5" w:rsidP="0071478D">
            <w:pPr>
              <w:jc w:val="both"/>
              <w:rPr>
                <w:sz w:val="28"/>
                <w:szCs w:val="28"/>
              </w:rPr>
            </w:pPr>
            <w:r w:rsidRPr="00B77445">
              <w:rPr>
                <w:sz w:val="28"/>
                <w:szCs w:val="28"/>
              </w:rPr>
              <w:t xml:space="preserve">2023 год – 421 соотечественник, из них </w:t>
            </w:r>
            <w:r w:rsidRPr="00B77445">
              <w:rPr>
                <w:sz w:val="28"/>
                <w:szCs w:val="28"/>
              </w:rPr>
              <w:br/>
              <w:t xml:space="preserve">234 </w:t>
            </w:r>
            <w:r w:rsidRPr="009C480E">
              <w:rPr>
                <w:sz w:val="28"/>
                <w:szCs w:val="28"/>
              </w:rPr>
              <w:t>участника Государственной программы переселения и 187 членов их семей;</w:t>
            </w:r>
          </w:p>
          <w:p w:rsidR="00716BE5" w:rsidRPr="009C480E" w:rsidRDefault="00716BE5" w:rsidP="0071478D">
            <w:pPr>
              <w:jc w:val="both"/>
              <w:rPr>
                <w:sz w:val="28"/>
                <w:szCs w:val="28"/>
              </w:rPr>
            </w:pPr>
            <w:r w:rsidRPr="009C480E">
              <w:rPr>
                <w:sz w:val="28"/>
                <w:szCs w:val="28"/>
              </w:rPr>
              <w:t xml:space="preserve">2024 год – 421 соотечественник, из них </w:t>
            </w:r>
            <w:r w:rsidRPr="009C480E">
              <w:rPr>
                <w:sz w:val="28"/>
                <w:szCs w:val="28"/>
              </w:rPr>
              <w:br/>
              <w:t>234 участника Государственной программы переселения и 187 членов их семей;</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90</w:t>
            </w:r>
            <w:r w:rsidR="00B473B8" w:rsidRPr="009C480E">
              <w:rPr>
                <w:sz w:val="28"/>
                <w:szCs w:val="28"/>
              </w:rPr>
              <w:t> </w:t>
            </w:r>
            <w:r w:rsidRPr="009C480E">
              <w:rPr>
                <w:sz w:val="28"/>
                <w:szCs w:val="28"/>
              </w:rPr>
              <w:t>соотечественник</w:t>
            </w:r>
            <w:r w:rsidR="00B24CB2" w:rsidRPr="009C480E">
              <w:rPr>
                <w:sz w:val="28"/>
                <w:szCs w:val="28"/>
              </w:rPr>
              <w:t>ов</w:t>
            </w:r>
            <w:r w:rsidRPr="009C480E">
              <w:rPr>
                <w:sz w:val="28"/>
                <w:szCs w:val="28"/>
              </w:rPr>
              <w:t xml:space="preserve">, из них </w:t>
            </w:r>
            <w:r w:rsidRPr="009C480E">
              <w:rPr>
                <w:sz w:val="28"/>
                <w:szCs w:val="28"/>
              </w:rPr>
              <w:br/>
            </w:r>
            <w:r w:rsidR="00795E28" w:rsidRPr="009C480E">
              <w:rPr>
                <w:sz w:val="28"/>
                <w:szCs w:val="28"/>
              </w:rPr>
              <w:t xml:space="preserve">45 </w:t>
            </w:r>
            <w:r w:rsidRPr="009C480E">
              <w:rPr>
                <w:sz w:val="28"/>
                <w:szCs w:val="28"/>
              </w:rPr>
              <w:t>участник</w:t>
            </w:r>
            <w:r w:rsidR="00B24CB2" w:rsidRPr="009C480E">
              <w:rPr>
                <w:sz w:val="28"/>
                <w:szCs w:val="28"/>
              </w:rPr>
              <w:t>ов</w:t>
            </w:r>
            <w:r w:rsidRPr="009C480E">
              <w:rPr>
                <w:sz w:val="28"/>
                <w:szCs w:val="28"/>
              </w:rPr>
              <w:t xml:space="preserve"> Государственной программы переселения и </w:t>
            </w:r>
            <w:r w:rsidR="00795E28" w:rsidRPr="009C480E">
              <w:rPr>
                <w:sz w:val="28"/>
                <w:szCs w:val="28"/>
              </w:rPr>
              <w:t xml:space="preserve">45 </w:t>
            </w:r>
            <w:r w:rsidR="00F426E5" w:rsidRPr="009C480E">
              <w:rPr>
                <w:sz w:val="28"/>
                <w:szCs w:val="28"/>
              </w:rPr>
              <w:t>ч</w:t>
            </w:r>
            <w:r w:rsidRPr="009C480E">
              <w:rPr>
                <w:sz w:val="28"/>
                <w:szCs w:val="28"/>
              </w:rPr>
              <w:t>ленов их семей;</w:t>
            </w:r>
          </w:p>
          <w:p w:rsidR="00716BE5" w:rsidRPr="009C480E" w:rsidRDefault="00716BE5" w:rsidP="0071478D">
            <w:pPr>
              <w:jc w:val="both"/>
              <w:rPr>
                <w:sz w:val="28"/>
                <w:szCs w:val="28"/>
              </w:rPr>
            </w:pPr>
            <w:r w:rsidRPr="009C480E">
              <w:rPr>
                <w:sz w:val="28"/>
                <w:szCs w:val="28"/>
              </w:rPr>
              <w:t>2026 год –</w:t>
            </w:r>
            <w:r w:rsidR="009C480E" w:rsidRPr="009C480E">
              <w:rPr>
                <w:sz w:val="28"/>
                <w:szCs w:val="28"/>
              </w:rPr>
              <w:t xml:space="preserve"> </w:t>
            </w:r>
            <w:r w:rsidR="00795E28" w:rsidRPr="009C480E">
              <w:rPr>
                <w:sz w:val="28"/>
                <w:szCs w:val="28"/>
              </w:rPr>
              <w:t xml:space="preserve">90 </w:t>
            </w:r>
            <w:r w:rsidRPr="009C480E">
              <w:rPr>
                <w:sz w:val="28"/>
                <w:szCs w:val="28"/>
              </w:rPr>
              <w:t>соотечественник</w:t>
            </w:r>
            <w:r w:rsidR="00B24CB2" w:rsidRPr="009C480E">
              <w:rPr>
                <w:sz w:val="28"/>
                <w:szCs w:val="28"/>
              </w:rPr>
              <w:t>ов</w:t>
            </w:r>
            <w:r w:rsidRPr="009C480E">
              <w:rPr>
                <w:sz w:val="28"/>
                <w:szCs w:val="28"/>
              </w:rPr>
              <w:t xml:space="preserve">, из них </w:t>
            </w:r>
            <w:r w:rsidRPr="009C480E">
              <w:rPr>
                <w:sz w:val="28"/>
                <w:szCs w:val="28"/>
              </w:rPr>
              <w:br/>
            </w:r>
            <w:r w:rsidR="00795E28" w:rsidRPr="009C480E">
              <w:rPr>
                <w:sz w:val="28"/>
                <w:szCs w:val="28"/>
              </w:rPr>
              <w:t xml:space="preserve">45 </w:t>
            </w:r>
            <w:r w:rsidRPr="009C480E">
              <w:rPr>
                <w:sz w:val="28"/>
                <w:szCs w:val="28"/>
              </w:rPr>
              <w:t>участник</w:t>
            </w:r>
            <w:r w:rsidR="00B24CB2" w:rsidRPr="009C480E">
              <w:rPr>
                <w:sz w:val="28"/>
                <w:szCs w:val="28"/>
              </w:rPr>
              <w:t>ов</w:t>
            </w:r>
            <w:r w:rsidRPr="009C480E">
              <w:rPr>
                <w:sz w:val="28"/>
                <w:szCs w:val="28"/>
              </w:rPr>
              <w:t xml:space="preserve"> Государственной программы переселения и </w:t>
            </w:r>
            <w:r w:rsidR="00795E28" w:rsidRPr="009C480E">
              <w:rPr>
                <w:sz w:val="28"/>
                <w:szCs w:val="28"/>
              </w:rPr>
              <w:t xml:space="preserve">45 </w:t>
            </w:r>
            <w:r w:rsidRPr="009C480E">
              <w:rPr>
                <w:sz w:val="28"/>
                <w:szCs w:val="28"/>
              </w:rPr>
              <w:t>членов их семей;</w:t>
            </w:r>
          </w:p>
          <w:p w:rsidR="00716BE5" w:rsidRPr="00E7237C" w:rsidRDefault="00716BE5" w:rsidP="0071478D">
            <w:pPr>
              <w:jc w:val="both"/>
              <w:rPr>
                <w:sz w:val="28"/>
                <w:szCs w:val="28"/>
              </w:rPr>
            </w:pPr>
            <w:r w:rsidRPr="009C480E">
              <w:rPr>
                <w:sz w:val="28"/>
                <w:szCs w:val="28"/>
              </w:rPr>
              <w:t xml:space="preserve">освещение в средствах массовой информации </w:t>
            </w:r>
            <w:r w:rsidRPr="009C480E">
              <w:rPr>
                <w:sz w:val="28"/>
                <w:szCs w:val="28"/>
              </w:rPr>
              <w:lastRenderedPageBreak/>
              <w:t>вопросов добровольного переселения</w:t>
            </w:r>
            <w:r w:rsidRPr="00E7237C">
              <w:rPr>
                <w:sz w:val="28"/>
                <w:szCs w:val="28"/>
              </w:rPr>
              <w:t xml:space="preserve"> в Смоленскую область соотечественников, проживающих за рубежом, в том числе с разбивкой по годам:</w:t>
            </w:r>
          </w:p>
          <w:p w:rsidR="00716BE5" w:rsidRPr="00983950" w:rsidRDefault="00716BE5" w:rsidP="0071478D">
            <w:pPr>
              <w:jc w:val="both"/>
              <w:rPr>
                <w:sz w:val="28"/>
                <w:szCs w:val="28"/>
              </w:rPr>
            </w:pPr>
            <w:r w:rsidRPr="00E7237C">
              <w:rPr>
                <w:sz w:val="28"/>
                <w:szCs w:val="28"/>
              </w:rPr>
              <w:t xml:space="preserve">2022 год – </w:t>
            </w:r>
            <w:r w:rsidR="00197781" w:rsidRPr="00E7237C">
              <w:rPr>
                <w:sz w:val="28"/>
                <w:szCs w:val="28"/>
              </w:rPr>
              <w:t xml:space="preserve">0 </w:t>
            </w:r>
            <w:r w:rsidRPr="00E7237C">
              <w:rPr>
                <w:sz w:val="28"/>
                <w:szCs w:val="28"/>
              </w:rPr>
              <w:t>публикаций в прессе либо передач на радио и телевидении</w:t>
            </w:r>
            <w:r w:rsidRPr="00983950">
              <w:rPr>
                <w:sz w:val="28"/>
                <w:szCs w:val="28"/>
              </w:rPr>
              <w:t>;</w:t>
            </w:r>
          </w:p>
          <w:p w:rsidR="00716BE5" w:rsidRPr="00E7237C" w:rsidRDefault="00716BE5" w:rsidP="0071478D">
            <w:pPr>
              <w:jc w:val="both"/>
              <w:rPr>
                <w:sz w:val="28"/>
                <w:szCs w:val="28"/>
              </w:rPr>
            </w:pPr>
            <w:r w:rsidRPr="00983950">
              <w:rPr>
                <w:sz w:val="28"/>
                <w:szCs w:val="28"/>
              </w:rPr>
              <w:t xml:space="preserve">2023 год – </w:t>
            </w:r>
            <w:r w:rsidR="00FA0257" w:rsidRPr="00983950">
              <w:rPr>
                <w:sz w:val="28"/>
                <w:szCs w:val="28"/>
              </w:rPr>
              <w:t>0</w:t>
            </w:r>
            <w:r w:rsidRPr="00983950">
              <w:rPr>
                <w:sz w:val="28"/>
                <w:szCs w:val="28"/>
              </w:rPr>
              <w:t xml:space="preserve"> публикаций в прессе либо передач на радио и </w:t>
            </w:r>
            <w:r w:rsidRPr="00E7237C">
              <w:rPr>
                <w:sz w:val="28"/>
                <w:szCs w:val="28"/>
              </w:rPr>
              <w:t>телевидении;</w:t>
            </w:r>
          </w:p>
          <w:p w:rsidR="00716BE5" w:rsidRPr="00110015" w:rsidRDefault="00716BE5" w:rsidP="0071478D">
            <w:pPr>
              <w:jc w:val="both"/>
              <w:rPr>
                <w:sz w:val="28"/>
                <w:szCs w:val="28"/>
              </w:rPr>
            </w:pPr>
            <w:r w:rsidRPr="00E7237C">
              <w:rPr>
                <w:sz w:val="28"/>
                <w:szCs w:val="28"/>
              </w:rPr>
              <w:t xml:space="preserve">2024 год – </w:t>
            </w:r>
            <w:r w:rsidR="00D16940" w:rsidRPr="00E7237C">
              <w:rPr>
                <w:sz w:val="28"/>
                <w:szCs w:val="28"/>
              </w:rPr>
              <w:t>0</w:t>
            </w:r>
            <w:r w:rsidRPr="00E7237C">
              <w:rPr>
                <w:sz w:val="28"/>
                <w:szCs w:val="28"/>
              </w:rPr>
              <w:t xml:space="preserve"> публикаций в прессе либо передач на </w:t>
            </w:r>
            <w:r w:rsidRPr="00110015">
              <w:rPr>
                <w:sz w:val="28"/>
                <w:szCs w:val="28"/>
              </w:rPr>
              <w:t>радио и телевидении;</w:t>
            </w:r>
          </w:p>
          <w:p w:rsidR="004F42FA" w:rsidRPr="00110015" w:rsidRDefault="00716BE5" w:rsidP="004F42FA">
            <w:pPr>
              <w:jc w:val="both"/>
              <w:rPr>
                <w:sz w:val="28"/>
                <w:szCs w:val="28"/>
              </w:rPr>
            </w:pPr>
            <w:r w:rsidRPr="00110015">
              <w:rPr>
                <w:sz w:val="28"/>
                <w:szCs w:val="28"/>
              </w:rPr>
              <w:t>2025 год –</w:t>
            </w:r>
            <w:r w:rsidR="00110015" w:rsidRPr="00110015">
              <w:rPr>
                <w:sz w:val="28"/>
                <w:szCs w:val="28"/>
              </w:rPr>
              <w:t xml:space="preserve"> </w:t>
            </w:r>
            <w:r w:rsidR="004F42FA" w:rsidRPr="00110015">
              <w:rPr>
                <w:sz w:val="28"/>
                <w:szCs w:val="28"/>
              </w:rPr>
              <w:t>0 публикаций в прессе либо передач на радио и телевидении;</w:t>
            </w:r>
          </w:p>
          <w:p w:rsidR="004F42FA" w:rsidRPr="00110015" w:rsidRDefault="00716BE5" w:rsidP="004F42FA">
            <w:pPr>
              <w:jc w:val="both"/>
              <w:rPr>
                <w:sz w:val="28"/>
                <w:szCs w:val="28"/>
              </w:rPr>
            </w:pPr>
            <w:r w:rsidRPr="00110015">
              <w:rPr>
                <w:sz w:val="28"/>
                <w:szCs w:val="28"/>
              </w:rPr>
              <w:t>2026 год –</w:t>
            </w:r>
            <w:r w:rsidR="00110015" w:rsidRPr="00110015">
              <w:rPr>
                <w:sz w:val="28"/>
                <w:szCs w:val="28"/>
              </w:rPr>
              <w:t xml:space="preserve"> </w:t>
            </w:r>
            <w:r w:rsidR="004F42FA" w:rsidRPr="00110015">
              <w:rPr>
                <w:sz w:val="28"/>
                <w:szCs w:val="28"/>
              </w:rPr>
              <w:t>0 публикаций в прессе либо передач на радио и телевидении;</w:t>
            </w:r>
          </w:p>
          <w:p w:rsidR="00716BE5" w:rsidRPr="00110015" w:rsidRDefault="00716BE5" w:rsidP="0071478D">
            <w:pPr>
              <w:jc w:val="both"/>
              <w:rPr>
                <w:sz w:val="28"/>
                <w:szCs w:val="28"/>
              </w:rPr>
            </w:pPr>
            <w:r w:rsidRPr="00110015">
              <w:rPr>
                <w:sz w:val="28"/>
                <w:szCs w:val="28"/>
              </w:rPr>
              <w:t>подготовка и издание информационных материалов (брошюр, буклетов, плакатов), а также приобретение сувенирной продукции, иных раздаточных материалов, в том числе с разбивкой по годам:</w:t>
            </w:r>
          </w:p>
          <w:p w:rsidR="00716BE5" w:rsidRPr="00110015" w:rsidRDefault="00716BE5" w:rsidP="0071478D">
            <w:pPr>
              <w:jc w:val="both"/>
              <w:rPr>
                <w:sz w:val="28"/>
                <w:szCs w:val="28"/>
              </w:rPr>
            </w:pPr>
            <w:r w:rsidRPr="00110015">
              <w:rPr>
                <w:sz w:val="28"/>
                <w:szCs w:val="28"/>
              </w:rPr>
              <w:t>2022 год – 0 штук;</w:t>
            </w:r>
          </w:p>
          <w:p w:rsidR="00716BE5" w:rsidRPr="00110015" w:rsidRDefault="00716BE5" w:rsidP="0071478D">
            <w:pPr>
              <w:jc w:val="both"/>
              <w:rPr>
                <w:sz w:val="28"/>
                <w:szCs w:val="28"/>
              </w:rPr>
            </w:pPr>
            <w:r w:rsidRPr="00110015">
              <w:rPr>
                <w:sz w:val="28"/>
                <w:szCs w:val="28"/>
              </w:rPr>
              <w:t>2023 год – 0 штук;</w:t>
            </w:r>
          </w:p>
          <w:p w:rsidR="00716BE5" w:rsidRPr="00110015" w:rsidRDefault="00716BE5" w:rsidP="0071478D">
            <w:pPr>
              <w:jc w:val="both"/>
              <w:rPr>
                <w:sz w:val="28"/>
                <w:szCs w:val="28"/>
              </w:rPr>
            </w:pPr>
            <w:r w:rsidRPr="00110015">
              <w:rPr>
                <w:sz w:val="28"/>
                <w:szCs w:val="28"/>
              </w:rPr>
              <w:t>2024 год – 0 штук;</w:t>
            </w:r>
          </w:p>
          <w:p w:rsidR="00716BE5" w:rsidRPr="00110015" w:rsidRDefault="00716BE5" w:rsidP="0071478D">
            <w:pPr>
              <w:jc w:val="both"/>
              <w:rPr>
                <w:sz w:val="28"/>
                <w:szCs w:val="28"/>
              </w:rPr>
            </w:pPr>
            <w:r w:rsidRPr="00110015">
              <w:rPr>
                <w:sz w:val="28"/>
                <w:szCs w:val="28"/>
              </w:rPr>
              <w:t>2025 год –</w:t>
            </w:r>
            <w:r w:rsidR="00110015" w:rsidRPr="00110015">
              <w:rPr>
                <w:sz w:val="28"/>
                <w:szCs w:val="28"/>
              </w:rPr>
              <w:t xml:space="preserve"> </w:t>
            </w:r>
            <w:r w:rsidR="004F42FA" w:rsidRPr="00110015">
              <w:rPr>
                <w:sz w:val="28"/>
                <w:szCs w:val="28"/>
              </w:rPr>
              <w:t>0 штук</w:t>
            </w:r>
          </w:p>
          <w:p w:rsidR="00716BE5" w:rsidRPr="00110015" w:rsidRDefault="00716BE5" w:rsidP="0071478D">
            <w:pPr>
              <w:jc w:val="both"/>
              <w:rPr>
                <w:sz w:val="28"/>
                <w:szCs w:val="28"/>
              </w:rPr>
            </w:pPr>
            <w:r w:rsidRPr="00110015">
              <w:rPr>
                <w:sz w:val="28"/>
                <w:szCs w:val="28"/>
              </w:rPr>
              <w:t>2026 год –</w:t>
            </w:r>
            <w:r w:rsidR="00110015" w:rsidRPr="00110015">
              <w:rPr>
                <w:sz w:val="28"/>
                <w:szCs w:val="28"/>
              </w:rPr>
              <w:t xml:space="preserve"> </w:t>
            </w:r>
            <w:r w:rsidR="004F42FA" w:rsidRPr="00110015">
              <w:rPr>
                <w:sz w:val="28"/>
                <w:szCs w:val="28"/>
              </w:rPr>
              <w:t>0 штук</w:t>
            </w:r>
          </w:p>
          <w:p w:rsidR="00716BE5" w:rsidRPr="00E7237C" w:rsidRDefault="00716BE5" w:rsidP="0071478D">
            <w:pPr>
              <w:jc w:val="both"/>
              <w:rPr>
                <w:sz w:val="28"/>
                <w:szCs w:val="28"/>
              </w:rPr>
            </w:pPr>
            <w:r w:rsidRPr="00E7237C">
              <w:rPr>
                <w:sz w:val="28"/>
                <w:szCs w:val="28"/>
              </w:rPr>
              <w:t>доля расходов областного</w:t>
            </w:r>
            <w:r w:rsidRPr="00983950">
              <w:rPr>
                <w:sz w:val="28"/>
                <w:szCs w:val="28"/>
              </w:rPr>
              <w:t xml:space="preserve"> бюджета на реализацию предусмотренных подпрограммой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w:t>
            </w:r>
            <w:r w:rsidRPr="00983950">
              <w:rPr>
                <w:sz w:val="28"/>
                <w:szCs w:val="28"/>
              </w:rPr>
              <w:br/>
              <w:t xml:space="preserve">и оказанием помощи в жилищном обустройстве, </w:t>
            </w:r>
            <w:r w:rsidRPr="00983950">
              <w:rPr>
                <w:sz w:val="28"/>
                <w:szCs w:val="28"/>
              </w:rPr>
              <w:br/>
              <w:t xml:space="preserve">в общем размере расходов областного бюджета </w:t>
            </w:r>
            <w:r w:rsidRPr="00983950">
              <w:rPr>
                <w:sz w:val="28"/>
                <w:szCs w:val="28"/>
              </w:rPr>
              <w:br/>
              <w:t xml:space="preserve">на </w:t>
            </w:r>
            <w:r w:rsidRPr="00E7237C">
              <w:rPr>
                <w:sz w:val="28"/>
                <w:szCs w:val="28"/>
              </w:rPr>
              <w:t>реализацию предусмотренных подпрограммой мероприятий, в том числе с разбивкой по годам:</w:t>
            </w:r>
          </w:p>
          <w:p w:rsidR="00716BE5" w:rsidRPr="00E7237C" w:rsidRDefault="00716BE5" w:rsidP="0071478D">
            <w:pPr>
              <w:jc w:val="both"/>
              <w:rPr>
                <w:sz w:val="28"/>
                <w:szCs w:val="28"/>
              </w:rPr>
            </w:pPr>
            <w:r w:rsidRPr="00E7237C">
              <w:rPr>
                <w:sz w:val="28"/>
                <w:szCs w:val="28"/>
              </w:rPr>
              <w:t>2022 год – 100 процентов;</w:t>
            </w:r>
          </w:p>
          <w:p w:rsidR="00716BE5" w:rsidRPr="00E7237C" w:rsidRDefault="00716BE5" w:rsidP="0071478D">
            <w:pPr>
              <w:jc w:val="both"/>
              <w:rPr>
                <w:sz w:val="28"/>
                <w:szCs w:val="28"/>
              </w:rPr>
            </w:pPr>
            <w:r w:rsidRPr="00E7237C">
              <w:rPr>
                <w:sz w:val="28"/>
                <w:szCs w:val="28"/>
              </w:rPr>
              <w:t>2023 год – 100 процентов;</w:t>
            </w:r>
          </w:p>
          <w:p w:rsidR="00716BE5" w:rsidRPr="00E7237C" w:rsidRDefault="00716BE5" w:rsidP="0071478D">
            <w:pPr>
              <w:jc w:val="both"/>
              <w:rPr>
                <w:sz w:val="28"/>
                <w:szCs w:val="28"/>
              </w:rPr>
            </w:pPr>
            <w:r w:rsidRPr="00E7237C">
              <w:rPr>
                <w:sz w:val="28"/>
                <w:szCs w:val="28"/>
              </w:rPr>
              <w:t>2024 год – 100 процентов;</w:t>
            </w:r>
          </w:p>
          <w:p w:rsidR="00D16940" w:rsidRPr="00E7237C" w:rsidRDefault="00D16940" w:rsidP="00D16940">
            <w:pPr>
              <w:jc w:val="both"/>
              <w:rPr>
                <w:sz w:val="28"/>
                <w:szCs w:val="28"/>
              </w:rPr>
            </w:pPr>
            <w:r w:rsidRPr="00E7237C">
              <w:rPr>
                <w:sz w:val="28"/>
                <w:szCs w:val="28"/>
              </w:rPr>
              <w:t>2025 год – 100 процентов;</w:t>
            </w:r>
          </w:p>
          <w:p w:rsidR="00D16940" w:rsidRPr="00E7237C" w:rsidRDefault="00D16940" w:rsidP="00D16940">
            <w:pPr>
              <w:jc w:val="both"/>
              <w:rPr>
                <w:sz w:val="28"/>
                <w:szCs w:val="28"/>
              </w:rPr>
            </w:pPr>
            <w:r w:rsidRPr="00E7237C">
              <w:rPr>
                <w:sz w:val="28"/>
                <w:szCs w:val="28"/>
              </w:rPr>
              <w:t>2026 год – 100 процентов;</w:t>
            </w:r>
          </w:p>
          <w:p w:rsidR="00716BE5" w:rsidRPr="00B73688" w:rsidRDefault="00716BE5" w:rsidP="0071478D">
            <w:pPr>
              <w:jc w:val="both"/>
              <w:rPr>
                <w:sz w:val="28"/>
                <w:szCs w:val="28"/>
              </w:rPr>
            </w:pPr>
            <w:r w:rsidRPr="00780260">
              <w:rPr>
                <w:sz w:val="28"/>
                <w:szCs w:val="28"/>
              </w:rPr>
              <w:t xml:space="preserve">количество получателей единовременной выплаты </w:t>
            </w:r>
            <w:r w:rsidRPr="00780260">
              <w:rPr>
                <w:sz w:val="28"/>
                <w:szCs w:val="28"/>
              </w:rPr>
              <w:br/>
              <w:t xml:space="preserve">на жилищное обустройство участникам Государственной программы переселения, и членам их семей, переселившимся в Смоленскую область, поставленным на учет в УВМ УМВД России по Смоленской области, в том числе с </w:t>
            </w:r>
            <w:r w:rsidRPr="00780260">
              <w:rPr>
                <w:sz w:val="28"/>
                <w:szCs w:val="28"/>
              </w:rPr>
              <w:lastRenderedPageBreak/>
              <w:t>разбивкой по годам:</w:t>
            </w:r>
          </w:p>
          <w:p w:rsidR="00716BE5" w:rsidRPr="00B73688" w:rsidRDefault="00716BE5" w:rsidP="0071478D">
            <w:pPr>
              <w:jc w:val="both"/>
              <w:rPr>
                <w:sz w:val="28"/>
                <w:szCs w:val="28"/>
              </w:rPr>
            </w:pPr>
            <w:r w:rsidRPr="00B73688">
              <w:rPr>
                <w:sz w:val="28"/>
                <w:szCs w:val="28"/>
              </w:rPr>
              <w:t>2022 год – 260 человек;</w:t>
            </w:r>
          </w:p>
          <w:p w:rsidR="00716BE5" w:rsidRPr="009C480E" w:rsidRDefault="00716BE5" w:rsidP="0071478D">
            <w:pPr>
              <w:jc w:val="both"/>
              <w:rPr>
                <w:sz w:val="28"/>
                <w:szCs w:val="28"/>
              </w:rPr>
            </w:pPr>
            <w:r w:rsidRPr="009C480E">
              <w:rPr>
                <w:sz w:val="28"/>
                <w:szCs w:val="28"/>
              </w:rPr>
              <w:t>2023 год – 2</w:t>
            </w:r>
            <w:r w:rsidR="00896F39" w:rsidRPr="009C480E">
              <w:rPr>
                <w:sz w:val="28"/>
                <w:szCs w:val="28"/>
              </w:rPr>
              <w:t>4</w:t>
            </w:r>
            <w:r w:rsidR="00074694" w:rsidRPr="009C480E">
              <w:rPr>
                <w:sz w:val="28"/>
                <w:szCs w:val="28"/>
              </w:rPr>
              <w:t>1</w:t>
            </w:r>
            <w:r w:rsidRPr="009C480E">
              <w:rPr>
                <w:sz w:val="28"/>
                <w:szCs w:val="28"/>
              </w:rPr>
              <w:t> человек;</w:t>
            </w:r>
          </w:p>
          <w:p w:rsidR="00D16940" w:rsidRPr="009C480E" w:rsidRDefault="00D16940" w:rsidP="00D16940">
            <w:pPr>
              <w:jc w:val="both"/>
              <w:rPr>
                <w:sz w:val="28"/>
                <w:szCs w:val="28"/>
              </w:rPr>
            </w:pPr>
            <w:r w:rsidRPr="009C480E">
              <w:rPr>
                <w:sz w:val="28"/>
                <w:szCs w:val="28"/>
              </w:rPr>
              <w:t xml:space="preserve">2024 год – </w:t>
            </w:r>
            <w:r w:rsidR="00E43DD9" w:rsidRPr="009C480E">
              <w:rPr>
                <w:sz w:val="28"/>
                <w:szCs w:val="28"/>
              </w:rPr>
              <w:t>80 человек;</w:t>
            </w:r>
          </w:p>
          <w:p w:rsidR="00110015" w:rsidRPr="009C480E" w:rsidRDefault="00D16940" w:rsidP="0043054C">
            <w:pPr>
              <w:jc w:val="both"/>
              <w:rPr>
                <w:sz w:val="28"/>
                <w:szCs w:val="28"/>
              </w:rPr>
            </w:pPr>
            <w:r w:rsidRPr="009C480E">
              <w:rPr>
                <w:sz w:val="28"/>
                <w:szCs w:val="28"/>
              </w:rPr>
              <w:t>2025 год –</w:t>
            </w:r>
            <w:r w:rsidR="00C73527">
              <w:rPr>
                <w:sz w:val="28"/>
                <w:szCs w:val="28"/>
              </w:rPr>
              <w:t xml:space="preserve"> </w:t>
            </w:r>
            <w:r w:rsidR="00962671" w:rsidRPr="00C73527">
              <w:rPr>
                <w:sz w:val="28"/>
                <w:szCs w:val="28"/>
              </w:rPr>
              <w:t>46</w:t>
            </w:r>
            <w:r w:rsidR="00962671">
              <w:rPr>
                <w:sz w:val="28"/>
                <w:szCs w:val="28"/>
              </w:rPr>
              <w:t xml:space="preserve"> </w:t>
            </w:r>
            <w:r w:rsidRPr="009C480E">
              <w:rPr>
                <w:sz w:val="28"/>
                <w:szCs w:val="28"/>
              </w:rPr>
              <w:t>человек;</w:t>
            </w:r>
            <w:r w:rsidR="006F2A5D" w:rsidRPr="009C480E">
              <w:rPr>
                <w:sz w:val="28"/>
                <w:szCs w:val="28"/>
              </w:rPr>
              <w:t xml:space="preserve"> </w:t>
            </w:r>
          </w:p>
          <w:p w:rsidR="00D16940" w:rsidRPr="009C480E" w:rsidRDefault="00D16940" w:rsidP="00D16940">
            <w:pPr>
              <w:jc w:val="both"/>
              <w:rPr>
                <w:sz w:val="28"/>
                <w:szCs w:val="28"/>
              </w:rPr>
            </w:pPr>
            <w:r w:rsidRPr="009C480E">
              <w:rPr>
                <w:sz w:val="28"/>
                <w:szCs w:val="28"/>
              </w:rPr>
              <w:t>2026 год –</w:t>
            </w:r>
            <w:r w:rsidR="00C73527">
              <w:rPr>
                <w:sz w:val="28"/>
                <w:szCs w:val="28"/>
              </w:rPr>
              <w:t xml:space="preserve"> </w:t>
            </w:r>
            <w:r w:rsidR="00962671" w:rsidRPr="00C73527">
              <w:rPr>
                <w:sz w:val="28"/>
                <w:szCs w:val="28"/>
              </w:rPr>
              <w:t>50</w:t>
            </w:r>
            <w:r w:rsidR="00962671">
              <w:rPr>
                <w:sz w:val="28"/>
                <w:szCs w:val="28"/>
              </w:rPr>
              <w:t xml:space="preserve"> </w:t>
            </w:r>
            <w:r w:rsidRPr="009C480E">
              <w:rPr>
                <w:sz w:val="28"/>
                <w:szCs w:val="28"/>
              </w:rPr>
              <w:t>человек;</w:t>
            </w:r>
            <w:r w:rsidR="001A306E" w:rsidRPr="009C480E">
              <w:rPr>
                <w:sz w:val="28"/>
                <w:szCs w:val="28"/>
              </w:rPr>
              <w:t xml:space="preserve"> </w:t>
            </w:r>
          </w:p>
          <w:p w:rsidR="00716BE5" w:rsidRPr="009C480E" w:rsidRDefault="00716BE5" w:rsidP="0071478D">
            <w:pPr>
              <w:jc w:val="both"/>
              <w:rPr>
                <w:sz w:val="28"/>
                <w:szCs w:val="28"/>
              </w:rPr>
            </w:pPr>
            <w:r w:rsidRPr="00E7237C">
              <w:rPr>
                <w:sz w:val="28"/>
                <w:szCs w:val="28"/>
              </w:rPr>
              <w:t>численность занятых</w:t>
            </w:r>
            <w:r w:rsidRPr="00983950">
              <w:rPr>
                <w:sz w:val="28"/>
                <w:szCs w:val="28"/>
              </w:rPr>
              <w:t xml:space="preserve"> участников Государственной программы переселения, в том числе работающих по найму, </w:t>
            </w:r>
            <w:r w:rsidRPr="00E7237C">
              <w:rPr>
                <w:sz w:val="28"/>
                <w:szCs w:val="28"/>
              </w:rPr>
              <w:t xml:space="preserve">осуществляющих предпринимательскую деятельность в качестве индивидуальных </w:t>
            </w:r>
            <w:r w:rsidRPr="009C480E">
              <w:rPr>
                <w:sz w:val="28"/>
                <w:szCs w:val="28"/>
              </w:rPr>
              <w:t xml:space="preserve">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 – </w:t>
            </w:r>
            <w:r w:rsidR="00795E28" w:rsidRPr="009C480E">
              <w:rPr>
                <w:sz w:val="28"/>
                <w:szCs w:val="28"/>
              </w:rPr>
              <w:t xml:space="preserve">660 </w:t>
            </w:r>
            <w:r w:rsidRPr="009C480E">
              <w:rPr>
                <w:sz w:val="28"/>
                <w:szCs w:val="28"/>
              </w:rPr>
              <w:t>человек, в том числе с разбивкой по годам:</w:t>
            </w:r>
          </w:p>
          <w:p w:rsidR="00716BE5" w:rsidRPr="009C480E" w:rsidRDefault="00716BE5" w:rsidP="0071478D">
            <w:pPr>
              <w:jc w:val="both"/>
              <w:rPr>
                <w:sz w:val="28"/>
                <w:szCs w:val="28"/>
              </w:rPr>
            </w:pPr>
            <w:r w:rsidRPr="009C480E">
              <w:rPr>
                <w:sz w:val="28"/>
                <w:szCs w:val="28"/>
              </w:rPr>
              <w:t>2022 год – 200 человек;</w:t>
            </w:r>
          </w:p>
          <w:p w:rsidR="00716BE5" w:rsidRPr="009C480E" w:rsidRDefault="00716BE5" w:rsidP="0071478D">
            <w:pPr>
              <w:jc w:val="both"/>
              <w:rPr>
                <w:sz w:val="28"/>
                <w:szCs w:val="28"/>
              </w:rPr>
            </w:pPr>
            <w:r w:rsidRPr="009C480E">
              <w:rPr>
                <w:sz w:val="28"/>
                <w:szCs w:val="28"/>
              </w:rPr>
              <w:t>2023 год – 200 человек;</w:t>
            </w:r>
          </w:p>
          <w:p w:rsidR="00716BE5" w:rsidRPr="009C480E" w:rsidRDefault="00716BE5" w:rsidP="0071478D">
            <w:pPr>
              <w:jc w:val="both"/>
              <w:rPr>
                <w:sz w:val="28"/>
                <w:szCs w:val="28"/>
              </w:rPr>
            </w:pPr>
            <w:r w:rsidRPr="009C480E">
              <w:rPr>
                <w:sz w:val="28"/>
                <w:szCs w:val="28"/>
              </w:rPr>
              <w:t>2024 год – 200 человек;</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30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2026 год – </w:t>
            </w:r>
            <w:r w:rsidR="00795E28" w:rsidRPr="009C480E">
              <w:rPr>
                <w:sz w:val="28"/>
                <w:szCs w:val="28"/>
              </w:rPr>
              <w:t xml:space="preserve">30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на учет в УВМ УМВД России по Смоленской области, –       </w:t>
            </w:r>
            <w:r w:rsidR="00795E28" w:rsidRPr="009C480E">
              <w:rPr>
                <w:sz w:val="28"/>
                <w:szCs w:val="28"/>
              </w:rPr>
              <w:t xml:space="preserve">14 </w:t>
            </w:r>
            <w:r w:rsidRPr="009C480E">
              <w:rPr>
                <w:sz w:val="28"/>
                <w:szCs w:val="28"/>
              </w:rPr>
              <w:t>человек, в том числе с разбивкой по годам:</w:t>
            </w:r>
          </w:p>
          <w:p w:rsidR="00716BE5" w:rsidRPr="009C480E" w:rsidRDefault="00716BE5" w:rsidP="0071478D">
            <w:pPr>
              <w:jc w:val="both"/>
              <w:rPr>
                <w:sz w:val="28"/>
                <w:szCs w:val="28"/>
              </w:rPr>
            </w:pPr>
            <w:r w:rsidRPr="009C480E">
              <w:rPr>
                <w:sz w:val="28"/>
                <w:szCs w:val="28"/>
              </w:rPr>
              <w:t>2022 год – 4 человека;</w:t>
            </w:r>
          </w:p>
          <w:p w:rsidR="00716BE5" w:rsidRPr="009C480E" w:rsidRDefault="00716BE5" w:rsidP="0071478D">
            <w:pPr>
              <w:jc w:val="both"/>
              <w:rPr>
                <w:sz w:val="28"/>
                <w:szCs w:val="28"/>
              </w:rPr>
            </w:pPr>
            <w:r w:rsidRPr="009C480E">
              <w:rPr>
                <w:sz w:val="28"/>
                <w:szCs w:val="28"/>
              </w:rPr>
              <w:t>2023 год – 4 человека;</w:t>
            </w:r>
          </w:p>
          <w:p w:rsidR="00716BE5" w:rsidRPr="009C480E" w:rsidRDefault="00716BE5" w:rsidP="0071478D">
            <w:pPr>
              <w:jc w:val="both"/>
              <w:rPr>
                <w:sz w:val="28"/>
                <w:szCs w:val="28"/>
              </w:rPr>
            </w:pPr>
            <w:r w:rsidRPr="009C480E">
              <w:rPr>
                <w:sz w:val="28"/>
                <w:szCs w:val="28"/>
              </w:rPr>
              <w:t>2024 год – 4 человека;</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1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2026 год – </w:t>
            </w:r>
            <w:r w:rsidR="00795E28" w:rsidRPr="009C480E">
              <w:rPr>
                <w:sz w:val="28"/>
                <w:szCs w:val="28"/>
              </w:rPr>
              <w:t xml:space="preserve">1 </w:t>
            </w:r>
            <w:r w:rsidRPr="009C480E">
              <w:rPr>
                <w:sz w:val="28"/>
                <w:szCs w:val="28"/>
              </w:rPr>
              <w:t>человек;</w:t>
            </w:r>
          </w:p>
          <w:p w:rsidR="00716BE5" w:rsidRPr="00E7237C" w:rsidRDefault="00716BE5" w:rsidP="0071478D">
            <w:pPr>
              <w:jc w:val="both"/>
              <w:rPr>
                <w:sz w:val="28"/>
                <w:szCs w:val="28"/>
              </w:rPr>
            </w:pPr>
            <w:r w:rsidRPr="00E7237C">
              <w:rPr>
                <w:sz w:val="28"/>
                <w:szCs w:val="28"/>
              </w:rPr>
              <w:t>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УВМ УМВД России по Смоленской области, в том числе с разбивкой по годам:</w:t>
            </w:r>
          </w:p>
          <w:p w:rsidR="00716BE5" w:rsidRPr="009C480E" w:rsidRDefault="00716BE5" w:rsidP="0071478D">
            <w:pPr>
              <w:jc w:val="both"/>
              <w:rPr>
                <w:sz w:val="28"/>
                <w:szCs w:val="28"/>
              </w:rPr>
            </w:pPr>
            <w:r w:rsidRPr="009C480E">
              <w:rPr>
                <w:sz w:val="28"/>
                <w:szCs w:val="28"/>
              </w:rPr>
              <w:t>2022 год – 85 процентов;</w:t>
            </w:r>
          </w:p>
          <w:p w:rsidR="00716BE5" w:rsidRPr="009C480E" w:rsidRDefault="00716BE5" w:rsidP="0071478D">
            <w:pPr>
              <w:jc w:val="both"/>
              <w:rPr>
                <w:sz w:val="28"/>
                <w:szCs w:val="28"/>
              </w:rPr>
            </w:pPr>
            <w:r w:rsidRPr="009C480E">
              <w:rPr>
                <w:sz w:val="28"/>
                <w:szCs w:val="28"/>
              </w:rPr>
              <w:t>2023 год – 85 процентов;</w:t>
            </w:r>
          </w:p>
          <w:p w:rsidR="00716BE5" w:rsidRPr="009C480E" w:rsidRDefault="00716BE5" w:rsidP="0071478D">
            <w:pPr>
              <w:jc w:val="both"/>
              <w:rPr>
                <w:sz w:val="28"/>
                <w:szCs w:val="28"/>
              </w:rPr>
            </w:pPr>
            <w:r w:rsidRPr="009C480E">
              <w:rPr>
                <w:sz w:val="28"/>
                <w:szCs w:val="28"/>
              </w:rPr>
              <w:t>2024 год – 85 процентов;</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65 </w:t>
            </w:r>
            <w:r w:rsidRPr="009C480E">
              <w:rPr>
                <w:sz w:val="28"/>
                <w:szCs w:val="28"/>
              </w:rPr>
              <w:t>процентов;</w:t>
            </w:r>
          </w:p>
          <w:p w:rsidR="00716BE5" w:rsidRPr="00BB0BEB" w:rsidRDefault="00716BE5" w:rsidP="009C480E">
            <w:pPr>
              <w:jc w:val="both"/>
              <w:rPr>
                <w:color w:val="C00000"/>
                <w:sz w:val="28"/>
                <w:szCs w:val="28"/>
              </w:rPr>
            </w:pPr>
            <w:r w:rsidRPr="009C480E">
              <w:rPr>
                <w:sz w:val="28"/>
                <w:szCs w:val="28"/>
              </w:rPr>
              <w:t xml:space="preserve">2026 год – </w:t>
            </w:r>
            <w:r w:rsidR="00795E28" w:rsidRPr="009C480E">
              <w:rPr>
                <w:sz w:val="28"/>
                <w:szCs w:val="28"/>
              </w:rPr>
              <w:t>65</w:t>
            </w:r>
            <w:r w:rsidRPr="009C480E">
              <w:rPr>
                <w:sz w:val="28"/>
                <w:szCs w:val="28"/>
              </w:rPr>
              <w:t> процентов</w:t>
            </w:r>
          </w:p>
        </w:tc>
      </w:tr>
      <w:tr w:rsidR="00716BE5" w:rsidRPr="008B2092" w:rsidTr="0071478D">
        <w:trPr>
          <w:trHeight w:val="572"/>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9.</w:t>
            </w:r>
          </w:p>
        </w:tc>
        <w:tc>
          <w:tcPr>
            <w:tcW w:w="3402" w:type="dxa"/>
          </w:tcPr>
          <w:p w:rsidR="00716BE5" w:rsidRPr="00983950" w:rsidRDefault="00716BE5" w:rsidP="0071478D">
            <w:pPr>
              <w:autoSpaceDE w:val="0"/>
              <w:autoSpaceDN w:val="0"/>
            </w:pPr>
            <w:r w:rsidRPr="00983950">
              <w:rPr>
                <w:sz w:val="28"/>
                <w:szCs w:val="28"/>
              </w:rPr>
              <w:t>Ожидаемые конечные результаты реализации подпрограммы</w:t>
            </w:r>
          </w:p>
        </w:tc>
        <w:tc>
          <w:tcPr>
            <w:tcW w:w="6378" w:type="dxa"/>
          </w:tcPr>
          <w:p w:rsidR="00716BE5" w:rsidRPr="009C480E" w:rsidRDefault="00716BE5" w:rsidP="0071478D">
            <w:pPr>
              <w:pStyle w:val="BodyText249"/>
              <w:widowControl w:val="0"/>
              <w:rPr>
                <w:rFonts w:ascii="Times New Roman" w:hAnsi="Times New Roman" w:cs="Times New Roman"/>
              </w:rPr>
            </w:pPr>
            <w:r w:rsidRPr="00983950">
              <w:rPr>
                <w:rFonts w:ascii="Times New Roman" w:hAnsi="Times New Roman" w:cs="Times New Roman"/>
              </w:rPr>
              <w:t xml:space="preserve">численность участников Государственной </w:t>
            </w:r>
            <w:r w:rsidRPr="00E7237C">
              <w:rPr>
                <w:rFonts w:ascii="Times New Roman" w:hAnsi="Times New Roman" w:cs="Times New Roman"/>
              </w:rPr>
              <w:t xml:space="preserve">программы переселения и членов их семей, </w:t>
            </w:r>
            <w:r w:rsidRPr="009C480E">
              <w:rPr>
                <w:rFonts w:ascii="Times New Roman" w:hAnsi="Times New Roman" w:cs="Times New Roman"/>
              </w:rPr>
              <w:t xml:space="preserve">прибывших в Смоленскую область и поставленных </w:t>
            </w:r>
            <w:r w:rsidRPr="009C480E">
              <w:rPr>
                <w:rFonts w:ascii="Times New Roman" w:hAnsi="Times New Roman" w:cs="Times New Roman"/>
              </w:rPr>
              <w:lastRenderedPageBreak/>
              <w:t xml:space="preserve">на учет в УВМ УМВД России по Смоленской области, – </w:t>
            </w:r>
            <w:r w:rsidR="00795E28" w:rsidRPr="009C480E">
              <w:rPr>
                <w:rFonts w:ascii="Times New Roman" w:hAnsi="Times New Roman" w:cs="Times New Roman"/>
              </w:rPr>
              <w:t xml:space="preserve">1 443 </w:t>
            </w:r>
            <w:r w:rsidRPr="009C480E">
              <w:rPr>
                <w:rFonts w:ascii="Times New Roman" w:hAnsi="Times New Roman" w:cs="Times New Roman"/>
              </w:rPr>
              <w:t>человек</w:t>
            </w:r>
            <w:r w:rsidR="00F426E5" w:rsidRPr="009C480E">
              <w:rPr>
                <w:rFonts w:ascii="Times New Roman" w:hAnsi="Times New Roman" w:cs="Times New Roman"/>
              </w:rPr>
              <w:t>а</w:t>
            </w:r>
            <w:r w:rsidRPr="009C480E">
              <w:rPr>
                <w:rFonts w:ascii="Times New Roman" w:hAnsi="Times New Roman" w:cs="Times New Roman"/>
              </w:rPr>
              <w:t xml:space="preserve">, из них </w:t>
            </w:r>
            <w:r w:rsidR="00795E28" w:rsidRPr="009C480E">
              <w:rPr>
                <w:rFonts w:ascii="Times New Roman" w:hAnsi="Times New Roman" w:cs="Times New Roman"/>
              </w:rPr>
              <w:t>792</w:t>
            </w:r>
            <w:r w:rsidR="007462F3" w:rsidRPr="009C480E">
              <w:rPr>
                <w:rFonts w:ascii="Times New Roman" w:hAnsi="Times New Roman" w:cs="Times New Roman"/>
              </w:rPr>
              <w:t xml:space="preserve"> – </w:t>
            </w:r>
            <w:r w:rsidRPr="009C480E">
              <w:rPr>
                <w:rFonts w:ascii="Times New Roman" w:hAnsi="Times New Roman" w:cs="Times New Roman"/>
              </w:rPr>
              <w:t>участники</w:t>
            </w:r>
            <w:r w:rsidR="00741168" w:rsidRPr="009C480E">
              <w:rPr>
                <w:rFonts w:ascii="Times New Roman" w:hAnsi="Times New Roman" w:cs="Times New Roman"/>
              </w:rPr>
              <w:t xml:space="preserve"> </w:t>
            </w:r>
            <w:r w:rsidRPr="009C480E">
              <w:rPr>
                <w:rFonts w:ascii="Times New Roman" w:hAnsi="Times New Roman" w:cs="Times New Roman"/>
              </w:rPr>
              <w:t>Государственной программы переселения и</w:t>
            </w:r>
            <w:r w:rsidR="00741168" w:rsidRPr="009C480E">
              <w:rPr>
                <w:rFonts w:ascii="Times New Roman" w:hAnsi="Times New Roman" w:cs="Times New Roman"/>
              </w:rPr>
              <w:t xml:space="preserve"> </w:t>
            </w:r>
            <w:r w:rsidR="00795E28" w:rsidRPr="009C480E">
              <w:rPr>
                <w:rFonts w:ascii="Times New Roman" w:hAnsi="Times New Roman" w:cs="Times New Roman"/>
              </w:rPr>
              <w:t>651</w:t>
            </w:r>
            <w:r w:rsidR="007462F3" w:rsidRPr="009C480E">
              <w:rPr>
                <w:rFonts w:ascii="Times New Roman" w:hAnsi="Times New Roman" w:cs="Times New Roman"/>
              </w:rPr>
              <w:t xml:space="preserve"> –</w:t>
            </w:r>
            <w:r w:rsidRPr="009C480E">
              <w:rPr>
                <w:rFonts w:ascii="Times New Roman" w:hAnsi="Times New Roman" w:cs="Times New Roman"/>
              </w:rPr>
              <w:t>члены их семей;</w:t>
            </w:r>
          </w:p>
          <w:p w:rsidR="00716BE5" w:rsidRPr="00693040" w:rsidRDefault="00716BE5" w:rsidP="0071478D">
            <w:pPr>
              <w:pStyle w:val="BodyText249"/>
              <w:widowControl w:val="0"/>
              <w:rPr>
                <w:rFonts w:ascii="Times New Roman" w:hAnsi="Times New Roman" w:cs="Times New Roman"/>
              </w:rPr>
            </w:pPr>
            <w:r w:rsidRPr="009C480E">
              <w:rPr>
                <w:rFonts w:ascii="Times New Roman" w:hAnsi="Times New Roman" w:cs="Times New Roman"/>
              </w:rPr>
              <w:t>доля расходов областного</w:t>
            </w:r>
            <w:r w:rsidRPr="00E7237C">
              <w:rPr>
                <w:rFonts w:ascii="Times New Roman" w:hAnsi="Times New Roman" w:cs="Times New Roman"/>
              </w:rPr>
              <w:t xml:space="preserve"> бюджета </w:t>
            </w:r>
            <w:r w:rsidRPr="00E7237C">
              <w:rPr>
                <w:rFonts w:ascii="Times New Roman" w:hAnsi="Times New Roman" w:cs="Times New Roman"/>
              </w:rPr>
              <w:br/>
              <w:t>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предусмотренных мероприятий в                       2022 – 2026 годах – не менее</w:t>
            </w:r>
            <w:r w:rsidRPr="00693040">
              <w:rPr>
                <w:rFonts w:ascii="Times New Roman" w:hAnsi="Times New Roman" w:cs="Times New Roman"/>
              </w:rPr>
              <w:t xml:space="preserve"> </w:t>
            </w:r>
            <w:r w:rsidR="00D16940" w:rsidRPr="00693040">
              <w:rPr>
                <w:rFonts w:ascii="Times New Roman" w:hAnsi="Times New Roman" w:cs="Times New Roman"/>
              </w:rPr>
              <w:t>100 процентов</w:t>
            </w:r>
            <w:r w:rsidRPr="00693040">
              <w:rPr>
                <w:rFonts w:ascii="Times New Roman" w:hAnsi="Times New Roman" w:cs="Times New Roman"/>
              </w:rPr>
              <w:t>;</w:t>
            </w:r>
          </w:p>
          <w:p w:rsidR="00716BE5" w:rsidRPr="009C480E" w:rsidRDefault="00716BE5" w:rsidP="0071478D">
            <w:pPr>
              <w:pStyle w:val="BodyText249"/>
              <w:widowControl w:val="0"/>
              <w:rPr>
                <w:rFonts w:ascii="Times New Roman" w:hAnsi="Times New Roman" w:cs="Times New Roman"/>
              </w:rPr>
            </w:pPr>
            <w:r w:rsidRPr="001932CE">
              <w:rPr>
                <w:rFonts w:ascii="Times New Roman" w:hAnsi="Times New Roman" w:cs="Times New Roman"/>
              </w:rPr>
              <w:t xml:space="preserve">количество получателей единовременной выплаты на жилищное обустройство участникам </w:t>
            </w:r>
            <w:r w:rsidRPr="009C480E">
              <w:rPr>
                <w:rFonts w:ascii="Times New Roman" w:hAnsi="Times New Roman" w:cs="Times New Roman"/>
              </w:rPr>
              <w:t>Государственной программы переселения и членам их семей, переселившимся в Смоленскую область, поставленным на учет в УВМ УМВД Р</w:t>
            </w:r>
            <w:r w:rsidR="003F0C62">
              <w:rPr>
                <w:rFonts w:ascii="Times New Roman" w:hAnsi="Times New Roman" w:cs="Times New Roman"/>
              </w:rPr>
              <w:t xml:space="preserve">оссии по Смоленской области, – </w:t>
            </w:r>
            <w:r w:rsidR="003F0C62" w:rsidRPr="00C73527">
              <w:rPr>
                <w:rFonts w:ascii="Times New Roman" w:hAnsi="Times New Roman" w:cs="Times New Roman"/>
              </w:rPr>
              <w:t>40</w:t>
            </w:r>
            <w:r w:rsidR="003F0C62">
              <w:rPr>
                <w:rFonts w:ascii="Times New Roman" w:hAnsi="Times New Roman" w:cs="Times New Roman"/>
              </w:rPr>
              <w:t xml:space="preserve"> </w:t>
            </w:r>
            <w:r w:rsidR="00652DD3" w:rsidRPr="009C480E">
              <w:rPr>
                <w:rFonts w:ascii="Times New Roman" w:hAnsi="Times New Roman" w:cs="Times New Roman"/>
              </w:rPr>
              <w:t>человек в год;</w:t>
            </w:r>
          </w:p>
          <w:p w:rsidR="00716BE5" w:rsidRPr="009C480E" w:rsidRDefault="00716BE5" w:rsidP="0071478D">
            <w:pPr>
              <w:pStyle w:val="BodyText249"/>
              <w:widowControl w:val="0"/>
              <w:rPr>
                <w:rFonts w:ascii="Times New Roman" w:hAnsi="Times New Roman" w:cs="Times New Roman"/>
              </w:rPr>
            </w:pPr>
            <w:r w:rsidRPr="009C480E">
              <w:rPr>
                <w:rFonts w:ascii="Times New Roman" w:hAnsi="Times New Roman" w:cs="Times New Roman"/>
              </w:rPr>
              <w:t>численность занятых участников Государственной программы переселения, в том числе работающих по найму, осуществляющих</w:t>
            </w:r>
            <w:r w:rsidRPr="00E7237C">
              <w:rPr>
                <w:rFonts w:ascii="Times New Roman" w:hAnsi="Times New Roman" w:cs="Times New Roman"/>
              </w:rPr>
              <w:t xml:space="preserve"> предпринимательскую деятельность в качестве индивидуальных предпринимателей и глав крестьянских (</w:t>
            </w:r>
            <w:r w:rsidRPr="009C480E">
              <w:rPr>
                <w:rFonts w:ascii="Times New Roman" w:hAnsi="Times New Roman" w:cs="Times New Roman"/>
              </w:rPr>
              <w:t xml:space="preserve">фермерских) хозяйств, прибывших в 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660 </w:t>
            </w:r>
            <w:r w:rsidRPr="009C480E">
              <w:rPr>
                <w:rFonts w:ascii="Times New Roman" w:hAnsi="Times New Roman" w:cs="Times New Roman"/>
              </w:rPr>
              <w:t>человек;</w:t>
            </w:r>
          </w:p>
          <w:p w:rsidR="00716BE5" w:rsidRPr="009C480E" w:rsidRDefault="00716BE5" w:rsidP="0071478D">
            <w:pPr>
              <w:pStyle w:val="BodyText249"/>
              <w:widowControl w:val="0"/>
              <w:rPr>
                <w:rFonts w:ascii="Times New Roman" w:hAnsi="Times New Roman" w:cs="Times New Roman"/>
              </w:rPr>
            </w:pPr>
            <w:r w:rsidRPr="009C480E">
              <w:rPr>
                <w:rFonts w:ascii="Times New Roman" w:hAnsi="Times New Roman" w:cs="Times New Roman"/>
              </w:rPr>
              <w:t>численность участников Государственной программы переселения</w:t>
            </w:r>
            <w:r w:rsidRPr="00E7237C">
              <w:rPr>
                <w:rFonts w:ascii="Times New Roman" w:hAnsi="Times New Roman" w:cs="Times New Roman"/>
              </w:rPr>
              <w:t xml:space="preserve"> и членов их семей, имеющих трех и более детей, прибывших в </w:t>
            </w:r>
            <w:r w:rsidRPr="009C480E">
              <w:rPr>
                <w:rFonts w:ascii="Times New Roman" w:hAnsi="Times New Roman" w:cs="Times New Roman"/>
              </w:rPr>
              <w:t xml:space="preserve">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14 </w:t>
            </w:r>
            <w:r w:rsidRPr="009C480E">
              <w:rPr>
                <w:rFonts w:ascii="Times New Roman" w:hAnsi="Times New Roman" w:cs="Times New Roman"/>
              </w:rPr>
              <w:t>человек;</w:t>
            </w:r>
          </w:p>
          <w:p w:rsidR="00716BE5" w:rsidRPr="008B2092" w:rsidRDefault="00716BE5" w:rsidP="009C480E">
            <w:pPr>
              <w:pStyle w:val="BodyText249"/>
              <w:widowControl w:val="0"/>
              <w:rPr>
                <w:rFonts w:ascii="Times New Roman" w:hAnsi="Times New Roman" w:cs="Times New Roman"/>
              </w:rPr>
            </w:pPr>
            <w:r w:rsidRPr="00E7237C">
              <w:rPr>
                <w:rFonts w:ascii="Times New Roman" w:hAnsi="Times New Roman" w:cs="Times New Roman"/>
              </w:rPr>
              <w:t>доля трудоспособных участников Государственной программы переселения и членов их</w:t>
            </w:r>
            <w:r w:rsidRPr="00E43DD9">
              <w:rPr>
                <w:rFonts w:ascii="Times New Roman" w:hAnsi="Times New Roman" w:cs="Times New Roman"/>
              </w:rPr>
              <w:t xml:space="preserve"> семей в общем числе </w:t>
            </w:r>
            <w:r w:rsidRPr="009C480E">
              <w:rPr>
                <w:rFonts w:ascii="Times New Roman" w:hAnsi="Times New Roman" w:cs="Times New Roman"/>
              </w:rPr>
              <w:t xml:space="preserve">прибывших в 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65 </w:t>
            </w:r>
            <w:r w:rsidRPr="009C480E">
              <w:rPr>
                <w:rFonts w:ascii="Times New Roman" w:hAnsi="Times New Roman" w:cs="Times New Roman"/>
              </w:rPr>
              <w:t>процентов</w:t>
            </w:r>
          </w:p>
        </w:tc>
      </w:tr>
    </w:tbl>
    <w:p w:rsidR="00716BE5" w:rsidRPr="008B2092" w:rsidRDefault="00716BE5" w:rsidP="00716BE5">
      <w:pPr>
        <w:jc w:val="center"/>
        <w:rPr>
          <w:sz w:val="28"/>
          <w:szCs w:val="28"/>
        </w:rPr>
      </w:pPr>
    </w:p>
    <w:p w:rsidR="00716BE5" w:rsidRPr="008B2092" w:rsidRDefault="00716BE5" w:rsidP="00716BE5">
      <w:pPr>
        <w:jc w:val="center"/>
        <w:rPr>
          <w:b/>
          <w:bCs/>
          <w:sz w:val="28"/>
          <w:szCs w:val="28"/>
        </w:rPr>
      </w:pPr>
      <w:r w:rsidRPr="008B2092">
        <w:rPr>
          <w:sz w:val="28"/>
          <w:szCs w:val="28"/>
        </w:rPr>
        <w:t xml:space="preserve"> </w:t>
      </w:r>
      <w:r w:rsidRPr="008B2092">
        <w:rPr>
          <w:b/>
          <w:bCs/>
          <w:sz w:val="28"/>
          <w:szCs w:val="28"/>
        </w:rPr>
        <w:t xml:space="preserve">Раздел </w:t>
      </w:r>
      <w:r w:rsidRPr="008B2092">
        <w:rPr>
          <w:b/>
          <w:bCs/>
          <w:sz w:val="28"/>
          <w:szCs w:val="28"/>
          <w:lang w:val="en-US"/>
        </w:rPr>
        <w:t>II</w:t>
      </w:r>
      <w:r w:rsidRPr="008B2092">
        <w:rPr>
          <w:b/>
          <w:bCs/>
          <w:sz w:val="28"/>
          <w:szCs w:val="28"/>
        </w:rPr>
        <w:t>. Общая характеристика сферы</w:t>
      </w:r>
    </w:p>
    <w:p w:rsidR="00716BE5" w:rsidRPr="008B2092" w:rsidRDefault="00716BE5" w:rsidP="00716BE5">
      <w:pPr>
        <w:jc w:val="center"/>
        <w:rPr>
          <w:b/>
          <w:bCs/>
          <w:sz w:val="28"/>
          <w:szCs w:val="28"/>
        </w:rPr>
      </w:pPr>
      <w:r w:rsidRPr="008B2092">
        <w:rPr>
          <w:b/>
          <w:bCs/>
          <w:sz w:val="28"/>
          <w:szCs w:val="28"/>
        </w:rPr>
        <w:t>реализации подпрограммы</w:t>
      </w:r>
    </w:p>
    <w:p w:rsidR="00716BE5" w:rsidRPr="000157B7" w:rsidRDefault="00716BE5" w:rsidP="00716BE5">
      <w:pPr>
        <w:jc w:val="center"/>
        <w:rPr>
          <w:sz w:val="16"/>
          <w:szCs w:val="16"/>
        </w:rPr>
      </w:pPr>
    </w:p>
    <w:p w:rsidR="00716BE5" w:rsidRPr="008B2092" w:rsidRDefault="00716BE5" w:rsidP="00716BE5">
      <w:pPr>
        <w:widowControl w:val="0"/>
        <w:tabs>
          <w:tab w:val="left" w:pos="1134"/>
        </w:tabs>
        <w:spacing w:line="316" w:lineRule="exact"/>
        <w:ind w:firstLine="709"/>
        <w:jc w:val="both"/>
        <w:rPr>
          <w:sz w:val="28"/>
          <w:szCs w:val="28"/>
        </w:rPr>
      </w:pPr>
      <w:r w:rsidRPr="008B2092">
        <w:rPr>
          <w:sz w:val="28"/>
          <w:szCs w:val="28"/>
        </w:rPr>
        <w:t xml:space="preserve">Согласно Концепции демографической политики Российской Федерации на период до 2025 года, утвержденной Указом Президента Российской Федерации </w:t>
      </w:r>
      <w:r w:rsidRPr="008B2092">
        <w:rPr>
          <w:sz w:val="28"/>
          <w:szCs w:val="28"/>
        </w:rPr>
        <w:br/>
      </w:r>
      <w:r w:rsidRPr="008B2092">
        <w:rPr>
          <w:sz w:val="28"/>
          <w:szCs w:val="28"/>
        </w:rPr>
        <w:lastRenderedPageBreak/>
        <w:t>от 09.10.2007 № 1351, одной из основных задач является 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 включая содействие добровольному переселению соотечественников, проживающих за рубежом, на постоянное место жительства в Российскую Федерацию.</w:t>
      </w:r>
    </w:p>
    <w:p w:rsidR="00716BE5" w:rsidRPr="008B2092" w:rsidRDefault="00716BE5" w:rsidP="00716BE5">
      <w:pPr>
        <w:autoSpaceDE w:val="0"/>
        <w:autoSpaceDN w:val="0"/>
        <w:adjustRightInd w:val="0"/>
        <w:spacing w:line="316" w:lineRule="exact"/>
        <w:ind w:firstLine="709"/>
        <w:jc w:val="both"/>
        <w:rPr>
          <w:sz w:val="28"/>
          <w:szCs w:val="28"/>
        </w:rPr>
      </w:pPr>
      <w:r w:rsidRPr="008B2092">
        <w:rPr>
          <w:sz w:val="28"/>
          <w:szCs w:val="28"/>
        </w:rPr>
        <w:t xml:space="preserve">В целях увеличения миграционного прироста в Смоленской области и во исполнение Указа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 </w:t>
      </w:r>
      <w:r w:rsidR="00797FD2" w:rsidRPr="00983950">
        <w:rPr>
          <w:sz w:val="28"/>
          <w:szCs w:val="28"/>
        </w:rPr>
        <w:t>Министерством занятости населения и трудовой миграции Смоленской области</w:t>
      </w:r>
      <w:r w:rsidRPr="00983950">
        <w:rPr>
          <w:sz w:val="28"/>
          <w:szCs w:val="28"/>
        </w:rPr>
        <w:t xml:space="preserve"> совместно</w:t>
      </w:r>
      <w:r w:rsidRPr="008B2092">
        <w:rPr>
          <w:sz w:val="28"/>
          <w:szCs w:val="28"/>
        </w:rPr>
        <w:t xml:space="preserve"> с иными исполнительными органами Смоленской области разработана подпрограмма «Оказание содействия добровольному переселению в Смоленскую область соотечественников, проживающих за рубежом».</w:t>
      </w:r>
    </w:p>
    <w:p w:rsidR="00716BE5" w:rsidRPr="002D4268" w:rsidRDefault="00716BE5" w:rsidP="00716BE5">
      <w:pPr>
        <w:pStyle w:val="ConsPlusNormal"/>
        <w:spacing w:line="316" w:lineRule="exact"/>
        <w:ind w:firstLine="709"/>
        <w:jc w:val="both"/>
        <w:rPr>
          <w:rFonts w:ascii="Times New Roman" w:hAnsi="Times New Roman" w:cs="Times New Roman"/>
          <w:snapToGrid w:val="0"/>
          <w:sz w:val="28"/>
          <w:szCs w:val="28"/>
        </w:rPr>
      </w:pPr>
      <w:r w:rsidRPr="008B2092">
        <w:rPr>
          <w:rFonts w:ascii="Times New Roman" w:hAnsi="Times New Roman" w:cs="Times New Roman"/>
          <w:snapToGrid w:val="0"/>
          <w:sz w:val="28"/>
          <w:szCs w:val="28"/>
        </w:rPr>
        <w:t xml:space="preserve">Подпрограмма </w:t>
      </w:r>
      <w:r w:rsidRPr="008B2092">
        <w:rPr>
          <w:rFonts w:ascii="Times New Roman" w:hAnsi="Times New Roman" w:cs="Times New Roman"/>
          <w:sz w:val="28"/>
          <w:szCs w:val="28"/>
        </w:rPr>
        <w:t>«Оказание содействия добровольному переселению в Смоленскую область соотечественников, проживающих за рубежом» разработана на основе прогноза социально</w:t>
      </w:r>
      <w:r w:rsidRPr="008B2092">
        <w:rPr>
          <w:rFonts w:ascii="Times New Roman" w:hAnsi="Times New Roman" w:cs="Times New Roman"/>
          <w:snapToGrid w:val="0"/>
          <w:sz w:val="28"/>
          <w:szCs w:val="28"/>
        </w:rPr>
        <w:t>-экономического развития Смоленской области. В      2022 – 2026 годах будет наблюдаться тенденция сокращения численности населения в трудоспособном возрасте, а это не только количественное сокращение, но и его качественное ухудшение, то есть старение активной</w:t>
      </w:r>
      <w:r w:rsidRPr="002D4268">
        <w:rPr>
          <w:rFonts w:ascii="Times New Roman" w:hAnsi="Times New Roman" w:cs="Times New Roman"/>
          <w:snapToGrid w:val="0"/>
          <w:sz w:val="28"/>
          <w:szCs w:val="28"/>
        </w:rPr>
        <w:t xml:space="preserve"> части населения. Данное демографическое ограничение приведет к уменьшению численности трудовых ресурсов.</w:t>
      </w:r>
    </w:p>
    <w:p w:rsidR="00716BE5" w:rsidRPr="002D4268" w:rsidRDefault="00716BE5" w:rsidP="00716BE5">
      <w:pPr>
        <w:pStyle w:val="Pro-List-1"/>
        <w:tabs>
          <w:tab w:val="clear" w:pos="546"/>
          <w:tab w:val="clear" w:pos="1920"/>
          <w:tab w:val="num" w:pos="2869"/>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Задачу обеспечения спроса и предложения рабочей силы на региональном рынке труда предусматривается решать посредством реализации следующих мер:</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повышение территориальной и профессиональной мобильности рабочей силы, в том числе через вовлечение в экономику незанятого населения;</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xml:space="preserve">- осуществление профессионального обучения безработных граждан и </w:t>
      </w:r>
      <w:r w:rsidRPr="002D4268">
        <w:rPr>
          <w:rFonts w:ascii="Times New Roman" w:hAnsi="Times New Roman" w:cs="Times New Roman"/>
          <w:color w:val="000000" w:themeColor="text1"/>
          <w:sz w:val="28"/>
          <w:szCs w:val="28"/>
        </w:rPr>
        <w:t>получение ими дополнительного профессионального образования</w:t>
      </w:r>
      <w:r w:rsidRPr="002D4268">
        <w:rPr>
          <w:rFonts w:ascii="Times New Roman" w:hAnsi="Times New Roman" w:cs="Times New Roman"/>
          <w:sz w:val="28"/>
          <w:szCs w:val="28"/>
        </w:rPr>
        <w:t>;</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обеспечение временной занятости населения;</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xml:space="preserve">- реализация активной миграционной политики с целью восполнения дефицита трудовых ресурсов, формирование системы мер по их привлечению </w:t>
      </w:r>
      <w:r w:rsidRPr="002D4268">
        <w:rPr>
          <w:rFonts w:ascii="Times New Roman" w:hAnsi="Times New Roman" w:cs="Times New Roman"/>
          <w:sz w:val="28"/>
          <w:szCs w:val="28"/>
        </w:rPr>
        <w:br/>
        <w:t>на территорию Смоленской области.</w:t>
      </w:r>
    </w:p>
    <w:p w:rsidR="00716BE5" w:rsidRPr="002D4268" w:rsidRDefault="00716BE5" w:rsidP="00716BE5">
      <w:pPr>
        <w:spacing w:line="316" w:lineRule="exact"/>
        <w:ind w:firstLine="709"/>
        <w:contextualSpacing/>
        <w:jc w:val="both"/>
        <w:rPr>
          <w:sz w:val="28"/>
          <w:szCs w:val="28"/>
        </w:rPr>
      </w:pPr>
      <w:r w:rsidRPr="002D4268">
        <w:rPr>
          <w:sz w:val="28"/>
          <w:szCs w:val="28"/>
        </w:rPr>
        <w:t>Одним из источников восполнения дефицита трудовых ресурсов в Смоленской области станет миграция населения из стран ближнего зарубежья.</w:t>
      </w:r>
    </w:p>
    <w:p w:rsidR="00716BE5" w:rsidRPr="002D4268" w:rsidRDefault="00716BE5" w:rsidP="00716BE5">
      <w:pPr>
        <w:spacing w:line="316" w:lineRule="exact"/>
        <w:ind w:firstLine="709"/>
        <w:jc w:val="both"/>
        <w:rPr>
          <w:sz w:val="28"/>
          <w:szCs w:val="28"/>
        </w:rPr>
      </w:pPr>
      <w:r w:rsidRPr="002D4268">
        <w:rPr>
          <w:sz w:val="28"/>
          <w:szCs w:val="28"/>
        </w:rPr>
        <w:t>С 2018 года миграционный прирост сменился на миграционную убыль, которая составила 147 человек. В 2019 году общая миграционная убыль по Смоленской области составила 361 человек.</w:t>
      </w:r>
    </w:p>
    <w:p w:rsidR="00716BE5" w:rsidRPr="002D4268" w:rsidRDefault="00716BE5" w:rsidP="00716BE5">
      <w:pPr>
        <w:spacing w:line="316" w:lineRule="exact"/>
        <w:ind w:firstLine="709"/>
        <w:jc w:val="both"/>
        <w:rPr>
          <w:sz w:val="28"/>
          <w:szCs w:val="28"/>
        </w:rPr>
      </w:pPr>
      <w:r w:rsidRPr="002D4268">
        <w:rPr>
          <w:sz w:val="28"/>
          <w:szCs w:val="28"/>
        </w:rPr>
        <w:t xml:space="preserve">В 2020 году общий объем миграции по Смоленской области сократился </w:t>
      </w:r>
      <w:r w:rsidRPr="002D4268">
        <w:rPr>
          <w:sz w:val="28"/>
          <w:szCs w:val="28"/>
        </w:rPr>
        <w:br/>
        <w:t xml:space="preserve">по сравнению с 2019 годом на 14,6 </w:t>
      </w:r>
      <w:r w:rsidRPr="002D4268">
        <w:rPr>
          <w:spacing w:val="-6"/>
          <w:sz w:val="28"/>
          <w:szCs w:val="28"/>
          <w:lang w:eastAsia="en-US"/>
        </w:rPr>
        <w:t>процента</w:t>
      </w:r>
      <w:r w:rsidRPr="002D4268">
        <w:rPr>
          <w:sz w:val="28"/>
          <w:szCs w:val="28"/>
        </w:rPr>
        <w:t xml:space="preserve"> и составил 63 431 человек. В Смоленскую область прибыло 17 357 человек, выбыло 21 646 человек (без учета внутриобластной миграции). Миграционная убыль в 2020 году увеличилась по сравнению с 2019 годом в 11,9 раза.</w:t>
      </w:r>
    </w:p>
    <w:p w:rsidR="00716BE5" w:rsidRPr="002D4268" w:rsidRDefault="00716BE5" w:rsidP="00716BE5">
      <w:pPr>
        <w:spacing w:line="316" w:lineRule="exact"/>
        <w:ind w:firstLine="709"/>
        <w:jc w:val="both"/>
        <w:rPr>
          <w:sz w:val="28"/>
          <w:szCs w:val="28"/>
        </w:rPr>
      </w:pPr>
      <w:r w:rsidRPr="002D4268">
        <w:rPr>
          <w:sz w:val="28"/>
          <w:szCs w:val="28"/>
        </w:rPr>
        <w:t xml:space="preserve">Сокращение объема миграции произошло за счет как прибывающих в регион, так и выбывающих из него. Число прибывших и выбывших в расчете на 1 000 человек населения  снизилось: по сравнению с регионами России на               9,4 </w:t>
      </w:r>
      <w:r w:rsidRPr="002D4268">
        <w:rPr>
          <w:spacing w:val="-6"/>
          <w:sz w:val="28"/>
          <w:szCs w:val="28"/>
          <w:lang w:eastAsia="en-US"/>
        </w:rPr>
        <w:t>процента</w:t>
      </w:r>
      <w:r w:rsidRPr="002D4268">
        <w:rPr>
          <w:sz w:val="28"/>
          <w:szCs w:val="28"/>
        </w:rPr>
        <w:t>, со странами СНГ – на 4,3</w:t>
      </w:r>
      <w:r w:rsidRPr="002D4268">
        <w:rPr>
          <w:spacing w:val="-6"/>
          <w:sz w:val="28"/>
          <w:szCs w:val="28"/>
          <w:lang w:eastAsia="en-US"/>
        </w:rPr>
        <w:t xml:space="preserve"> процента</w:t>
      </w:r>
      <w:r w:rsidRPr="002D4268">
        <w:rPr>
          <w:sz w:val="28"/>
          <w:szCs w:val="28"/>
        </w:rPr>
        <w:t xml:space="preserve">, с другими зарубежными </w:t>
      </w:r>
      <w:r w:rsidRPr="002D4268">
        <w:rPr>
          <w:sz w:val="28"/>
          <w:szCs w:val="28"/>
        </w:rPr>
        <w:lastRenderedPageBreak/>
        <w:t>странами – на 41,5</w:t>
      </w:r>
      <w:r w:rsidRPr="002D4268">
        <w:rPr>
          <w:spacing w:val="-6"/>
          <w:sz w:val="28"/>
          <w:szCs w:val="28"/>
          <w:lang w:eastAsia="en-US"/>
        </w:rPr>
        <w:t> процента</w:t>
      </w:r>
      <w:r w:rsidRPr="002D4268">
        <w:rPr>
          <w:sz w:val="28"/>
          <w:szCs w:val="28"/>
        </w:rPr>
        <w:t>, в результате внутрирегиональных перемещений – на 18,3</w:t>
      </w:r>
      <w:r w:rsidRPr="002D4268">
        <w:rPr>
          <w:spacing w:val="-6"/>
          <w:sz w:val="28"/>
          <w:szCs w:val="28"/>
          <w:lang w:eastAsia="en-US"/>
        </w:rPr>
        <w:t xml:space="preserve"> процента</w:t>
      </w:r>
      <w:r w:rsidRPr="002D4268">
        <w:rPr>
          <w:sz w:val="28"/>
          <w:szCs w:val="28"/>
        </w:rPr>
        <w:t>.</w:t>
      </w:r>
    </w:p>
    <w:p w:rsidR="00716BE5" w:rsidRPr="002D4268" w:rsidRDefault="00716BE5" w:rsidP="00716BE5">
      <w:pPr>
        <w:spacing w:line="316" w:lineRule="exact"/>
        <w:ind w:firstLine="709"/>
        <w:jc w:val="both"/>
        <w:rPr>
          <w:sz w:val="28"/>
          <w:szCs w:val="28"/>
        </w:rPr>
      </w:pPr>
      <w:r w:rsidRPr="002D4268">
        <w:rPr>
          <w:sz w:val="28"/>
          <w:szCs w:val="28"/>
        </w:rPr>
        <w:t>Отрицательное сальдо сложилось по всем потокам миграции. Наибольшим оно было со странами СНГ – 2,4 тыс. человек, или 55,3</w:t>
      </w:r>
      <w:r w:rsidRPr="002D4268">
        <w:rPr>
          <w:spacing w:val="-6"/>
          <w:sz w:val="28"/>
          <w:szCs w:val="28"/>
          <w:lang w:eastAsia="en-US"/>
        </w:rPr>
        <w:t xml:space="preserve"> процента,</w:t>
      </w:r>
      <w:r w:rsidRPr="002D4268">
        <w:rPr>
          <w:sz w:val="28"/>
          <w:szCs w:val="28"/>
        </w:rPr>
        <w:t xml:space="preserve"> в общей убыли населения Смоленской области.</w:t>
      </w:r>
    </w:p>
    <w:p w:rsidR="00716BE5" w:rsidRPr="002D4268" w:rsidRDefault="00716BE5" w:rsidP="00716BE5">
      <w:pPr>
        <w:spacing w:line="316" w:lineRule="exact"/>
        <w:ind w:firstLine="709"/>
        <w:jc w:val="both"/>
        <w:rPr>
          <w:sz w:val="28"/>
          <w:szCs w:val="28"/>
        </w:rPr>
      </w:pPr>
      <w:r w:rsidRPr="002D4268">
        <w:rPr>
          <w:sz w:val="28"/>
          <w:szCs w:val="28"/>
        </w:rPr>
        <w:t>В 2020 году миграционный прирост сложился за счет четырех федеральных округов: Северо-Кавказского, Уральского, Сибирского и Дальневосточного. Миграционная убыль наблюдалась в обмене с Центральным федеральным округом (главным образом за счет миграционной убыли между Смоленской областью и Московской областью, которая составила 648 человек), Северо-Западным федеральным округом (г. Санкт-Петербургом и Ленинградской областью – 202 человека), Южным федеральным округом (Краснодарским краем – 81 человек, Республикой Крым и г. Севастополем – 66 человек) и Приволжским федеральным округом (Оренбургской областью – 35 человек).</w:t>
      </w:r>
    </w:p>
    <w:p w:rsidR="00716BE5" w:rsidRPr="002D4268" w:rsidRDefault="00716BE5" w:rsidP="00716BE5">
      <w:pPr>
        <w:spacing w:line="316" w:lineRule="exact"/>
        <w:ind w:firstLine="709"/>
        <w:jc w:val="both"/>
        <w:rPr>
          <w:sz w:val="28"/>
          <w:szCs w:val="28"/>
        </w:rPr>
      </w:pPr>
      <w:r w:rsidRPr="002D4268">
        <w:rPr>
          <w:sz w:val="28"/>
          <w:szCs w:val="28"/>
        </w:rPr>
        <w:t>Внутрирегиональная миграция оказывает существенное влияние на изменение численности городских округов и муниципальных районов Смоленской области. В 2020 году в результате перемещений по области 12,2 тыс. человек (в 2019 году – 15,1 тыс. человек) численность сельского населения пополнилась, а городского уменьшилась на 664 человека.</w:t>
      </w:r>
    </w:p>
    <w:p w:rsidR="00716BE5" w:rsidRPr="002D4268" w:rsidRDefault="00716BE5" w:rsidP="00716BE5">
      <w:pPr>
        <w:spacing w:line="316" w:lineRule="exact"/>
        <w:ind w:firstLine="709"/>
        <w:jc w:val="both"/>
        <w:rPr>
          <w:color w:val="0000FF"/>
          <w:sz w:val="28"/>
          <w:szCs w:val="28"/>
        </w:rPr>
      </w:pPr>
      <w:r w:rsidRPr="002D4268">
        <w:rPr>
          <w:sz w:val="28"/>
          <w:szCs w:val="28"/>
        </w:rPr>
        <w:t>Миграционный прирост сложился с 9 государствами - участниками СНГ, наибольшим он был с Таджикистаном, Украиной и Азербайджаном. Миграционная убыль наблюдалась только с Республикой Беларусь (3,8 тыс. человек).</w:t>
      </w:r>
    </w:p>
    <w:p w:rsidR="00716BE5" w:rsidRPr="002D4268" w:rsidRDefault="00716BE5" w:rsidP="00716BE5">
      <w:pPr>
        <w:spacing w:line="316" w:lineRule="exact"/>
        <w:ind w:firstLine="708"/>
        <w:jc w:val="both"/>
        <w:rPr>
          <w:sz w:val="28"/>
          <w:szCs w:val="28"/>
        </w:rPr>
      </w:pPr>
      <w:r w:rsidRPr="002D4268">
        <w:rPr>
          <w:sz w:val="28"/>
        </w:rPr>
        <w:t>Для сохранения положительной динамики социально-экономического развития Смоленской области требуется стабильный миграционный приток, инициированный усилиями органов государственной власти Смоленской области, который будет способен компенсировать естественную и миграционную убыль населения региона.</w:t>
      </w:r>
    </w:p>
    <w:p w:rsidR="00716BE5" w:rsidRPr="002D4268" w:rsidRDefault="00716BE5" w:rsidP="00716BE5">
      <w:pPr>
        <w:spacing w:line="316" w:lineRule="exact"/>
        <w:ind w:firstLine="709"/>
        <w:jc w:val="both"/>
        <w:rPr>
          <w:color w:val="0000FF"/>
          <w:sz w:val="28"/>
          <w:szCs w:val="28"/>
        </w:rPr>
      </w:pPr>
      <w:r w:rsidRPr="002D4268">
        <w:rPr>
          <w:sz w:val="28"/>
          <w:szCs w:val="28"/>
        </w:rPr>
        <w:t>Численность постоянного населения Смоленской области на 1 января 2018 года составила 949,3 тыс. человек, на 1 января 2019 года – 942,4 тыс. человек, на 1 января 2020 года – 934,9 тыс. человек. По оценке численность постоянного населения региона на 1 января 2021 года составила 921,1 тыс. человек, из которых 663,3 тыс. человек (72</w:t>
      </w:r>
      <w:r w:rsidRPr="002D4268">
        <w:rPr>
          <w:spacing w:val="-6"/>
          <w:sz w:val="28"/>
          <w:szCs w:val="28"/>
          <w:lang w:eastAsia="en-US"/>
        </w:rPr>
        <w:t xml:space="preserve"> процента</w:t>
      </w:r>
      <w:r w:rsidRPr="002D4268">
        <w:rPr>
          <w:sz w:val="28"/>
          <w:szCs w:val="28"/>
        </w:rPr>
        <w:t>) – горожане и 257,8 тыс. человек (28</w:t>
      </w:r>
      <w:r w:rsidRPr="002D4268">
        <w:rPr>
          <w:spacing w:val="-6"/>
          <w:sz w:val="28"/>
          <w:szCs w:val="28"/>
          <w:lang w:eastAsia="en-US"/>
        </w:rPr>
        <w:t xml:space="preserve"> процентов</w:t>
      </w:r>
      <w:r w:rsidRPr="002D4268">
        <w:rPr>
          <w:sz w:val="28"/>
          <w:szCs w:val="28"/>
        </w:rPr>
        <w:t>) – сельские жители. Число смолян сократилось в 2020 году на 13,8 тыс. человек, или на 1,47</w:t>
      </w:r>
      <w:r w:rsidRPr="002D4268">
        <w:rPr>
          <w:spacing w:val="-6"/>
          <w:sz w:val="28"/>
          <w:szCs w:val="28"/>
          <w:lang w:eastAsia="en-US"/>
        </w:rPr>
        <w:t xml:space="preserve"> процента</w:t>
      </w:r>
      <w:r w:rsidRPr="002D4268">
        <w:rPr>
          <w:sz w:val="28"/>
          <w:szCs w:val="28"/>
        </w:rPr>
        <w:t xml:space="preserve">. При этом численность городских жителей Смоленской области уменьшилась на 8,1 тыс. человек (- 1,2 </w:t>
      </w:r>
      <w:r w:rsidRPr="002D4268">
        <w:rPr>
          <w:spacing w:val="-6"/>
          <w:sz w:val="28"/>
          <w:szCs w:val="28"/>
          <w:lang w:eastAsia="en-US"/>
        </w:rPr>
        <w:t>процента</w:t>
      </w:r>
      <w:r w:rsidRPr="002D4268">
        <w:rPr>
          <w:sz w:val="28"/>
          <w:szCs w:val="28"/>
        </w:rPr>
        <w:t xml:space="preserve">), а сельских – на 5,7 тыс. человек     (- 2,16 </w:t>
      </w:r>
      <w:r w:rsidRPr="002D4268">
        <w:rPr>
          <w:spacing w:val="-6"/>
          <w:sz w:val="28"/>
          <w:szCs w:val="28"/>
          <w:lang w:eastAsia="en-US"/>
        </w:rPr>
        <w:t>процента</w:t>
      </w:r>
      <w:r w:rsidRPr="002D4268">
        <w:rPr>
          <w:sz w:val="28"/>
          <w:szCs w:val="28"/>
        </w:rPr>
        <w:t>). Основной причиной сокращения численности населения остается естественная убыль, то есть превышение числа смертей над числом рождений. На протяжении трех последних лет ее дополняет и миграционная убыль. В 2020 году потери населения Смоленской области за счет естественной убыли составили        9,4 тыс. человек, миграционной убыли – 4,4 тыс. человек. По сравнению с              2019 годом естественная убыль населения Смоленской области увеличилась на       32 процента.</w:t>
      </w:r>
    </w:p>
    <w:p w:rsidR="00716BE5" w:rsidRPr="002D4268" w:rsidRDefault="00716BE5" w:rsidP="00716BE5">
      <w:pPr>
        <w:widowControl w:val="0"/>
        <w:autoSpaceDE w:val="0"/>
        <w:autoSpaceDN w:val="0"/>
        <w:adjustRightInd w:val="0"/>
        <w:spacing w:line="316" w:lineRule="exact"/>
        <w:ind w:firstLine="709"/>
        <w:jc w:val="both"/>
        <w:rPr>
          <w:sz w:val="28"/>
          <w:szCs w:val="28"/>
        </w:rPr>
      </w:pPr>
      <w:r w:rsidRPr="002D4268">
        <w:rPr>
          <w:sz w:val="28"/>
          <w:szCs w:val="28"/>
        </w:rPr>
        <w:t xml:space="preserve">Состояние рынка труда находится в прямой зависимости от социально-экономических процессов, протекающих как в регионе, так и в стране в целом. </w:t>
      </w:r>
    </w:p>
    <w:p w:rsidR="00716BE5" w:rsidRPr="002D4268" w:rsidRDefault="00716BE5" w:rsidP="00716BE5">
      <w:pPr>
        <w:spacing w:line="316" w:lineRule="exact"/>
        <w:ind w:firstLine="720"/>
        <w:jc w:val="both"/>
        <w:rPr>
          <w:sz w:val="28"/>
          <w:szCs w:val="28"/>
        </w:rPr>
      </w:pPr>
      <w:r w:rsidRPr="002D4268">
        <w:rPr>
          <w:sz w:val="28"/>
          <w:szCs w:val="28"/>
        </w:rPr>
        <w:lastRenderedPageBreak/>
        <w:t xml:space="preserve">Индекс промышленного производства в Смоленской области в 2018 году составил 100,2 процента к предыдущему году, в 2019 году – 101,4 процента. </w:t>
      </w:r>
      <w:r w:rsidRPr="002D4268">
        <w:rPr>
          <w:sz w:val="28"/>
          <w:szCs w:val="28"/>
        </w:rPr>
        <w:br/>
        <w:t>По сведениям Территориального органа Федеральной службы государственной статистики по Смоленской области, в 2018 году использовано 71 277 млн. рублей инвестиций в основной капитал, индекс физического объема инвестиций в основной капитал составил 117,7 процента (в сопоставимых ценах) к уровню 2017 года.</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sz w:val="28"/>
          <w:szCs w:val="28"/>
        </w:rPr>
        <w:t>В 2020 году индекс промышленного производства, сложившийся по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и «Водоснабжение; водоотведение, организация сбора и утилизации отходов, деятельность по ликвидации загрязнений», по сравнению с 2019 годом составил 105 процентов.</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sz w:val="28"/>
          <w:szCs w:val="28"/>
        </w:rPr>
        <w:t>Объем отгруженных товаров, выполненных работ и услуг собственными силами в фактически действовавших ценах в 2020 году по четырем видам экономической деятельности составил 287 638 млн. рублей.</w:t>
      </w:r>
    </w:p>
    <w:p w:rsidR="00716BE5" w:rsidRPr="002D4268" w:rsidRDefault="00716BE5" w:rsidP="00716BE5">
      <w:pPr>
        <w:pStyle w:val="Default"/>
        <w:spacing w:line="316" w:lineRule="exact"/>
        <w:ind w:firstLine="709"/>
        <w:jc w:val="both"/>
        <w:rPr>
          <w:color w:val="auto"/>
          <w:sz w:val="28"/>
          <w:szCs w:val="28"/>
        </w:rPr>
      </w:pPr>
      <w:r w:rsidRPr="002D4268">
        <w:rPr>
          <w:color w:val="auto"/>
          <w:sz w:val="28"/>
          <w:szCs w:val="28"/>
        </w:rPr>
        <w:t>Ключевую роль в экономических процессах, протекающих как на уровне экономики всей страны, так и отдельных регионов, играет инвестирование. Решающим условием прогресса экономики является инвестирование необходимого объема средств в основной капитал.</w:t>
      </w:r>
    </w:p>
    <w:p w:rsidR="00716BE5" w:rsidRPr="002D4268" w:rsidRDefault="00716BE5" w:rsidP="00716BE5">
      <w:pPr>
        <w:spacing w:line="316" w:lineRule="exact"/>
        <w:ind w:firstLine="709"/>
        <w:contextualSpacing/>
        <w:jc w:val="both"/>
        <w:rPr>
          <w:spacing w:val="-2"/>
          <w:sz w:val="28"/>
          <w:szCs w:val="28"/>
        </w:rPr>
      </w:pPr>
      <w:r w:rsidRPr="002D4268">
        <w:rPr>
          <w:spacing w:val="-2"/>
          <w:sz w:val="28"/>
          <w:szCs w:val="28"/>
        </w:rPr>
        <w:t xml:space="preserve">В 2018, 2019 годах Смоленской области удавалось достигать рекордного объема инвестиций в основной капитал – </w:t>
      </w:r>
      <w:r w:rsidRPr="002D4268">
        <w:rPr>
          <w:bCs/>
          <w:spacing w:val="-2"/>
          <w:sz w:val="28"/>
          <w:szCs w:val="28"/>
        </w:rPr>
        <w:t>порядка 70 млрд. рублей</w:t>
      </w:r>
      <w:r w:rsidRPr="002D4268">
        <w:rPr>
          <w:spacing w:val="-2"/>
          <w:sz w:val="28"/>
          <w:szCs w:val="28"/>
        </w:rPr>
        <w:t xml:space="preserve"> (2018 год – 70,9 млрд. рублей, 2019 год – 70,5 млрд. рублей). Для региона это значительный результат, так как средний объем инвестиций в основной капитал с 2012 по 2017 год составлял 56,7 млрд. рублей.</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В связи с объективными макроэкономическими факторами, сложившимися в 2020 году, объем инвестиций в основной капитал региона по итогам года по полному кругу организаций сложился в размере 64,8 млрд. рублей, при этом индекс физического объема инвестиций в основной капитал за отчетный период составил 85,8 процента.</w:t>
      </w:r>
    </w:p>
    <w:p w:rsidR="00716BE5" w:rsidRPr="002D4268" w:rsidRDefault="00716BE5" w:rsidP="00716BE5">
      <w:pPr>
        <w:spacing w:line="316" w:lineRule="exact"/>
        <w:ind w:firstLine="709"/>
        <w:contextualSpacing/>
        <w:jc w:val="both"/>
        <w:rPr>
          <w:spacing w:val="-2"/>
          <w:sz w:val="28"/>
          <w:szCs w:val="28"/>
        </w:rPr>
      </w:pPr>
      <w:r w:rsidRPr="002D4268">
        <w:rPr>
          <w:spacing w:val="-6"/>
          <w:sz w:val="28"/>
          <w:szCs w:val="28"/>
          <w:lang w:eastAsia="en-US"/>
        </w:rPr>
        <w:t>Крупными и средними организациями за 2020 год осуществлено капитальных вложений в размере 38,7 млрд. рублей.</w:t>
      </w:r>
    </w:p>
    <w:p w:rsidR="00716BE5" w:rsidRPr="002D4268" w:rsidRDefault="00716BE5" w:rsidP="00716BE5">
      <w:pPr>
        <w:spacing w:line="316" w:lineRule="exact"/>
        <w:ind w:firstLine="709"/>
        <w:contextualSpacing/>
        <w:jc w:val="both"/>
        <w:rPr>
          <w:sz w:val="28"/>
          <w:szCs w:val="28"/>
        </w:rPr>
      </w:pPr>
      <w:r w:rsidRPr="002D4268">
        <w:rPr>
          <w:sz w:val="28"/>
          <w:szCs w:val="28"/>
        </w:rPr>
        <w:t xml:space="preserve">Положительным фактором является то, что сохраняется тенденция </w:t>
      </w:r>
      <w:r w:rsidRPr="002D4268">
        <w:rPr>
          <w:sz w:val="28"/>
          <w:szCs w:val="28"/>
        </w:rPr>
        <w:br/>
        <w:t xml:space="preserve">к значительной доле частных инвестиций (инвестиции без бюджетных средств </w:t>
      </w:r>
      <w:r w:rsidRPr="002D4268">
        <w:rPr>
          <w:sz w:val="28"/>
          <w:szCs w:val="28"/>
        </w:rPr>
        <w:br/>
        <w:t xml:space="preserve">и инвестиции государственных корпораций). </w:t>
      </w:r>
      <w:r w:rsidRPr="002D4268">
        <w:rPr>
          <w:spacing w:val="-6"/>
          <w:sz w:val="28"/>
          <w:szCs w:val="28"/>
          <w:lang w:eastAsia="en-US"/>
        </w:rPr>
        <w:t>Так, по итогам 2020 года значение данного показателя составило порядка 80 процентов.</w:t>
      </w:r>
    </w:p>
    <w:p w:rsidR="00716BE5" w:rsidRPr="002D4268" w:rsidRDefault="00716BE5" w:rsidP="00716BE5">
      <w:pPr>
        <w:spacing w:line="316" w:lineRule="exact"/>
        <w:ind w:firstLine="709"/>
        <w:contextualSpacing/>
        <w:jc w:val="both"/>
        <w:rPr>
          <w:spacing w:val="-2"/>
          <w:sz w:val="28"/>
          <w:szCs w:val="28"/>
        </w:rPr>
      </w:pPr>
      <w:r w:rsidRPr="002D4268">
        <w:rPr>
          <w:sz w:val="28"/>
          <w:szCs w:val="28"/>
        </w:rPr>
        <w:t>Рост частных инвестиций создает условия для диверсификации экономики региона, позволяет обеспечить увеличение налогооблагаемой базы, а также создавать новые рабочие места. Кроме того, это одна из главных задач, поставленных Президентом Российской Федерации всем субъектам Российской Федерации.</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Отраслевая структура инвестиций в основной капитал показывает, что ведущие позиции в общем объеме инвестиций по итогам 2020 года сохранились за крупными</w:t>
      </w:r>
      <w:r w:rsidRPr="002D4268">
        <w:rPr>
          <w:spacing w:val="-6"/>
          <w:sz w:val="28"/>
          <w:szCs w:val="28"/>
          <w:lang w:eastAsia="en-US"/>
        </w:rPr>
        <w:br/>
        <w:t xml:space="preserve">и средними предприятиями обрабатывающих производств, которым принадлежит 21,5 процента общего объема инвестиций, что в абсолютном выражении составляет 8,3 млрд. рублей. Снижение объемов капитальных вложений в сопоставимых ценах произошло по всем видам экономической деятельности обрабатывающих производств, </w:t>
      </w:r>
      <w:r w:rsidRPr="002D4268">
        <w:rPr>
          <w:spacing w:val="-6"/>
          <w:sz w:val="28"/>
          <w:szCs w:val="28"/>
          <w:lang w:eastAsia="en-US"/>
        </w:rPr>
        <w:lastRenderedPageBreak/>
        <w:t xml:space="preserve">вместе с тем производство пищевых продуктов продемонстрировало значительный рост на 61,4 процента. Рост капитальных вложений на 1,3 процента также отмечен </w:t>
      </w:r>
      <w:r w:rsidRPr="002D4268">
        <w:rPr>
          <w:spacing w:val="-6"/>
          <w:sz w:val="28"/>
          <w:szCs w:val="28"/>
          <w:lang w:eastAsia="en-US"/>
        </w:rPr>
        <w:br/>
        <w:t xml:space="preserve">в </w:t>
      </w:r>
      <w:r w:rsidRPr="002D4268">
        <w:rPr>
          <w:bCs/>
          <w:iCs/>
          <w:spacing w:val="-6"/>
          <w:sz w:val="28"/>
          <w:szCs w:val="28"/>
          <w:lang w:eastAsia="en-US"/>
        </w:rPr>
        <w:t>производстве резиновых и пластмассовых изделий</w:t>
      </w:r>
      <w:r w:rsidRPr="002D4268">
        <w:rPr>
          <w:spacing w:val="-6"/>
          <w:sz w:val="28"/>
          <w:szCs w:val="28"/>
          <w:lang w:eastAsia="en-US"/>
        </w:rPr>
        <w:t>.</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Вместе с тем значительный рост по сравнению с прошлым годом в общем объеме инвестиций отмечен в таких отраслях, как деятельность административная (+ 2,42 млрд. рублей, или в 3,1 раза, в сопоставимых ценах), деятельность в области информации и связи (+ 599,4 млн. рублей, или на 35,4 процента, в сопоставимых ценах), строительство (+ 175 млн. рублей, или на 14,2 процента, в сопоставимых ценах).</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Структура инвестиций в основной капитал крупных и средних организаций по источникам финансирования представлена следующим образом:</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 xml:space="preserve">- 49,5 </w:t>
      </w:r>
      <w:r w:rsidRPr="002D4268">
        <w:rPr>
          <w:spacing w:val="-6"/>
          <w:sz w:val="28"/>
          <w:szCs w:val="28"/>
          <w:lang w:eastAsia="en-US"/>
        </w:rPr>
        <w:t>процента</w:t>
      </w:r>
      <w:r w:rsidRPr="002D4268">
        <w:rPr>
          <w:sz w:val="28"/>
          <w:szCs w:val="28"/>
        </w:rPr>
        <w:t xml:space="preserve"> составили капиталовложения за счет собственных средств организаций;</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 xml:space="preserve">- 50,5 </w:t>
      </w:r>
      <w:r w:rsidRPr="002D4268">
        <w:rPr>
          <w:spacing w:val="-6"/>
          <w:sz w:val="28"/>
          <w:szCs w:val="28"/>
          <w:lang w:eastAsia="en-US"/>
        </w:rPr>
        <w:t>процента</w:t>
      </w:r>
      <w:r w:rsidRPr="002D4268">
        <w:rPr>
          <w:sz w:val="28"/>
          <w:szCs w:val="28"/>
        </w:rPr>
        <w:t xml:space="preserve"> инвестиций осуществлены за счет привлеченных средств, из них 35,6 </w:t>
      </w:r>
      <w:r w:rsidRPr="002D4268">
        <w:rPr>
          <w:spacing w:val="-6"/>
          <w:sz w:val="28"/>
          <w:szCs w:val="28"/>
          <w:lang w:eastAsia="en-US"/>
        </w:rPr>
        <w:t>процента</w:t>
      </w:r>
      <w:r w:rsidRPr="002D4268">
        <w:rPr>
          <w:sz w:val="28"/>
          <w:szCs w:val="28"/>
        </w:rPr>
        <w:t xml:space="preserve"> – бюджетные средства (в структуре бюджетных средств 52,9 </w:t>
      </w:r>
      <w:r w:rsidRPr="002D4268">
        <w:rPr>
          <w:spacing w:val="-6"/>
          <w:sz w:val="28"/>
          <w:szCs w:val="28"/>
          <w:lang w:eastAsia="en-US"/>
        </w:rPr>
        <w:t>процента</w:t>
      </w:r>
      <w:r w:rsidRPr="002D4268">
        <w:rPr>
          <w:sz w:val="28"/>
          <w:szCs w:val="28"/>
        </w:rPr>
        <w:t xml:space="preserve"> составляют капиталовложения за счет средств федерального бюджета, 39,8 </w:t>
      </w:r>
      <w:r w:rsidRPr="002D4268">
        <w:rPr>
          <w:spacing w:val="-6"/>
          <w:sz w:val="28"/>
          <w:szCs w:val="28"/>
          <w:lang w:eastAsia="en-US"/>
        </w:rPr>
        <w:t>процента</w:t>
      </w:r>
      <w:r w:rsidRPr="002D4268">
        <w:rPr>
          <w:sz w:val="28"/>
          <w:szCs w:val="28"/>
        </w:rPr>
        <w:t xml:space="preserve"> – за счет средств областного бюджета, 7,3</w:t>
      </w:r>
      <w:r w:rsidRPr="002D4268">
        <w:rPr>
          <w:spacing w:val="-6"/>
          <w:sz w:val="28"/>
          <w:szCs w:val="28"/>
          <w:lang w:eastAsia="en-US"/>
        </w:rPr>
        <w:t> процента</w:t>
      </w:r>
      <w:r w:rsidRPr="002D4268">
        <w:rPr>
          <w:sz w:val="28"/>
          <w:szCs w:val="28"/>
        </w:rPr>
        <w:t> – за счет средств местного бюджета). Доля кредитов банков составила 4,5</w:t>
      </w:r>
      <w:r w:rsidRPr="002D4268">
        <w:rPr>
          <w:spacing w:val="-6"/>
          <w:sz w:val="28"/>
          <w:szCs w:val="28"/>
          <w:lang w:eastAsia="en-US"/>
        </w:rPr>
        <w:t xml:space="preserve"> процента</w:t>
      </w:r>
      <w:r w:rsidRPr="002D4268">
        <w:rPr>
          <w:sz w:val="28"/>
          <w:szCs w:val="28"/>
        </w:rPr>
        <w:t xml:space="preserve"> от привлеченных инвестиций (2,3</w:t>
      </w:r>
      <w:r w:rsidRPr="002D4268">
        <w:rPr>
          <w:spacing w:val="-6"/>
          <w:sz w:val="28"/>
          <w:szCs w:val="28"/>
          <w:lang w:eastAsia="en-US"/>
        </w:rPr>
        <w:t> процента</w:t>
      </w:r>
      <w:r w:rsidRPr="002D4268">
        <w:rPr>
          <w:sz w:val="28"/>
          <w:szCs w:val="28"/>
        </w:rPr>
        <w:t xml:space="preserve"> от общего объема инвестиций крупных и средних организаций).</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На данный момент в регионе продолжается и планируется реализация более 76 инвестиционных проектов по различным направлениям, в том числе ориентированных на импортозамещение и экспорт, с общим объемом инвестиций за весь период реализации свыше 75 млрд. рублей и социальным эффектом более 9 тыс. новых рабочих мест. Из них 54 проекта в сфере промышленности (более 53 млрд. рублей общий объем инвестиций, порядка 7 тыс. рабочих мест), 12 проектов в сфере сельского хозяйства (более 16 млрд. рублей общий объем инвестиций, порядка 1,6 тыс. рабочих мест) и 10 – в иных областях (порядка          6,4 млрд. рублей общий объем инвестиций, более 1 тыс. рабочих мест).</w:t>
      </w:r>
    </w:p>
    <w:p w:rsidR="00716BE5" w:rsidRPr="000207BC" w:rsidRDefault="00716BE5" w:rsidP="00716BE5">
      <w:pPr>
        <w:widowControl w:val="0"/>
        <w:spacing w:line="316" w:lineRule="exact"/>
        <w:ind w:firstLine="709"/>
        <w:jc w:val="both"/>
        <w:rPr>
          <w:sz w:val="28"/>
          <w:szCs w:val="28"/>
          <w:lang w:eastAsia="en-US"/>
        </w:rPr>
      </w:pPr>
      <w:r w:rsidRPr="002D4268">
        <w:rPr>
          <w:sz w:val="28"/>
          <w:szCs w:val="28"/>
          <w:lang w:eastAsia="en-US"/>
        </w:rPr>
        <w:t xml:space="preserve">Среднемесячная номинальная начисленная заработная плата по Смоленской области за 2020 год составила 33 138,9 рубля и увеличилась по сравнению </w:t>
      </w:r>
      <w:r w:rsidRPr="002D4268">
        <w:rPr>
          <w:sz w:val="28"/>
          <w:szCs w:val="28"/>
          <w:lang w:eastAsia="en-US"/>
        </w:rPr>
        <w:br/>
        <w:t>с соответствующим периодом 2019 года на 6</w:t>
      </w:r>
      <w:r w:rsidRPr="002D4268">
        <w:rPr>
          <w:spacing w:val="-6"/>
          <w:sz w:val="28"/>
          <w:szCs w:val="28"/>
          <w:lang w:eastAsia="en-US"/>
        </w:rPr>
        <w:t xml:space="preserve"> процентов</w:t>
      </w:r>
      <w:r w:rsidRPr="002D4268">
        <w:rPr>
          <w:sz w:val="28"/>
          <w:szCs w:val="28"/>
          <w:lang w:eastAsia="en-US"/>
        </w:rPr>
        <w:t>. В реальном выражении с учетом индекса потребительских цен заработная плата выросла на 0,7</w:t>
      </w:r>
      <w:r w:rsidRPr="002D4268">
        <w:rPr>
          <w:spacing w:val="-6"/>
          <w:sz w:val="28"/>
          <w:szCs w:val="28"/>
          <w:lang w:eastAsia="en-US"/>
        </w:rPr>
        <w:t xml:space="preserve"> процента</w:t>
      </w:r>
      <w:r w:rsidRPr="002D4268">
        <w:rPr>
          <w:sz w:val="28"/>
          <w:szCs w:val="28"/>
          <w:lang w:eastAsia="en-US"/>
        </w:rPr>
        <w:t xml:space="preserve"> (в 2019 году номинальная начисленная заработная плата составила 31 269 рублей, в </w:t>
      </w:r>
      <w:r w:rsidRPr="000207BC">
        <w:rPr>
          <w:sz w:val="28"/>
          <w:szCs w:val="28"/>
          <w:lang w:eastAsia="en-US"/>
        </w:rPr>
        <w:t>2018 году – 29 397,3 рубля).</w:t>
      </w:r>
    </w:p>
    <w:p w:rsidR="00716BE5" w:rsidRPr="002D4268" w:rsidRDefault="00716BE5" w:rsidP="00716BE5">
      <w:pPr>
        <w:spacing w:line="316" w:lineRule="exact"/>
        <w:ind w:firstLine="709"/>
        <w:jc w:val="both"/>
        <w:rPr>
          <w:sz w:val="28"/>
          <w:szCs w:val="28"/>
        </w:rPr>
      </w:pPr>
      <w:r w:rsidRPr="000207BC">
        <w:rPr>
          <w:sz w:val="28"/>
          <w:szCs w:val="28"/>
        </w:rPr>
        <w:t>Величина прожиточного минимума в Смоленской области в расчете на душу населения за</w:t>
      </w:r>
      <w:r w:rsidRPr="002D4268">
        <w:rPr>
          <w:sz w:val="28"/>
          <w:szCs w:val="28"/>
        </w:rPr>
        <w:t xml:space="preserve"> четвертый квартал 2018 года составила 9 664 рубля, для трудоспособного населения – 10 376 рублей.</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bCs/>
          <w:sz w:val="28"/>
          <w:szCs w:val="28"/>
        </w:rPr>
        <w:t>Величина прожиточного минимума</w:t>
      </w:r>
      <w:r w:rsidRPr="002D4268">
        <w:rPr>
          <w:rFonts w:ascii="Times New Roman" w:hAnsi="Times New Roman"/>
          <w:sz w:val="28"/>
          <w:szCs w:val="28"/>
        </w:rPr>
        <w:t xml:space="preserve"> в расчете на душу населения за </w:t>
      </w:r>
      <w:r w:rsidRPr="002D4268">
        <w:rPr>
          <w:rFonts w:ascii="Times New Roman" w:hAnsi="Times New Roman"/>
          <w:bCs/>
          <w:sz w:val="28"/>
          <w:szCs w:val="28"/>
        </w:rPr>
        <w:t xml:space="preserve">четвертый квартал </w:t>
      </w:r>
      <w:r w:rsidRPr="002D4268">
        <w:rPr>
          <w:rFonts w:ascii="Times New Roman" w:hAnsi="Times New Roman"/>
          <w:sz w:val="28"/>
          <w:szCs w:val="28"/>
        </w:rPr>
        <w:t xml:space="preserve">2019 года составила 10 330 рублей, </w:t>
      </w:r>
      <w:r w:rsidRPr="002D4268">
        <w:rPr>
          <w:rFonts w:ascii="Times New Roman" w:hAnsi="Times New Roman"/>
          <w:bCs/>
          <w:sz w:val="28"/>
          <w:szCs w:val="28"/>
        </w:rPr>
        <w:t>для трудоспособного населения –  11 110 рублей.</w:t>
      </w:r>
      <w:r w:rsidRPr="002D4268">
        <w:rPr>
          <w:rFonts w:ascii="Times New Roman" w:hAnsi="Times New Roman"/>
          <w:sz w:val="28"/>
          <w:szCs w:val="28"/>
        </w:rPr>
        <w:t xml:space="preserve"> По сравнению с четвертым кварталом 2018 года величина прожиточного минимума увеличилась на 1,8 процента.</w:t>
      </w:r>
    </w:p>
    <w:p w:rsidR="00716BE5" w:rsidRPr="002D4268" w:rsidRDefault="00716BE5" w:rsidP="00716BE5">
      <w:pPr>
        <w:spacing w:line="316" w:lineRule="exact"/>
        <w:ind w:firstLine="709"/>
        <w:jc w:val="both"/>
        <w:rPr>
          <w:sz w:val="28"/>
          <w:szCs w:val="28"/>
        </w:rPr>
      </w:pPr>
      <w:r w:rsidRPr="002D4268">
        <w:rPr>
          <w:bCs/>
          <w:sz w:val="28"/>
          <w:szCs w:val="28"/>
        </w:rPr>
        <w:t>Величина прожиточного минимума</w:t>
      </w:r>
      <w:r w:rsidRPr="002D4268">
        <w:rPr>
          <w:sz w:val="28"/>
          <w:szCs w:val="28"/>
        </w:rPr>
        <w:t xml:space="preserve"> в расчете на душу населения за </w:t>
      </w:r>
      <w:r w:rsidRPr="002D4268">
        <w:rPr>
          <w:bCs/>
          <w:sz w:val="28"/>
          <w:szCs w:val="28"/>
        </w:rPr>
        <w:t xml:space="preserve">четвертый квартал </w:t>
      </w:r>
      <w:r w:rsidRPr="002D4268">
        <w:rPr>
          <w:sz w:val="28"/>
          <w:szCs w:val="28"/>
        </w:rPr>
        <w:t>2020 года составила 10 752 рубля, для трудоспособного населения –     11 572 рубля.</w:t>
      </w:r>
    </w:p>
    <w:p w:rsidR="00716BE5" w:rsidRPr="002D4268" w:rsidRDefault="00716BE5" w:rsidP="00716BE5">
      <w:pPr>
        <w:spacing w:line="316" w:lineRule="exact"/>
        <w:ind w:firstLine="709"/>
        <w:jc w:val="both"/>
        <w:rPr>
          <w:sz w:val="28"/>
          <w:szCs w:val="28"/>
        </w:rPr>
      </w:pPr>
      <w:r w:rsidRPr="002D4268">
        <w:rPr>
          <w:sz w:val="28"/>
          <w:szCs w:val="28"/>
        </w:rPr>
        <w:lastRenderedPageBreak/>
        <w:t xml:space="preserve">На территории Смоленской области на 1 января 2018 года в статрегистре Федеральной службы государственной статистики было учтено 28 220 организаций всех форм собственности, на 1 января 2019 года – 28 007 организаций, на 1 января 2020 года – 27 251 организация, на 1 января 2021 года – 25 002 организации. Среднесписочная численность работников (без внешних совместителей), работающих в организациях по полному кругу организаций, в 2018 году составила 291,9 тыс. человек (99,5 процента к 2017 году), в 2019 году – 287,8 тыс. человек (98,7 процента к 2018 году), в 2020 году – 272,3 тыс. человек (98 процентов к      2019 году). </w:t>
      </w:r>
    </w:p>
    <w:p w:rsidR="00716BE5" w:rsidRPr="002D4268" w:rsidRDefault="00716BE5" w:rsidP="00716BE5">
      <w:pPr>
        <w:pStyle w:val="120"/>
        <w:spacing w:line="316" w:lineRule="exact"/>
        <w:ind w:firstLine="709"/>
        <w:jc w:val="both"/>
        <w:rPr>
          <w:sz w:val="28"/>
          <w:szCs w:val="28"/>
        </w:rPr>
      </w:pPr>
      <w:r w:rsidRPr="002D4268">
        <w:rPr>
          <w:sz w:val="28"/>
          <w:szCs w:val="28"/>
        </w:rPr>
        <w:t xml:space="preserve">Численность экономически активного населения в 2018 году снизилась </w:t>
      </w:r>
      <w:r w:rsidRPr="002D4268">
        <w:rPr>
          <w:sz w:val="28"/>
          <w:szCs w:val="28"/>
        </w:rPr>
        <w:br/>
        <w:t xml:space="preserve">на 10,5 тыс. человек, в 2019 году – на 27,5 тыс. человек, в 2020 году – </w:t>
      </w:r>
      <w:r w:rsidRPr="002D4268">
        <w:rPr>
          <w:sz w:val="28"/>
          <w:szCs w:val="28"/>
        </w:rPr>
        <w:br/>
        <w:t>на 5,6 тыс. человек. Численность безработных по методологии МОТ снизилась в 2018 году на 3,7 тыс. человек, в 2019 году – на 0,8 тыс. человек, в 2020 году – осталась без изменения. Соответственно уровень общей безработицы в 2018 году снизился на 0,6 процентного пункта и составил 5,1 процента, в 2019 году незначительно вырос на 0,1 процентного пункта и составил 5,2 процента, в          2020 году также вырос на 0,1 процентного пункта и составил 5,3 процента.</w:t>
      </w:r>
    </w:p>
    <w:p w:rsidR="00716BE5" w:rsidRPr="002D4268" w:rsidRDefault="00716BE5" w:rsidP="00716BE5">
      <w:pPr>
        <w:spacing w:line="316" w:lineRule="exact"/>
        <w:ind w:firstLine="709"/>
        <w:jc w:val="both"/>
        <w:rPr>
          <w:sz w:val="28"/>
          <w:szCs w:val="28"/>
        </w:rPr>
      </w:pPr>
      <w:r w:rsidRPr="002D4268">
        <w:rPr>
          <w:sz w:val="28"/>
          <w:szCs w:val="28"/>
        </w:rPr>
        <w:t xml:space="preserve">В 2018 году численность безработных граждан, состоящих на учете в органах службы занятости населения Смоленской области, уменьшилась по сравнению </w:t>
      </w:r>
      <w:r w:rsidRPr="002D4268">
        <w:rPr>
          <w:sz w:val="28"/>
          <w:szCs w:val="28"/>
        </w:rPr>
        <w:br/>
        <w:t>с 2017 годом на 12,3 процента (до 17,3 тыс. человек), численность безработных граждан практически не изменилась (18,3 тыс. человек), в 2020 году численность безработных граждан увеличилась до 39,8 тыс. человек</w:t>
      </w:r>
      <w:r w:rsidRPr="002D4268">
        <w:rPr>
          <w:bCs/>
          <w:sz w:val="28"/>
          <w:szCs w:val="28"/>
        </w:rPr>
        <w:t xml:space="preserve">, а также повысилась привлекательность регистрации в службе занятости, в том числе для многих граждан, длительное время не работающих либо работающих в теневом секторе. </w:t>
      </w:r>
    </w:p>
    <w:p w:rsidR="00716BE5" w:rsidRPr="002D4268" w:rsidRDefault="00716BE5" w:rsidP="00716BE5">
      <w:pPr>
        <w:spacing w:line="316" w:lineRule="exact"/>
        <w:ind w:firstLine="709"/>
        <w:contextualSpacing/>
        <w:jc w:val="both"/>
        <w:rPr>
          <w:sz w:val="28"/>
          <w:szCs w:val="28"/>
        </w:rPr>
      </w:pPr>
      <w:r w:rsidRPr="002D4268">
        <w:rPr>
          <w:sz w:val="28"/>
          <w:szCs w:val="28"/>
        </w:rPr>
        <w:t>За 2020 год при содействии органов службы занятости населения в различные отрасли экономики было трудоустроено 17,9 тыс. человек. Из них постоянную работу нашли 88 процентов, или 15,8 тыс. человек.</w:t>
      </w:r>
    </w:p>
    <w:p w:rsidR="00716BE5" w:rsidRPr="002D4268" w:rsidRDefault="00716BE5" w:rsidP="00716BE5">
      <w:pPr>
        <w:spacing w:line="316" w:lineRule="exact"/>
        <w:ind w:firstLine="709"/>
        <w:contextualSpacing/>
        <w:jc w:val="both"/>
        <w:rPr>
          <w:sz w:val="28"/>
          <w:szCs w:val="28"/>
        </w:rPr>
      </w:pPr>
      <w:r w:rsidRPr="002D4268">
        <w:rPr>
          <w:sz w:val="28"/>
          <w:szCs w:val="28"/>
        </w:rPr>
        <w:t xml:space="preserve">Коэффициент напряженности на рынке труда в 2020 году составил </w:t>
      </w:r>
      <w:r w:rsidRPr="002D4268">
        <w:rPr>
          <w:sz w:val="28"/>
          <w:szCs w:val="28"/>
        </w:rPr>
        <w:br/>
        <w:t>1,6 человека на вакансию, показатель увеличился в два раза в сравнении с прошлым годом (0,8 человека на вакансию).</w:t>
      </w:r>
    </w:p>
    <w:p w:rsidR="00716BE5" w:rsidRPr="002D4268" w:rsidRDefault="00716BE5" w:rsidP="00716BE5">
      <w:pPr>
        <w:spacing w:line="316" w:lineRule="exact"/>
        <w:ind w:firstLine="709"/>
        <w:jc w:val="both"/>
        <w:rPr>
          <w:sz w:val="28"/>
          <w:szCs w:val="28"/>
        </w:rPr>
      </w:pPr>
      <w:r w:rsidRPr="002D4268">
        <w:rPr>
          <w:sz w:val="28"/>
          <w:szCs w:val="28"/>
        </w:rPr>
        <w:t xml:space="preserve">Ситуация на рынке труда в ряде городов и районов Смоленской области неоднозначна. Так, если на 1 декабря 2020 года уровень регистрируемой безработицы в муниципальном образовании «Новодугинский район» Смоленской области составлял 1,04 процента, в муниципальном образовании «Вяземский район» Смоленской области – 1,31 процента, в муниципальном образовании «Сычевский район» Смоленской области – 2,12 процента, то в муниципальном образовании «Холм-Жирковский район» Смоленской области данный показатель составлял </w:t>
      </w:r>
      <w:r w:rsidRPr="002D4268">
        <w:rPr>
          <w:sz w:val="28"/>
          <w:szCs w:val="28"/>
        </w:rPr>
        <w:br/>
        <w:t xml:space="preserve">10,98 процента, в муниципальном образовании «Глинковский район» Смоленской области – 5,33 процента, в городе Смоленске – 4,31 процента. </w:t>
      </w:r>
    </w:p>
    <w:p w:rsidR="00716BE5" w:rsidRPr="002D4268" w:rsidRDefault="00716BE5" w:rsidP="00716BE5">
      <w:pPr>
        <w:spacing w:line="316" w:lineRule="exact"/>
        <w:ind w:firstLine="709"/>
        <w:jc w:val="both"/>
        <w:rPr>
          <w:sz w:val="28"/>
          <w:szCs w:val="28"/>
        </w:rPr>
      </w:pPr>
      <w:r w:rsidRPr="002D4268">
        <w:rPr>
          <w:sz w:val="28"/>
          <w:szCs w:val="28"/>
        </w:rPr>
        <w:t>Медицинская помощь в Смоленской области оказывается в 37 медицинских организациях по различным видам медицинской деятельности.</w:t>
      </w:r>
    </w:p>
    <w:p w:rsidR="00716BE5" w:rsidRPr="002D4268" w:rsidRDefault="00716BE5" w:rsidP="00716BE5">
      <w:pPr>
        <w:pStyle w:val="120"/>
        <w:spacing w:line="316" w:lineRule="exact"/>
        <w:ind w:firstLine="709"/>
        <w:jc w:val="both"/>
        <w:rPr>
          <w:sz w:val="28"/>
          <w:szCs w:val="28"/>
        </w:rPr>
      </w:pPr>
      <w:r w:rsidRPr="002D4268">
        <w:rPr>
          <w:sz w:val="28"/>
          <w:szCs w:val="28"/>
        </w:rPr>
        <w:t>Медицинскую помощь сельскому населению предоставляют                          488 фельдшерско-акушерских пунктов.</w:t>
      </w:r>
    </w:p>
    <w:p w:rsidR="00716BE5" w:rsidRPr="002D4268" w:rsidRDefault="00716BE5" w:rsidP="00716BE5">
      <w:pPr>
        <w:pStyle w:val="120"/>
        <w:spacing w:line="316" w:lineRule="exact"/>
        <w:ind w:firstLine="709"/>
        <w:jc w:val="both"/>
        <w:rPr>
          <w:sz w:val="28"/>
          <w:szCs w:val="28"/>
        </w:rPr>
      </w:pPr>
      <w:r w:rsidRPr="002D4268">
        <w:rPr>
          <w:sz w:val="28"/>
          <w:szCs w:val="28"/>
        </w:rPr>
        <w:t xml:space="preserve">Кроме того, согласно положениям Государственной программы переселения ее участник и члены его семьи имеют право </w:t>
      </w:r>
      <w:r w:rsidR="00AD79BA" w:rsidRPr="009C480E">
        <w:rPr>
          <w:sz w:val="28"/>
          <w:szCs w:val="28"/>
        </w:rPr>
        <w:t xml:space="preserve">на получение медицинской помощи </w:t>
      </w:r>
      <w:r w:rsidRPr="009C480E">
        <w:rPr>
          <w:sz w:val="28"/>
          <w:szCs w:val="28"/>
        </w:rPr>
        <w:lastRenderedPageBreak/>
        <w:t xml:space="preserve">в соответствии с законодательством Российской Федерации. Постановлением Правительства Российской Федерации </w:t>
      </w:r>
      <w:r w:rsidR="00AD79BA" w:rsidRPr="009C480E">
        <w:rPr>
          <w:sz w:val="28"/>
          <w:szCs w:val="28"/>
        </w:rPr>
        <w:t xml:space="preserve">от 08.05.2025 № 631 </w:t>
      </w:r>
      <w:r w:rsidRPr="009C480E">
        <w:rPr>
          <w:sz w:val="28"/>
          <w:szCs w:val="28"/>
        </w:rPr>
        <w:t>утверждены Правила оказания медицинской помощи иностранным гражданам на</w:t>
      </w:r>
      <w:r w:rsidRPr="002D4268">
        <w:rPr>
          <w:sz w:val="28"/>
          <w:szCs w:val="28"/>
        </w:rPr>
        <w:t xml:space="preserve"> территории Российской Федерации.</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Участники Государственной программы переселения и члены их семей для получения медицинской помощи обращаются в медицинские организации по месту размещения. </w:t>
      </w:r>
    </w:p>
    <w:p w:rsidR="00716BE5" w:rsidRPr="002D4268" w:rsidRDefault="00716BE5" w:rsidP="00716BE5">
      <w:pPr>
        <w:widowControl w:val="0"/>
        <w:spacing w:line="316" w:lineRule="exact"/>
        <w:ind w:firstLine="700"/>
        <w:jc w:val="both"/>
        <w:rPr>
          <w:sz w:val="28"/>
          <w:szCs w:val="28"/>
        </w:rPr>
      </w:pPr>
      <w:r w:rsidRPr="002D4268">
        <w:rPr>
          <w:sz w:val="28"/>
          <w:szCs w:val="28"/>
        </w:rPr>
        <w:t>Документом, на основании которого осуществляется оказание медицинской помощи, является полис обязательного медицинского страхования, выданный после оформления разрешения на временное проживание либо свидетельства о предоставлении временного убежища на территории Российской Федерации. Информирование о порядке выдачи полиса обязательного медицинского страхования проводится при первичном приеме и постановке на учет.</w:t>
      </w:r>
    </w:p>
    <w:p w:rsidR="00716BE5" w:rsidRPr="002D4268" w:rsidRDefault="00716BE5" w:rsidP="00716BE5">
      <w:pPr>
        <w:autoSpaceDE w:val="0"/>
        <w:autoSpaceDN w:val="0"/>
        <w:adjustRightInd w:val="0"/>
        <w:spacing w:line="316" w:lineRule="exact"/>
        <w:ind w:firstLine="709"/>
        <w:jc w:val="both"/>
        <w:rPr>
          <w:rFonts w:ascii="TimesNewRoman" w:hAnsi="TimesNewRoman" w:cs="TimesNewRoman"/>
          <w:sz w:val="28"/>
          <w:szCs w:val="28"/>
        </w:rPr>
      </w:pPr>
      <w:r w:rsidRPr="002D4268">
        <w:rPr>
          <w:rFonts w:ascii="TimesNewRoman" w:hAnsi="TimesNewRoman" w:cs="TimesNewRoman"/>
          <w:sz w:val="28"/>
          <w:szCs w:val="28"/>
        </w:rPr>
        <w:t xml:space="preserve">До получения полиса обязательного медицинского страхования участнику </w:t>
      </w:r>
      <w:r w:rsidRPr="002D4268">
        <w:rPr>
          <w:sz w:val="28"/>
          <w:szCs w:val="28"/>
        </w:rPr>
        <w:t>Государственной программы переселения</w:t>
      </w:r>
      <w:r w:rsidRPr="002D4268">
        <w:rPr>
          <w:rFonts w:ascii="TimesNewRoman" w:hAnsi="TimesNewRoman" w:cs="TimesNewRoman"/>
          <w:sz w:val="28"/>
          <w:szCs w:val="28"/>
        </w:rPr>
        <w:t xml:space="preserve"> и членам его семьи в рамках территориальной программы государственных гарантий бесплатного оказания гражданам медицинской помощи бесплатно оказываются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медицинскими организациями государственной и муниципальной систем здравоохранения.</w:t>
      </w:r>
    </w:p>
    <w:p w:rsidR="00716BE5" w:rsidRPr="002D4268" w:rsidRDefault="00716BE5" w:rsidP="00716BE5">
      <w:pPr>
        <w:spacing w:line="316" w:lineRule="exact"/>
        <w:ind w:firstLine="709"/>
        <w:jc w:val="both"/>
        <w:rPr>
          <w:spacing w:val="4"/>
          <w:sz w:val="28"/>
          <w:szCs w:val="28"/>
        </w:rPr>
      </w:pPr>
      <w:r w:rsidRPr="002D4268">
        <w:rPr>
          <w:sz w:val="28"/>
          <w:szCs w:val="28"/>
        </w:rPr>
        <w:t xml:space="preserve">Согласно статье 19 Федерального закона «Об основах охраны здоровья граждан в Российской Федерации» (в действующей редакции) право на медицинскую помощь иностранных граждан, проживающих </w:t>
      </w:r>
      <w:r w:rsidRPr="002D4268">
        <w:rPr>
          <w:sz w:val="28"/>
          <w:szCs w:val="28"/>
        </w:rPr>
        <w:br/>
        <w:t>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16BE5" w:rsidRPr="002D4268" w:rsidRDefault="00716BE5" w:rsidP="00716BE5">
      <w:pPr>
        <w:widowControl w:val="0"/>
        <w:spacing w:line="316" w:lineRule="exact"/>
        <w:ind w:firstLine="709"/>
        <w:jc w:val="both"/>
        <w:rPr>
          <w:sz w:val="28"/>
          <w:szCs w:val="28"/>
        </w:rPr>
      </w:pPr>
      <w:r w:rsidRPr="002D4268">
        <w:rPr>
          <w:sz w:val="28"/>
          <w:szCs w:val="28"/>
        </w:rPr>
        <w:t>Порядок оказания медицинской помощи иностранным гражданам определяется Правительством Российской Федерации.</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Участники Государственной программы переселения и члены их семей проходят медицинское освидетельствование на предмет отсутствия факта употребления ими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на предмет отсутствия у них заболевания, вызываемого вирусом иммунодефицита человека (ВИЧ-инфекции). </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По результатам указанного медицинского освидетельствования  выдаются медицинские документы, подтверждающие отсутствие факта употребления </w:t>
      </w:r>
      <w:r w:rsidRPr="002D4268">
        <w:rPr>
          <w:sz w:val="28"/>
          <w:szCs w:val="28"/>
        </w:rPr>
        <w:lastRenderedPageBreak/>
        <w:t xml:space="preserve">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а также сертификат об отсутствии у иностранного гражданина заболевания, вызываемого вирусом иммунодефицита человека (ВИЧ-инфекции), в порядке, установленном Министерством здравоохранения Российской Федерации.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Приказом Управления Федеральной службы по надзору в сфере защиты прав потребителей и благополучия человека по Смоленской области, </w:t>
      </w:r>
      <w:r w:rsidRPr="002F0963">
        <w:rPr>
          <w:sz w:val="28"/>
          <w:szCs w:val="28"/>
        </w:rPr>
        <w:t>Департамента Смоленской области по здравоохранению</w:t>
      </w:r>
      <w:r w:rsidRPr="002D4268">
        <w:rPr>
          <w:sz w:val="28"/>
          <w:szCs w:val="28"/>
        </w:rPr>
        <w:t xml:space="preserve"> от 21.06.2019 № 127-П/788 «Об организации проведения медицинского освидетельствования иностранных граждан и лиц без гражданства» установлен перечень медицинских организаций, уполномоченных проводить медицинское освидетельствование иностранных граждан и лиц без гражданства.</w:t>
      </w:r>
    </w:p>
    <w:p w:rsidR="00716BE5" w:rsidRPr="002D4268" w:rsidRDefault="00716BE5" w:rsidP="00716BE5">
      <w:pPr>
        <w:widowControl w:val="0"/>
        <w:spacing w:line="314" w:lineRule="exact"/>
        <w:ind w:firstLine="700"/>
        <w:jc w:val="both"/>
        <w:rPr>
          <w:sz w:val="28"/>
          <w:szCs w:val="28"/>
        </w:rPr>
      </w:pPr>
      <w:r w:rsidRPr="002D4268">
        <w:rPr>
          <w:sz w:val="28"/>
          <w:szCs w:val="28"/>
        </w:rPr>
        <w:t>В соответствии со статьей 43 Федерального закона «Об основах охраны здоровья граждан в Российской Федерации»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Особенности организации оказания медицинской помощи при отдельных заболеваниях могут устанавливаться отдельными федеральными законами.</w:t>
      </w:r>
    </w:p>
    <w:p w:rsidR="00716BE5" w:rsidRPr="002D4268" w:rsidRDefault="00716BE5" w:rsidP="00716BE5">
      <w:pPr>
        <w:widowControl w:val="0"/>
        <w:spacing w:line="314" w:lineRule="exact"/>
        <w:ind w:firstLine="700"/>
        <w:jc w:val="both"/>
        <w:rPr>
          <w:sz w:val="28"/>
          <w:szCs w:val="28"/>
        </w:rPr>
      </w:pPr>
      <w:r w:rsidRPr="002D4268">
        <w:rPr>
          <w:sz w:val="28"/>
          <w:szCs w:val="28"/>
        </w:rPr>
        <w:t>В рамках территориальной программы государственных гарантий бесплатного оказания гражданам медицинской помощи предоставляются:</w:t>
      </w:r>
    </w:p>
    <w:p w:rsidR="00716BE5" w:rsidRPr="002D4268" w:rsidRDefault="00716BE5" w:rsidP="00716BE5">
      <w:pPr>
        <w:widowControl w:val="0"/>
        <w:spacing w:line="314" w:lineRule="exact"/>
        <w:ind w:firstLine="700"/>
        <w:jc w:val="both"/>
        <w:rPr>
          <w:sz w:val="28"/>
          <w:szCs w:val="28"/>
        </w:rPr>
      </w:pPr>
      <w:r w:rsidRPr="002D4268">
        <w:rPr>
          <w:sz w:val="28"/>
          <w:szCs w:val="28"/>
        </w:rPr>
        <w:t>- первичная медико-санитарная помощь, в том числе первичная доврачебная, первичная врачебная и первичная специализированная;</w:t>
      </w:r>
    </w:p>
    <w:p w:rsidR="00716BE5" w:rsidRPr="002D4268" w:rsidRDefault="00716BE5" w:rsidP="00716BE5">
      <w:pPr>
        <w:widowControl w:val="0"/>
        <w:spacing w:line="314" w:lineRule="exact"/>
        <w:ind w:firstLine="700"/>
        <w:jc w:val="both"/>
        <w:rPr>
          <w:sz w:val="28"/>
          <w:szCs w:val="28"/>
        </w:rPr>
      </w:pPr>
      <w:r w:rsidRPr="002D4268">
        <w:rPr>
          <w:sz w:val="28"/>
          <w:szCs w:val="28"/>
        </w:rPr>
        <w:t>- специализированная, в том числе высокотехнологичная, медицинская помощь;</w:t>
      </w:r>
    </w:p>
    <w:p w:rsidR="00716BE5" w:rsidRPr="002D4268" w:rsidRDefault="00716BE5" w:rsidP="00716BE5">
      <w:pPr>
        <w:widowControl w:val="0"/>
        <w:spacing w:line="314" w:lineRule="exact"/>
        <w:ind w:firstLine="700"/>
        <w:jc w:val="both"/>
        <w:rPr>
          <w:sz w:val="28"/>
          <w:szCs w:val="28"/>
        </w:rPr>
      </w:pPr>
      <w:r w:rsidRPr="002D4268">
        <w:rPr>
          <w:sz w:val="28"/>
          <w:szCs w:val="28"/>
        </w:rPr>
        <w:t>- скорая, в том числе скорая специализированная, медицинская помощь.</w:t>
      </w:r>
    </w:p>
    <w:p w:rsidR="00716BE5" w:rsidRPr="00110015" w:rsidRDefault="00716BE5" w:rsidP="00716BE5">
      <w:pPr>
        <w:widowControl w:val="0"/>
        <w:spacing w:line="314" w:lineRule="exact"/>
        <w:ind w:firstLine="700"/>
        <w:jc w:val="both"/>
        <w:rPr>
          <w:sz w:val="28"/>
          <w:szCs w:val="28"/>
        </w:rPr>
      </w:pPr>
      <w:r w:rsidRPr="00110015">
        <w:rPr>
          <w:sz w:val="28"/>
          <w:szCs w:val="28"/>
        </w:rPr>
        <w:t>Медицинская помощь оказывается в соответствии с федеральным и областным законодательством.</w:t>
      </w:r>
    </w:p>
    <w:p w:rsidR="00716BE5" w:rsidRPr="00001648" w:rsidRDefault="00747D3F" w:rsidP="00716BE5">
      <w:pPr>
        <w:widowControl w:val="0"/>
        <w:spacing w:line="314" w:lineRule="exact"/>
        <w:ind w:firstLine="700"/>
        <w:jc w:val="both"/>
        <w:rPr>
          <w:sz w:val="28"/>
          <w:szCs w:val="28"/>
        </w:rPr>
      </w:pPr>
      <w:r w:rsidRPr="00110015">
        <w:rPr>
          <w:sz w:val="28"/>
          <w:szCs w:val="28"/>
        </w:rPr>
        <w:t xml:space="preserve">В настоящее время Министерство социального развития Смоленской области предоставляет 111 мер социальной поддержки различным категориям граждан. </w:t>
      </w:r>
      <w:r w:rsidR="00716BE5" w:rsidRPr="00110015">
        <w:rPr>
          <w:sz w:val="28"/>
          <w:szCs w:val="28"/>
        </w:rPr>
        <w:t>Предоставление ряда мер социальной поддержки, установленных федеральным законодательством, распространяется на граждан, имеющих иностранное гражданство, но обязательно при условии проживания на территории конкретного субъекта Российской Федерации (наличие разрешения на временное проживание, вида на жительство). Меры социальной</w:t>
      </w:r>
      <w:r w:rsidR="00716BE5" w:rsidRPr="00001648">
        <w:rPr>
          <w:sz w:val="28"/>
          <w:szCs w:val="28"/>
        </w:rPr>
        <w:t xml:space="preserve"> поддержки, установленные областным законодательством, предоставляются только при наличии регистрации по месту жительства (месту пребывания) на территории Смоленской области. Улучшить свои жилищные условия граждане и семьи с детьми могут путем участия </w:t>
      </w:r>
      <w:r w:rsidR="00716BE5" w:rsidRPr="00001648">
        <w:rPr>
          <w:sz w:val="28"/>
          <w:szCs w:val="28"/>
        </w:rPr>
        <w:br/>
        <w:t xml:space="preserve">в государственной программе Российской Федерации «Обеспечение доступным и комфортным жильем и коммунальными услугами граждан Российской Федерации», а также используя средства областного материнского (семейного) капитала. В Смоленской области реализуются региональные проекты «Финансовая поддержка семей при рождении детей» и «Разработка и реализация программы системной поддержки и повышения качества жизни граждан старшего поколения» </w:t>
      </w:r>
      <w:r w:rsidR="00716BE5" w:rsidRPr="00001648">
        <w:rPr>
          <w:sz w:val="28"/>
          <w:szCs w:val="28"/>
        </w:rPr>
        <w:lastRenderedPageBreak/>
        <w:t>национального проекта «Демография».</w:t>
      </w:r>
    </w:p>
    <w:p w:rsidR="00716BE5" w:rsidRPr="00983950" w:rsidRDefault="00716BE5" w:rsidP="00716BE5">
      <w:pPr>
        <w:spacing w:line="314" w:lineRule="exact"/>
        <w:ind w:firstLine="708"/>
        <w:jc w:val="both"/>
        <w:rPr>
          <w:sz w:val="28"/>
          <w:szCs w:val="28"/>
        </w:rPr>
      </w:pPr>
      <w:r w:rsidRPr="00983950">
        <w:rPr>
          <w:color w:val="000000"/>
          <w:sz w:val="28"/>
          <w:szCs w:val="28"/>
        </w:rPr>
        <w:t xml:space="preserve">По состоянию на 1 января 2021 года </w:t>
      </w:r>
      <w:r w:rsidRPr="00983950">
        <w:rPr>
          <w:sz w:val="28"/>
          <w:szCs w:val="28"/>
        </w:rPr>
        <w:t xml:space="preserve">в Смоленской области функционируют 271 образовательная организация, реализующие программы дошкольного образования, в которых получают дошкольное образование 39 793 ребенка. Доступность дошкольного образования среди детей от 2 месяцев до 7 лет составляет </w:t>
      </w:r>
      <w:r w:rsidRPr="00983950">
        <w:rPr>
          <w:sz w:val="28"/>
          <w:szCs w:val="28"/>
        </w:rPr>
        <w:br/>
        <w:t>98,08 процента (в том числе среди детей от 3 до 7 лет – 100 процентов, среди детей до 3 лет – 87,39 процента). Численность детей в возрасте до 3 лет, не обеспеченных местом в дошкольных образовательных организациях, составляет 787 человек.</w:t>
      </w:r>
    </w:p>
    <w:p w:rsidR="00716BE5" w:rsidRPr="00983950" w:rsidRDefault="00716BE5" w:rsidP="00716BE5">
      <w:pPr>
        <w:spacing w:line="314" w:lineRule="exact"/>
        <w:ind w:firstLine="708"/>
        <w:jc w:val="both"/>
        <w:rPr>
          <w:sz w:val="28"/>
          <w:szCs w:val="28"/>
        </w:rPr>
      </w:pPr>
      <w:r w:rsidRPr="00983950">
        <w:rPr>
          <w:sz w:val="28"/>
          <w:szCs w:val="28"/>
        </w:rPr>
        <w:t>Осуществляют образовательную деятельность по образовательным программам начального общего, основного общего и среднего общего образования 369 организаций, в которых обучаются 94 227 детей. В 7 муниципальных образованиях Смоленской области в 46 общеобразовательных организациях организован двусменный режим работы, во вторую смену обучается 9 723 ребенка.</w:t>
      </w:r>
    </w:p>
    <w:p w:rsidR="00716BE5" w:rsidRPr="00983950" w:rsidRDefault="00716BE5" w:rsidP="00716BE5">
      <w:pPr>
        <w:spacing w:line="314" w:lineRule="exact"/>
        <w:ind w:firstLine="708"/>
        <w:jc w:val="both"/>
        <w:rPr>
          <w:sz w:val="28"/>
          <w:szCs w:val="28"/>
        </w:rPr>
      </w:pPr>
      <w:r w:rsidRPr="00983950">
        <w:rPr>
          <w:sz w:val="28"/>
          <w:szCs w:val="28"/>
        </w:rPr>
        <w:t xml:space="preserve">Образовательную деятельность по программам среднего профессионального образования осуществляют 30 профессиональных образовательных организаций, также в Смоленской области образовательные программы среднего профессионального образования реализуют одна государственная образовательная организация высшего образования и 6 филиалов государственных вузов, общая численность обучающихся – 21 492 человека. Обучение по программам среднего профессионального образования является общедоступным. </w:t>
      </w:r>
    </w:p>
    <w:p w:rsidR="00716BE5" w:rsidRPr="00983950" w:rsidRDefault="00716BE5" w:rsidP="00716BE5">
      <w:pPr>
        <w:spacing w:line="314" w:lineRule="exact"/>
        <w:ind w:firstLine="708"/>
        <w:jc w:val="both"/>
        <w:rPr>
          <w:sz w:val="28"/>
          <w:szCs w:val="28"/>
        </w:rPr>
      </w:pPr>
      <w:r w:rsidRPr="00983950">
        <w:rPr>
          <w:sz w:val="28"/>
          <w:szCs w:val="28"/>
        </w:rPr>
        <w:t>Правила приема граждан Российской Федерации в организации, осуществляющие образовательную деятельность по образовательным программам дошкольного образования (далее – дошкольные образовательные организации), определены Порядком приема на обучение по образовательным программам дошкольного образования, утвержденным приказом Министерства просвещения Российской Федерации от 15.05.2020 № 236 (далее – Порядок приема в дошкольные образовательные организации).</w:t>
      </w:r>
    </w:p>
    <w:p w:rsidR="00716BE5" w:rsidRPr="00983950" w:rsidRDefault="00716BE5" w:rsidP="00716BE5">
      <w:pPr>
        <w:spacing w:line="314" w:lineRule="exact"/>
        <w:ind w:firstLine="708"/>
        <w:jc w:val="both"/>
        <w:rPr>
          <w:sz w:val="28"/>
          <w:szCs w:val="28"/>
        </w:rPr>
      </w:pPr>
      <w:r w:rsidRPr="00983950">
        <w:rPr>
          <w:sz w:val="28"/>
          <w:szCs w:val="28"/>
        </w:rPr>
        <w:t xml:space="preserve">Прием иностранных граждан и лиц без гражданства, в том числе соотечественников, в дошкольные образовательные организации за счет бюджетных ассигнований федерального бюджета, областного бюджета и бюджетов муниципальных образований Смоленской области осуществляется </w:t>
      </w:r>
      <w:r w:rsidRPr="00983950">
        <w:rPr>
          <w:sz w:val="28"/>
          <w:szCs w:val="28"/>
        </w:rPr>
        <w:br/>
        <w:t>в соответствии с международными договорами Российской Федерации, Федеральным законом от 29.12.2012 № 273-ФЗ «Об образовании в Российской Федерации» (далее – Федеральный закон № 273-ФЗ) и Порядком приема в дошкольные образовательные организации.</w:t>
      </w:r>
    </w:p>
    <w:p w:rsidR="00716BE5" w:rsidRPr="00110015" w:rsidRDefault="00716BE5" w:rsidP="00716BE5">
      <w:pPr>
        <w:spacing w:line="314" w:lineRule="exact"/>
        <w:ind w:firstLine="708"/>
        <w:jc w:val="both"/>
        <w:rPr>
          <w:sz w:val="28"/>
          <w:szCs w:val="28"/>
        </w:rPr>
      </w:pPr>
      <w:r w:rsidRPr="00983950">
        <w:rPr>
          <w:sz w:val="28"/>
          <w:szCs w:val="28"/>
        </w:rPr>
        <w:t xml:space="preserve">Прием в </w:t>
      </w:r>
      <w:r w:rsidRPr="00110015">
        <w:rPr>
          <w:sz w:val="28"/>
          <w:szCs w:val="28"/>
        </w:rPr>
        <w:t>государственные или муниципальные дошкольные образовательные организации осуществляется по направлению исполнительного органа Смоленской области, осуществляющего государственное управление в сфере образования, или органа местного самоуправления муниципального образования Смоленской области</w:t>
      </w:r>
      <w:r w:rsidR="00285F35" w:rsidRPr="00110015">
        <w:rPr>
          <w:sz w:val="28"/>
          <w:szCs w:val="28"/>
        </w:rPr>
        <w:t>,</w:t>
      </w:r>
      <w:r w:rsidRPr="00110015">
        <w:rPr>
          <w:sz w:val="28"/>
          <w:szCs w:val="28"/>
        </w:rPr>
        <w:t xml:space="preserve"> осуществляющего управление в сфере образования.</w:t>
      </w:r>
    </w:p>
    <w:p w:rsidR="00716BE5" w:rsidRPr="00983950" w:rsidRDefault="00716BE5" w:rsidP="00716BE5">
      <w:pPr>
        <w:spacing w:line="314" w:lineRule="exact"/>
        <w:ind w:firstLine="708"/>
        <w:jc w:val="both"/>
        <w:rPr>
          <w:sz w:val="28"/>
          <w:szCs w:val="28"/>
        </w:rPr>
      </w:pPr>
      <w:r w:rsidRPr="00110015">
        <w:rPr>
          <w:sz w:val="28"/>
          <w:szCs w:val="28"/>
        </w:rPr>
        <w:t>Документы о приеме подаются в государственную или</w:t>
      </w:r>
      <w:r w:rsidRPr="00983950">
        <w:rPr>
          <w:sz w:val="28"/>
          <w:szCs w:val="28"/>
        </w:rPr>
        <w:t xml:space="preserve"> муниципальную дошкольную образовательную организацию, в которую получено направление </w:t>
      </w:r>
      <w:r w:rsidRPr="00983950">
        <w:rPr>
          <w:sz w:val="28"/>
          <w:szCs w:val="28"/>
        </w:rPr>
        <w:br/>
        <w:t>в рамках реализации государственной или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rsidR="00716BE5" w:rsidRPr="00983950" w:rsidRDefault="00716BE5" w:rsidP="00716BE5">
      <w:pPr>
        <w:spacing w:line="314" w:lineRule="exact"/>
        <w:ind w:firstLine="708"/>
        <w:jc w:val="both"/>
        <w:rPr>
          <w:sz w:val="28"/>
          <w:szCs w:val="28"/>
        </w:rPr>
      </w:pPr>
      <w:r w:rsidRPr="00983950">
        <w:rPr>
          <w:sz w:val="28"/>
          <w:szCs w:val="28"/>
        </w:rPr>
        <w:lastRenderedPageBreak/>
        <w:t>Прием в дошкольные образовательные организации осуществляется в течение всего календарного года при наличии свободных мест.</w:t>
      </w:r>
    </w:p>
    <w:p w:rsidR="00716BE5" w:rsidRPr="00983950" w:rsidRDefault="00716BE5" w:rsidP="00716BE5">
      <w:pPr>
        <w:spacing w:line="314" w:lineRule="exact"/>
        <w:ind w:firstLine="708"/>
        <w:jc w:val="both"/>
        <w:rPr>
          <w:sz w:val="28"/>
          <w:szCs w:val="28"/>
        </w:rPr>
      </w:pPr>
      <w:r w:rsidRPr="00983950">
        <w:rPr>
          <w:sz w:val="28"/>
          <w:szCs w:val="28"/>
        </w:rPr>
        <w:t>Прием иностранных граждан и лиц без гражданства, в том числе соотечественников, проживающих за рубежом, в общеобразовательные организации за счет бюджетных ассигнований федерального бюджета, областного бюджета и бюджетов муниципальных образований Смоленской области осуществляется в соответствии с международными договорами Российской Федерации, Федеральным законом № 273-ФЗ и Порядком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 458.</w:t>
      </w:r>
    </w:p>
    <w:p w:rsidR="00716BE5" w:rsidRPr="00983950" w:rsidRDefault="00716BE5" w:rsidP="00716BE5">
      <w:pPr>
        <w:spacing w:line="314" w:lineRule="exact"/>
        <w:ind w:firstLine="708"/>
        <w:jc w:val="both"/>
        <w:rPr>
          <w:sz w:val="28"/>
          <w:szCs w:val="28"/>
        </w:rPr>
      </w:pPr>
      <w:r w:rsidRPr="00983950">
        <w:rPr>
          <w:sz w:val="28"/>
          <w:szCs w:val="28"/>
        </w:rPr>
        <w:t>Прием на обучение в общеобразовательную организацию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 273-ФЗ. Заявление о приеме на обучение и документы для приема на обучение подаются в общеобразовательную организацию.</w:t>
      </w:r>
    </w:p>
    <w:p w:rsidR="00716BE5" w:rsidRPr="00983950" w:rsidRDefault="00716BE5" w:rsidP="00716BE5">
      <w:pPr>
        <w:spacing w:line="314" w:lineRule="exact"/>
        <w:ind w:firstLine="708"/>
        <w:jc w:val="both"/>
        <w:rPr>
          <w:sz w:val="28"/>
          <w:szCs w:val="28"/>
        </w:rPr>
      </w:pPr>
      <w:r w:rsidRPr="00983950">
        <w:rPr>
          <w:sz w:val="28"/>
          <w:szCs w:val="28"/>
        </w:rPr>
        <w:t>Прием в общеобразовательную организацию осуществляется в течение всего учебного года при наличии свободных мест.</w:t>
      </w:r>
    </w:p>
    <w:p w:rsidR="00716BE5" w:rsidRPr="00983950" w:rsidRDefault="00716BE5" w:rsidP="00716BE5">
      <w:pPr>
        <w:spacing w:line="314" w:lineRule="exact"/>
        <w:ind w:firstLine="709"/>
        <w:contextualSpacing/>
        <w:jc w:val="both"/>
        <w:rPr>
          <w:sz w:val="28"/>
          <w:szCs w:val="28"/>
        </w:rPr>
      </w:pPr>
      <w:r w:rsidRPr="00983950">
        <w:rPr>
          <w:sz w:val="28"/>
          <w:szCs w:val="28"/>
        </w:rPr>
        <w:t>Правом на получение образования в профессиональных образовательных организациях Смоленской области в соответствии с пунктом 14 Государственной программы переселения обладают все ее участники и члены их семей при переселении на постоянное место жительства в Российскую Федерацию.</w:t>
      </w:r>
    </w:p>
    <w:p w:rsidR="00716BE5" w:rsidRPr="00983950" w:rsidRDefault="00716BE5" w:rsidP="00716BE5">
      <w:pPr>
        <w:spacing w:line="314" w:lineRule="exact"/>
        <w:ind w:firstLine="709"/>
        <w:contextualSpacing/>
        <w:jc w:val="both"/>
        <w:rPr>
          <w:sz w:val="28"/>
          <w:szCs w:val="28"/>
        </w:rPr>
      </w:pPr>
      <w:r w:rsidRPr="00983950">
        <w:rPr>
          <w:sz w:val="28"/>
          <w:szCs w:val="28"/>
        </w:rPr>
        <w:t>В 2020 году на территории Смоленской области началась реализация программы «Земский учитель». Ключевой целью указанной программы является решение проблемы дефицита педагогических работников в сельских образовательных организациях путем предоставления им единовременной компенсационной выплаты в размере 1 млн. рублей. Данная мера поддержки будет оказываться педагогам,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716BE5" w:rsidRPr="00983950" w:rsidRDefault="00716BE5" w:rsidP="00716BE5">
      <w:pPr>
        <w:spacing w:line="314" w:lineRule="exact"/>
        <w:ind w:firstLine="709"/>
        <w:jc w:val="both"/>
        <w:rPr>
          <w:sz w:val="28"/>
          <w:szCs w:val="28"/>
        </w:rPr>
      </w:pPr>
      <w:r w:rsidRPr="00983950">
        <w:rPr>
          <w:sz w:val="28"/>
          <w:szCs w:val="28"/>
        </w:rPr>
        <w:t xml:space="preserve">На территории Смоленской области реализуется 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мероприятие). Мероприятие предусматривает оказание финансовой поддержки путем предоставления молодым семьям социальных выплат </w:t>
      </w:r>
      <w:r w:rsidRPr="00983950">
        <w:rPr>
          <w:color w:val="000000"/>
          <w:sz w:val="28"/>
          <w:szCs w:val="28"/>
        </w:rPr>
        <w:t>на приобретение жилого помещения или создание объекта индивидуального жилищного строительства</w:t>
      </w:r>
      <w:r w:rsidRPr="00983950">
        <w:rPr>
          <w:sz w:val="28"/>
          <w:szCs w:val="28"/>
        </w:rPr>
        <w:t>.</w:t>
      </w:r>
    </w:p>
    <w:p w:rsidR="00716BE5" w:rsidRPr="00983950" w:rsidRDefault="00716BE5" w:rsidP="00716BE5">
      <w:pPr>
        <w:pStyle w:val="ConsPlusNormal"/>
        <w:spacing w:line="314" w:lineRule="exact"/>
        <w:ind w:firstLine="708"/>
        <w:contextualSpacing/>
        <w:jc w:val="both"/>
        <w:rPr>
          <w:rFonts w:ascii="Times New Roman" w:eastAsia="Courier New" w:hAnsi="Times New Roman" w:cs="Times New Roman"/>
          <w:sz w:val="28"/>
          <w:szCs w:val="28"/>
        </w:rPr>
      </w:pPr>
      <w:r w:rsidRPr="00983950">
        <w:rPr>
          <w:rFonts w:ascii="Times New Roman" w:hAnsi="Times New Roman" w:cs="Times New Roman"/>
          <w:sz w:val="28"/>
          <w:szCs w:val="28"/>
        </w:rPr>
        <w:t xml:space="preserve">Участником мероприятия может стать </w:t>
      </w:r>
      <w:r w:rsidRPr="00983950">
        <w:rPr>
          <w:rFonts w:ascii="Times New Roman" w:eastAsia="Courier New" w:hAnsi="Times New Roman" w:cs="Times New Roman"/>
          <w:sz w:val="28"/>
          <w:szCs w:val="28"/>
        </w:rPr>
        <w:t xml:space="preserve">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w:t>
      </w:r>
      <w:r w:rsidRPr="00983950">
        <w:rPr>
          <w:rFonts w:ascii="Times New Roman" w:eastAsia="Courier New" w:hAnsi="Times New Roman" w:cs="Times New Roman"/>
          <w:sz w:val="28"/>
          <w:szCs w:val="28"/>
        </w:rPr>
        <w:br/>
        <w:t>и одного ребенка и более, соответствующие следующим требованиям</w:t>
      </w:r>
      <w:r w:rsidRPr="00983950">
        <w:rPr>
          <w:rFonts w:ascii="Times New Roman" w:hAnsi="Times New Roman" w:cs="Times New Roman"/>
          <w:sz w:val="28"/>
          <w:szCs w:val="28"/>
        </w:rPr>
        <w:t>:</w:t>
      </w:r>
    </w:p>
    <w:p w:rsidR="00716BE5" w:rsidRPr="00983950" w:rsidRDefault="00716BE5" w:rsidP="00716BE5">
      <w:pPr>
        <w:pStyle w:val="ConsPlusNormal"/>
        <w:spacing w:line="314" w:lineRule="exact"/>
        <w:ind w:firstLine="709"/>
        <w:contextualSpacing/>
        <w:jc w:val="both"/>
        <w:rPr>
          <w:rFonts w:ascii="Times New Roman" w:eastAsia="Courier New" w:hAnsi="Times New Roman" w:cs="Times New Roman"/>
          <w:sz w:val="28"/>
          <w:szCs w:val="28"/>
        </w:rPr>
      </w:pPr>
      <w:r w:rsidRPr="00983950">
        <w:rPr>
          <w:rFonts w:ascii="Times New Roman" w:hAnsi="Times New Roman" w:cs="Times New Roman"/>
          <w:sz w:val="28"/>
          <w:szCs w:val="28"/>
        </w:rPr>
        <w:t>- </w:t>
      </w:r>
      <w:r w:rsidRPr="00983950">
        <w:rPr>
          <w:rFonts w:ascii="Times New Roman" w:eastAsia="Courier New" w:hAnsi="Times New Roman" w:cs="Times New Roman"/>
          <w:sz w:val="28"/>
          <w:szCs w:val="28"/>
        </w:rPr>
        <w:t xml:space="preserve">возраст каждого из супругов либо одного родителя в неполной семье на день </w:t>
      </w:r>
      <w:r w:rsidRPr="00983950">
        <w:rPr>
          <w:rFonts w:ascii="Times New Roman" w:eastAsia="Courier New" w:hAnsi="Times New Roman" w:cs="Times New Roman"/>
          <w:sz w:val="28"/>
          <w:szCs w:val="28"/>
        </w:rPr>
        <w:lastRenderedPageBreak/>
        <w:t>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716BE5" w:rsidRPr="00983950" w:rsidRDefault="00716BE5" w:rsidP="00CE7EB3">
      <w:pPr>
        <w:pStyle w:val="a4"/>
        <w:autoSpaceDE w:val="0"/>
        <w:autoSpaceDN w:val="0"/>
        <w:adjustRightInd w:val="0"/>
        <w:spacing w:line="314" w:lineRule="exact"/>
        <w:ind w:left="0" w:firstLine="709"/>
        <w:jc w:val="both"/>
        <w:rPr>
          <w:sz w:val="28"/>
          <w:szCs w:val="28"/>
        </w:rPr>
      </w:pPr>
      <w:r w:rsidRPr="00983950">
        <w:rPr>
          <w:sz w:val="28"/>
          <w:szCs w:val="28"/>
        </w:rPr>
        <w:t>- молодая семья признана нуждающейся в жилом помещении;</w:t>
      </w:r>
    </w:p>
    <w:p w:rsidR="00716BE5" w:rsidRPr="00983950" w:rsidRDefault="00716BE5" w:rsidP="00CE7EB3">
      <w:pPr>
        <w:pStyle w:val="a4"/>
        <w:autoSpaceDE w:val="0"/>
        <w:autoSpaceDN w:val="0"/>
        <w:adjustRightInd w:val="0"/>
        <w:spacing w:line="314" w:lineRule="exact"/>
        <w:ind w:left="0" w:firstLine="709"/>
        <w:jc w:val="both"/>
        <w:rPr>
          <w:sz w:val="28"/>
          <w:szCs w:val="28"/>
        </w:rPr>
      </w:pPr>
      <w:r w:rsidRPr="00983950">
        <w:rPr>
          <w:sz w:val="28"/>
          <w:szCs w:val="28"/>
        </w:rPr>
        <w:t>- </w:t>
      </w:r>
      <w:r w:rsidRPr="00983950">
        <w:rPr>
          <w:rFonts w:eastAsia="Courier New"/>
          <w:spacing w:val="-2"/>
          <w:sz w:val="28"/>
          <w:szCs w:val="28"/>
        </w:rPr>
        <w:t>наличие у семьи доходов, позволяющих получить</w:t>
      </w:r>
      <w:r w:rsidRPr="00983950">
        <w:rPr>
          <w:rFonts w:eastAsia="Courier New"/>
          <w:sz w:val="28"/>
          <w:szCs w:val="28"/>
        </w:rPr>
        <w:t xml:space="preserve"> кредит, либо иных денежных средств, достаточных для оплаты расчетной (средней) стоимости жилья </w:t>
      </w:r>
      <w:r w:rsidRPr="00983950">
        <w:rPr>
          <w:rFonts w:eastAsia="Courier New"/>
          <w:sz w:val="28"/>
          <w:szCs w:val="28"/>
        </w:rPr>
        <w:br/>
        <w:t>в части, превышающей размер предоставляемой социальной выплаты</w:t>
      </w:r>
      <w:r w:rsidRPr="00983950">
        <w:rPr>
          <w:sz w:val="28"/>
          <w:szCs w:val="28"/>
        </w:rPr>
        <w:t>.</w:t>
      </w:r>
    </w:p>
    <w:p w:rsidR="00716BE5" w:rsidRPr="00983950" w:rsidRDefault="00716BE5" w:rsidP="00716BE5">
      <w:pPr>
        <w:spacing w:line="314" w:lineRule="exact"/>
        <w:ind w:firstLine="709"/>
        <w:jc w:val="both"/>
        <w:rPr>
          <w:sz w:val="28"/>
          <w:szCs w:val="28"/>
        </w:rPr>
      </w:pPr>
      <w:r w:rsidRPr="00110015">
        <w:rPr>
          <w:rFonts w:eastAsia="Calibri"/>
          <w:sz w:val="28"/>
          <w:szCs w:val="28"/>
          <w:lang w:eastAsia="en-US"/>
        </w:rPr>
        <w:t xml:space="preserve">Принятие в состав участников мероприятия осуществляется органами местного самоуправления </w:t>
      </w:r>
      <w:r w:rsidRPr="00110015">
        <w:rPr>
          <w:snapToGrid w:val="0"/>
          <w:sz w:val="28"/>
          <w:szCs w:val="28"/>
        </w:rPr>
        <w:t>муниципальных образований</w:t>
      </w:r>
      <w:r w:rsidRPr="00110015">
        <w:rPr>
          <w:spacing w:val="4"/>
          <w:sz w:val="28"/>
          <w:szCs w:val="28"/>
        </w:rPr>
        <w:t xml:space="preserve"> Смоленской области</w:t>
      </w:r>
      <w:r w:rsidRPr="00110015">
        <w:rPr>
          <w:rFonts w:eastAsia="Calibri"/>
          <w:sz w:val="28"/>
          <w:szCs w:val="28"/>
          <w:lang w:eastAsia="en-US"/>
        </w:rPr>
        <w:t xml:space="preserve"> по месту жительства. </w:t>
      </w:r>
      <w:r w:rsidRPr="00110015">
        <w:rPr>
          <w:sz w:val="28"/>
          <w:szCs w:val="28"/>
        </w:rPr>
        <w:t>Исполнительно-распорядительные органы муниципальных образований</w:t>
      </w:r>
      <w:r w:rsidRPr="0009524F">
        <w:rPr>
          <w:sz w:val="28"/>
          <w:szCs w:val="28"/>
        </w:rPr>
        <w:t xml:space="preserve"> Смоленской области, учитывая компетенцию по созданию условий для оказания медицинской помощи населению на территории муниципального </w:t>
      </w:r>
      <w:r w:rsidR="00110015">
        <w:rPr>
          <w:sz w:val="28"/>
          <w:szCs w:val="28"/>
        </w:rPr>
        <w:t>округа</w:t>
      </w:r>
      <w:r w:rsidRPr="0009524F">
        <w:rPr>
          <w:sz w:val="28"/>
          <w:szCs w:val="28"/>
        </w:rPr>
        <w:t xml:space="preserve">, городского округа, определенную Федеральным законом «Об общих принципах организации местного самоуправления в Российской Федерации» (пункт 12 части </w:t>
      </w:r>
      <w:r w:rsidRPr="0009524F">
        <w:rPr>
          <w:sz w:val="28"/>
          <w:szCs w:val="28"/>
        </w:rPr>
        <w:br/>
        <w:t xml:space="preserve">1 статьи 15 и пункт 14 части 1 статьи 16), Федеральным законом </w:t>
      </w:r>
      <w:r w:rsidRPr="0009524F">
        <w:rPr>
          <w:sz w:val="28"/>
          <w:szCs w:val="28"/>
        </w:rPr>
        <w:br/>
        <w:t>«Об основах охраны здоровья граждан в Российской Федерации» (пункт 1 статьи 17), реализуют меры социальной поддержки медицинских работников, в том числе по обеспечению их жильем.</w:t>
      </w:r>
    </w:p>
    <w:p w:rsidR="00716BE5" w:rsidRPr="00983950" w:rsidRDefault="008035FB" w:rsidP="00716BE5">
      <w:pPr>
        <w:spacing w:line="314" w:lineRule="exact"/>
        <w:ind w:firstLine="709"/>
        <w:jc w:val="both"/>
        <w:rPr>
          <w:spacing w:val="-4"/>
          <w:position w:val="2"/>
          <w:sz w:val="28"/>
          <w:szCs w:val="28"/>
        </w:rPr>
      </w:pPr>
      <w:r w:rsidRPr="00983950">
        <w:rPr>
          <w:sz w:val="28"/>
          <w:szCs w:val="28"/>
        </w:rPr>
        <w:t xml:space="preserve">В соответствии с </w:t>
      </w:r>
      <w:hyperlink r:id="rId13" w:history="1">
        <w:r w:rsidRPr="00983950">
          <w:rPr>
            <w:sz w:val="28"/>
            <w:szCs w:val="28"/>
          </w:rPr>
          <w:t>постановлением</w:t>
        </w:r>
      </w:hyperlink>
      <w:r w:rsidRPr="00983950">
        <w:t xml:space="preserve"> </w:t>
      </w:r>
      <w:r w:rsidRPr="00983950">
        <w:rPr>
          <w:sz w:val="28"/>
          <w:szCs w:val="28"/>
        </w:rPr>
        <w:t>Администрации Смоленской области от 31.12.2019 № 856 «О денежной компенсации за наем жилых помещений отдельным категориям медицинских работников областных государственных учреждений здравоохранения» денежная компенсация за наем жилых помещений отдельным категориям медицинских работников областных государственных учреждений здравоохранения установлена в размере, не превышающем 10 000 рублей в месяц.</w:t>
      </w:r>
    </w:p>
    <w:p w:rsidR="00716BE5" w:rsidRPr="006B6FE7" w:rsidRDefault="00716BE5" w:rsidP="00716BE5">
      <w:pPr>
        <w:spacing w:line="314" w:lineRule="exact"/>
        <w:ind w:firstLine="709"/>
        <w:jc w:val="both"/>
        <w:rPr>
          <w:spacing w:val="-4"/>
          <w:position w:val="2"/>
          <w:sz w:val="28"/>
          <w:szCs w:val="28"/>
        </w:rPr>
      </w:pPr>
      <w:r w:rsidRPr="006B6FE7">
        <w:rPr>
          <w:spacing w:val="-4"/>
          <w:position w:val="2"/>
          <w:sz w:val="28"/>
          <w:szCs w:val="28"/>
        </w:rPr>
        <w:t xml:space="preserve">На территории Смоленской области реализуются меры социальной поддержки медицинских работников, в частности, предоставление единовременных компенсационных выплат по программе «Земский доктор/Земский фельдшер». Выплаты в размере 1 млн. рублей врачам, 500 тыс. рублей среднему медицинскому персоналу осуществляются гражданам Российской Федерации, принятым на должности, включенные в утверждаемый </w:t>
      </w:r>
      <w:r w:rsidR="00EE642D" w:rsidRPr="006B6FE7">
        <w:rPr>
          <w:sz w:val="28"/>
          <w:szCs w:val="28"/>
        </w:rPr>
        <w:t>Министерством здравоохранения Смоленской области</w:t>
      </w:r>
      <w:r w:rsidRPr="006B6FE7">
        <w:rPr>
          <w:spacing w:val="-4"/>
          <w:position w:val="2"/>
          <w:sz w:val="28"/>
          <w:szCs w:val="28"/>
        </w:rPr>
        <w:t xml:space="preserve"> перечень вакантных должностей медицинских работников в областных государственных учреждениях здравоохранения и их структурных подразделениях.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Ключевыми преимуществами Смоленской области в конкуренции с другими регионами России за приток прямых инвестиций могут стать: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близость к московскому рынку и попадание значительной части территории Смоленской области в 300-километровую зону, прилегающую к Москве </w:t>
      </w:r>
      <w:r w:rsidRPr="00983950">
        <w:rPr>
          <w:rFonts w:ascii="Times New Roman" w:hAnsi="Times New Roman" w:cs="Times New Roman"/>
          <w:sz w:val="28"/>
          <w:szCs w:val="28"/>
        </w:rPr>
        <w:br/>
        <w:t>и являющуюся одной из наиболее экономически благоприятных;</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коммуникационная доступность территории, наличие относительно дешевых ресурсов (земли и рабочей силы);</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благоприятная для реализации новых проектов инвестиционная среда, позитивное отношение к инвесторам со стороны населения и представителей политических и деловых элит.</w:t>
      </w:r>
    </w:p>
    <w:p w:rsidR="007419CD" w:rsidRDefault="007419CD" w:rsidP="00716BE5">
      <w:pPr>
        <w:pStyle w:val="ConsPlusNormal"/>
        <w:spacing w:line="312" w:lineRule="exact"/>
        <w:ind w:firstLine="709"/>
        <w:jc w:val="both"/>
        <w:rPr>
          <w:rFonts w:ascii="Times New Roman" w:hAnsi="Times New Roman" w:cs="Times New Roman"/>
          <w:sz w:val="28"/>
          <w:szCs w:val="28"/>
        </w:rPr>
      </w:pPr>
      <w:r w:rsidRPr="00EE4C29">
        <w:rPr>
          <w:rFonts w:ascii="Times New Roman" w:hAnsi="Times New Roman" w:cs="Times New Roman"/>
          <w:sz w:val="28"/>
          <w:szCs w:val="28"/>
        </w:rPr>
        <w:t xml:space="preserve">Наиболее динамично развивающимися, привлекательными и востребованными у инвесторов </w:t>
      </w:r>
      <w:r w:rsidRPr="00FA10B3">
        <w:rPr>
          <w:rFonts w:ascii="Times New Roman" w:hAnsi="Times New Roman" w:cs="Times New Roman"/>
          <w:sz w:val="28"/>
          <w:szCs w:val="28"/>
        </w:rPr>
        <w:t>являются территории муниципального образования</w:t>
      </w:r>
      <w:r w:rsidRPr="00EE4C29">
        <w:rPr>
          <w:rFonts w:ascii="Times New Roman" w:hAnsi="Times New Roman" w:cs="Times New Roman"/>
          <w:sz w:val="28"/>
          <w:szCs w:val="28"/>
        </w:rPr>
        <w:t xml:space="preserve"> </w:t>
      </w:r>
      <w:r w:rsidRPr="00EE4C29">
        <w:rPr>
          <w:rFonts w:ascii="Times New Roman" w:hAnsi="Times New Roman" w:cs="Times New Roman"/>
          <w:sz w:val="28"/>
          <w:szCs w:val="28"/>
        </w:rPr>
        <w:lastRenderedPageBreak/>
        <w:t>«Велижский муниципальный округ» Смоленской области, муниципального образования «Вяземский муниципальный округ» Смоленской области, муниципального образования «Гагаринский муниципальный округ» Смоленской области, муниципального образования «Глинковский муниципальный округ» Смоленской области, муниципального образования «Демидовский муниципальный округ» Смоленской области, муниципального образования «Духовщинский муниципальный округ» Смоленской области, муниципального образования «Дорогобужский муниципальный округ» Смоленской области, муниципального</w:t>
      </w:r>
      <w:r>
        <w:rPr>
          <w:rFonts w:ascii="Times New Roman" w:hAnsi="Times New Roman" w:cs="Times New Roman"/>
          <w:sz w:val="28"/>
          <w:szCs w:val="28"/>
        </w:rPr>
        <w:t xml:space="preserve"> </w:t>
      </w:r>
      <w:r w:rsidRPr="00EE4C29">
        <w:rPr>
          <w:rFonts w:ascii="Times New Roman" w:hAnsi="Times New Roman" w:cs="Times New Roman"/>
          <w:sz w:val="28"/>
          <w:szCs w:val="28"/>
        </w:rPr>
        <w:t xml:space="preserve">образования «Ершичский муниципальный округ» Смоленской области, муниципального образования «Кардымовский муниципальный округ» Смоленской области, муниципального образования «Краснинский муниципальный округ» Смоленской области, муниципального образования «Монастырщинский муниципальный округ» Смоленской области, муниципального образования «Новодугинский муниципальный округ» Смоленской области, муниципального образования «Починковский муниципальный округ» Смоленской области, муниципального образования «Рославльский муниципальный округ» Смоленской области, муниципального образования «Руднянский муниципальный округ» Смоленской области, муниципального образования «Сафоновский муниципальный округ» Смоленской области, муниципального образования «Темкинский </w:t>
      </w:r>
      <w:r w:rsidRPr="0010145D">
        <w:rPr>
          <w:rFonts w:ascii="Times New Roman" w:hAnsi="Times New Roman" w:cs="Times New Roman"/>
          <w:sz w:val="28"/>
          <w:szCs w:val="28"/>
        </w:rPr>
        <w:t>муниципальный округ» Смоленской области, муниципального образования «Угранский муниципальный округ» Смоленской области, муниципального образования «Холм-Жирковский муниципальный округ» Смоленской области, муниципального образования «Шумячский муниципальный округ» Смоленской области, муниципального образования «Ярцевский муниципальный округ» Смоленской области, которые расположены на основных магистралях, связывающих г. Москву и г. Смоленск с</w:t>
      </w:r>
      <w:r>
        <w:rPr>
          <w:rFonts w:ascii="Times New Roman" w:hAnsi="Times New Roman" w:cs="Times New Roman"/>
          <w:sz w:val="28"/>
          <w:szCs w:val="28"/>
        </w:rPr>
        <w:t>о странами Европы и Прибалтики.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Территории </w:t>
      </w:r>
      <w:r w:rsidRPr="000F7B3A">
        <w:rPr>
          <w:rFonts w:ascii="Times New Roman" w:hAnsi="Times New Roman" w:cs="Times New Roman"/>
          <w:sz w:val="28"/>
          <w:szCs w:val="28"/>
        </w:rPr>
        <w:t>указанных муниципальных образований Смоленской области являются территориями вселения участников Государственной</w:t>
      </w:r>
      <w:r w:rsidRPr="00983950">
        <w:rPr>
          <w:rFonts w:ascii="Times New Roman" w:hAnsi="Times New Roman" w:cs="Times New Roman"/>
          <w:sz w:val="28"/>
          <w:szCs w:val="28"/>
        </w:rPr>
        <w:t xml:space="preserve"> программы переселения. Территория вселения является приграничной и граничит с Республикой Беларусь, а также имеет отрицательное значение изменения численности населения по итогам года на протяжении последних трех лет. Описание территории вселения приведено </w:t>
      </w:r>
      <w:r w:rsidRPr="00983950">
        <w:rPr>
          <w:rFonts w:ascii="Times New Roman" w:hAnsi="Times New Roman" w:cs="Times New Roman"/>
          <w:snapToGrid w:val="0"/>
          <w:sz w:val="28"/>
          <w:szCs w:val="28"/>
        </w:rPr>
        <w:t>в приложении № 5 к подпрограмме</w:t>
      </w:r>
      <w:r w:rsidRPr="00983950">
        <w:rPr>
          <w:rFonts w:ascii="Times New Roman" w:hAnsi="Times New Roman" w:cs="Times New Roman"/>
          <w:sz w:val="28"/>
          <w:szCs w:val="28"/>
        </w:rPr>
        <w:t>.</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В процессе реализации подпрограммы будут учтены возможные риски: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отсутствие нормативной правовой базы для реализации подпрограммы;</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ограничение доступности информации ввиду противодействия местной власти стран проживания, отдаленности проживания от источника получения информации;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формирование неверного представления соотечественников о территории вселения, усложнение процесса переезда;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жилищная необустроенность участников Государственной программы переселения и членов их семей;</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выезд участников Государственной программы переселения и членов их семей за пределы территории Смоленской области ранее чем через три года со дня постановки на учет в УВМ УМВД России по Смоленской области в качестве участников Государственной программы переселения;</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безработица среди участников Государственной программы переселения и </w:t>
      </w:r>
      <w:r w:rsidRPr="00983950">
        <w:rPr>
          <w:rFonts w:ascii="Times New Roman" w:hAnsi="Times New Roman" w:cs="Times New Roman"/>
          <w:sz w:val="28"/>
          <w:szCs w:val="28"/>
        </w:rPr>
        <w:lastRenderedPageBreak/>
        <w:t>членов их семей;</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несоответствие профессиональной квалификации, заявленной участником Государственной программы переселения, профессиональным требованиям вакансий, предлагаемых в рамках </w:t>
      </w:r>
      <w:r w:rsidRPr="00983950">
        <w:rPr>
          <w:rFonts w:ascii="Times New Roman" w:eastAsia="Courier New" w:hAnsi="Times New Roman" w:cs="Times New Roman"/>
          <w:sz w:val="28"/>
          <w:szCs w:val="28"/>
        </w:rPr>
        <w:t>подпрограммы</w:t>
      </w:r>
      <w:r w:rsidRPr="00983950">
        <w:rPr>
          <w:rFonts w:ascii="Times New Roman" w:hAnsi="Times New Roman" w:cs="Times New Roman"/>
          <w:sz w:val="28"/>
          <w:szCs w:val="28"/>
        </w:rPr>
        <w:t>;</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высокая степень востребованности услуг дошкольного образования </w:t>
      </w:r>
      <w:r w:rsidRPr="00983950">
        <w:rPr>
          <w:rFonts w:ascii="Times New Roman" w:hAnsi="Times New Roman" w:cs="Times New Roman"/>
          <w:sz w:val="28"/>
          <w:szCs w:val="28"/>
        </w:rPr>
        <w:br/>
        <w:t xml:space="preserve">на территории Смоленской области, очередность предоставления мест </w:t>
      </w:r>
      <w:r w:rsidRPr="00983950">
        <w:rPr>
          <w:rFonts w:ascii="Times New Roman" w:hAnsi="Times New Roman" w:cs="Times New Roman"/>
          <w:sz w:val="28"/>
          <w:szCs w:val="28"/>
        </w:rPr>
        <w:br/>
        <w:t>в дошкольных образовательных организациях.</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Оценка готовности Смоленской области к приему участников Государственной программы переселения приведена в таблице.</w:t>
      </w:r>
    </w:p>
    <w:p w:rsidR="00716BE5" w:rsidRPr="00983950" w:rsidRDefault="00716BE5" w:rsidP="00716BE5">
      <w:pPr>
        <w:pStyle w:val="ConsPlusNormal"/>
        <w:ind w:firstLine="709"/>
        <w:jc w:val="right"/>
        <w:rPr>
          <w:rFonts w:ascii="Times New Roman" w:hAnsi="Times New Roman" w:cs="Times New Roman"/>
          <w:sz w:val="28"/>
          <w:szCs w:val="28"/>
        </w:rPr>
      </w:pPr>
      <w:r w:rsidRPr="00983950">
        <w:rPr>
          <w:rFonts w:ascii="Times New Roman" w:hAnsi="Times New Roman" w:cs="Times New Roman"/>
          <w:sz w:val="28"/>
          <w:szCs w:val="28"/>
        </w:rPr>
        <w:t>Таблица</w:t>
      </w:r>
    </w:p>
    <w:p w:rsidR="00716BE5" w:rsidRPr="00983950" w:rsidRDefault="00716BE5" w:rsidP="00716BE5">
      <w:pPr>
        <w:jc w:val="center"/>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960"/>
        <w:gridCol w:w="1080"/>
        <w:gridCol w:w="1080"/>
        <w:gridCol w:w="3486"/>
      </w:tblGrid>
      <w:tr w:rsidR="00716BE5" w:rsidRPr="00983950" w:rsidTr="0071478D">
        <w:tc>
          <w:tcPr>
            <w:tcW w:w="600" w:type="dxa"/>
          </w:tcPr>
          <w:p w:rsidR="00716BE5" w:rsidRPr="00983950" w:rsidRDefault="00716BE5" w:rsidP="0071478D">
            <w:pPr>
              <w:jc w:val="center"/>
              <w:rPr>
                <w:sz w:val="24"/>
                <w:szCs w:val="24"/>
              </w:rPr>
            </w:pPr>
            <w:r w:rsidRPr="00983950">
              <w:rPr>
                <w:sz w:val="24"/>
                <w:szCs w:val="24"/>
              </w:rPr>
              <w:t>№ п/п</w:t>
            </w:r>
          </w:p>
        </w:tc>
        <w:tc>
          <w:tcPr>
            <w:tcW w:w="3960" w:type="dxa"/>
          </w:tcPr>
          <w:p w:rsidR="00716BE5" w:rsidRPr="00983950" w:rsidRDefault="00716BE5" w:rsidP="0071478D">
            <w:pPr>
              <w:jc w:val="center"/>
              <w:rPr>
                <w:sz w:val="24"/>
                <w:szCs w:val="24"/>
              </w:rPr>
            </w:pPr>
            <w:r w:rsidRPr="00983950">
              <w:rPr>
                <w:sz w:val="24"/>
                <w:szCs w:val="24"/>
              </w:rPr>
              <w:t>Наименование показателя</w:t>
            </w:r>
          </w:p>
        </w:tc>
        <w:tc>
          <w:tcPr>
            <w:tcW w:w="1080" w:type="dxa"/>
          </w:tcPr>
          <w:p w:rsidR="00716BE5" w:rsidRPr="00983950" w:rsidRDefault="00716BE5" w:rsidP="0071478D">
            <w:pPr>
              <w:jc w:val="center"/>
              <w:rPr>
                <w:sz w:val="24"/>
                <w:szCs w:val="24"/>
              </w:rPr>
            </w:pPr>
            <w:r w:rsidRPr="00983950">
              <w:rPr>
                <w:sz w:val="24"/>
                <w:szCs w:val="24"/>
              </w:rPr>
              <w:t>Год</w:t>
            </w:r>
          </w:p>
        </w:tc>
        <w:tc>
          <w:tcPr>
            <w:tcW w:w="1080" w:type="dxa"/>
          </w:tcPr>
          <w:p w:rsidR="00716BE5" w:rsidRPr="00983950" w:rsidRDefault="00716BE5" w:rsidP="0071478D">
            <w:pPr>
              <w:jc w:val="center"/>
              <w:rPr>
                <w:sz w:val="24"/>
                <w:szCs w:val="24"/>
              </w:rPr>
            </w:pPr>
            <w:r w:rsidRPr="00983950">
              <w:rPr>
                <w:sz w:val="24"/>
                <w:szCs w:val="24"/>
              </w:rPr>
              <w:t>Ед. измере-ния</w:t>
            </w:r>
          </w:p>
        </w:tc>
        <w:tc>
          <w:tcPr>
            <w:tcW w:w="3486" w:type="dxa"/>
          </w:tcPr>
          <w:p w:rsidR="00716BE5" w:rsidRPr="00983950" w:rsidRDefault="00716BE5" w:rsidP="0071478D">
            <w:pPr>
              <w:jc w:val="center"/>
              <w:rPr>
                <w:sz w:val="24"/>
                <w:szCs w:val="24"/>
              </w:rPr>
            </w:pPr>
            <w:r w:rsidRPr="00983950">
              <w:rPr>
                <w:sz w:val="24"/>
                <w:szCs w:val="24"/>
              </w:rPr>
              <w:t xml:space="preserve">Значение показателя </w:t>
            </w:r>
            <w:r w:rsidRPr="00983950">
              <w:rPr>
                <w:sz w:val="24"/>
                <w:szCs w:val="24"/>
              </w:rPr>
              <w:br/>
              <w:t xml:space="preserve">по Смоленской области </w:t>
            </w:r>
            <w:r w:rsidRPr="00983950">
              <w:rPr>
                <w:sz w:val="24"/>
                <w:szCs w:val="24"/>
              </w:rPr>
              <w:br/>
              <w:t xml:space="preserve">на последнюю отчетную дату </w:t>
            </w:r>
            <w:r w:rsidRPr="00983950">
              <w:rPr>
                <w:sz w:val="24"/>
                <w:szCs w:val="24"/>
              </w:rPr>
              <w:br/>
              <w:t>(за последний отчетный период)</w:t>
            </w:r>
          </w:p>
        </w:tc>
      </w:tr>
      <w:tr w:rsidR="00716BE5" w:rsidRPr="00983950" w:rsidTr="0071478D">
        <w:trPr>
          <w:trHeight w:val="92"/>
        </w:trPr>
        <w:tc>
          <w:tcPr>
            <w:tcW w:w="600" w:type="dxa"/>
            <w:vAlign w:val="center"/>
          </w:tcPr>
          <w:p w:rsidR="00716BE5" w:rsidRPr="00983950" w:rsidRDefault="00716BE5" w:rsidP="0071478D">
            <w:pPr>
              <w:jc w:val="center"/>
              <w:rPr>
                <w:sz w:val="24"/>
                <w:szCs w:val="24"/>
              </w:rPr>
            </w:pPr>
            <w:r w:rsidRPr="00983950">
              <w:rPr>
                <w:sz w:val="24"/>
                <w:szCs w:val="24"/>
              </w:rPr>
              <w:t>1</w:t>
            </w:r>
          </w:p>
        </w:tc>
        <w:tc>
          <w:tcPr>
            <w:tcW w:w="3960" w:type="dxa"/>
            <w:vAlign w:val="center"/>
          </w:tcPr>
          <w:p w:rsidR="00716BE5" w:rsidRPr="00983950" w:rsidRDefault="00716BE5" w:rsidP="0071478D">
            <w:pPr>
              <w:jc w:val="center"/>
              <w:rPr>
                <w:sz w:val="24"/>
                <w:szCs w:val="24"/>
              </w:rPr>
            </w:pPr>
            <w:r w:rsidRPr="00983950">
              <w:rPr>
                <w:sz w:val="24"/>
                <w:szCs w:val="24"/>
              </w:rPr>
              <w:t>2</w:t>
            </w:r>
          </w:p>
        </w:tc>
        <w:tc>
          <w:tcPr>
            <w:tcW w:w="1080" w:type="dxa"/>
            <w:vAlign w:val="center"/>
          </w:tcPr>
          <w:p w:rsidR="00716BE5" w:rsidRPr="00983950" w:rsidRDefault="00716BE5" w:rsidP="0071478D">
            <w:pPr>
              <w:jc w:val="center"/>
              <w:rPr>
                <w:sz w:val="24"/>
                <w:szCs w:val="24"/>
              </w:rPr>
            </w:pPr>
            <w:r w:rsidRPr="00983950">
              <w:rPr>
                <w:sz w:val="24"/>
                <w:szCs w:val="24"/>
              </w:rPr>
              <w:t>3</w:t>
            </w:r>
          </w:p>
        </w:tc>
        <w:tc>
          <w:tcPr>
            <w:tcW w:w="1080" w:type="dxa"/>
            <w:vAlign w:val="center"/>
          </w:tcPr>
          <w:p w:rsidR="00716BE5" w:rsidRPr="00983950" w:rsidRDefault="00716BE5" w:rsidP="0071478D">
            <w:pPr>
              <w:ind w:left="-78" w:right="-51"/>
              <w:jc w:val="center"/>
              <w:rPr>
                <w:sz w:val="24"/>
                <w:szCs w:val="24"/>
              </w:rPr>
            </w:pPr>
            <w:r w:rsidRPr="00983950">
              <w:rPr>
                <w:sz w:val="24"/>
                <w:szCs w:val="24"/>
              </w:rPr>
              <w:t>4</w:t>
            </w:r>
          </w:p>
        </w:tc>
        <w:tc>
          <w:tcPr>
            <w:tcW w:w="3486" w:type="dxa"/>
            <w:vAlign w:val="center"/>
          </w:tcPr>
          <w:p w:rsidR="00716BE5" w:rsidRPr="00983950" w:rsidRDefault="00716BE5" w:rsidP="0071478D">
            <w:pPr>
              <w:ind w:left="-165" w:right="-93"/>
              <w:jc w:val="center"/>
              <w:rPr>
                <w:sz w:val="24"/>
                <w:szCs w:val="24"/>
              </w:rPr>
            </w:pPr>
            <w:r w:rsidRPr="00983950">
              <w:rPr>
                <w:sz w:val="24"/>
                <w:szCs w:val="24"/>
              </w:rPr>
              <w:t>5</w:t>
            </w:r>
          </w:p>
        </w:tc>
      </w:tr>
      <w:tr w:rsidR="00716BE5" w:rsidRPr="00983950" w:rsidTr="00716BE5">
        <w:trPr>
          <w:trHeight w:val="318"/>
        </w:trPr>
        <w:tc>
          <w:tcPr>
            <w:tcW w:w="600" w:type="dxa"/>
            <w:vMerge w:val="restart"/>
          </w:tcPr>
          <w:p w:rsidR="00716BE5" w:rsidRPr="00983950" w:rsidRDefault="00716BE5" w:rsidP="0071478D">
            <w:pPr>
              <w:rPr>
                <w:sz w:val="24"/>
                <w:szCs w:val="24"/>
              </w:rPr>
            </w:pPr>
            <w:r w:rsidRPr="00983950">
              <w:rPr>
                <w:sz w:val="24"/>
                <w:szCs w:val="24"/>
              </w:rPr>
              <w:t>1.</w:t>
            </w:r>
          </w:p>
        </w:tc>
        <w:tc>
          <w:tcPr>
            <w:tcW w:w="3960" w:type="dxa"/>
            <w:vMerge w:val="restart"/>
          </w:tcPr>
          <w:p w:rsidR="00716BE5" w:rsidRPr="00983950" w:rsidRDefault="00716BE5" w:rsidP="0071478D">
            <w:pPr>
              <w:jc w:val="both"/>
              <w:rPr>
                <w:sz w:val="24"/>
                <w:szCs w:val="24"/>
              </w:rPr>
            </w:pPr>
            <w:r w:rsidRPr="00983950">
              <w:rPr>
                <w:sz w:val="24"/>
                <w:szCs w:val="24"/>
              </w:rPr>
              <w:t xml:space="preserve">Общая численность населения </w:t>
            </w:r>
            <w:r w:rsidRPr="00983950">
              <w:rPr>
                <w:sz w:val="24"/>
                <w:szCs w:val="24"/>
              </w:rPr>
              <w:br/>
              <w:t>на 01.01. текущего года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тыс. чел.</w:t>
            </w:r>
          </w:p>
        </w:tc>
        <w:tc>
          <w:tcPr>
            <w:tcW w:w="3486" w:type="dxa"/>
          </w:tcPr>
          <w:p w:rsidR="00716BE5" w:rsidRPr="00983950" w:rsidRDefault="00716BE5" w:rsidP="0071478D">
            <w:pPr>
              <w:jc w:val="center"/>
              <w:rPr>
                <w:sz w:val="24"/>
                <w:szCs w:val="24"/>
              </w:rPr>
            </w:pPr>
            <w:r w:rsidRPr="00983950">
              <w:rPr>
                <w:sz w:val="24"/>
                <w:szCs w:val="24"/>
              </w:rPr>
              <w:t>949,3</w:t>
            </w:r>
          </w:p>
        </w:tc>
      </w:tr>
      <w:tr w:rsidR="00716BE5" w:rsidRPr="00983950" w:rsidTr="00716BE5">
        <w:trPr>
          <w:trHeight w:val="421"/>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942,4</w:t>
            </w:r>
          </w:p>
        </w:tc>
      </w:tr>
      <w:tr w:rsidR="00716BE5" w:rsidRPr="00983950" w:rsidTr="00716BE5">
        <w:trPr>
          <w:trHeight w:val="454"/>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934,9</w:t>
            </w:r>
          </w:p>
        </w:tc>
      </w:tr>
      <w:tr w:rsidR="00716BE5" w:rsidRPr="00983950" w:rsidTr="0071478D">
        <w:trPr>
          <w:trHeight w:val="174"/>
        </w:trPr>
        <w:tc>
          <w:tcPr>
            <w:tcW w:w="600" w:type="dxa"/>
            <w:vMerge w:val="restart"/>
          </w:tcPr>
          <w:p w:rsidR="00716BE5" w:rsidRPr="00983950" w:rsidRDefault="00716BE5" w:rsidP="0071478D">
            <w:pPr>
              <w:rPr>
                <w:sz w:val="24"/>
                <w:szCs w:val="24"/>
              </w:rPr>
            </w:pPr>
            <w:r w:rsidRPr="00983950">
              <w:rPr>
                <w:sz w:val="24"/>
                <w:szCs w:val="24"/>
              </w:rPr>
              <w:t>2.</w:t>
            </w:r>
          </w:p>
        </w:tc>
        <w:tc>
          <w:tcPr>
            <w:tcW w:w="3960" w:type="dxa"/>
            <w:vMerge w:val="restart"/>
          </w:tcPr>
          <w:p w:rsidR="00716BE5" w:rsidRPr="00983950" w:rsidRDefault="00716BE5" w:rsidP="0071478D">
            <w:pPr>
              <w:jc w:val="both"/>
              <w:rPr>
                <w:sz w:val="24"/>
                <w:szCs w:val="24"/>
              </w:rPr>
            </w:pPr>
            <w:r w:rsidRPr="00983950">
              <w:rPr>
                <w:sz w:val="24"/>
                <w:szCs w:val="24"/>
              </w:rPr>
              <w:t xml:space="preserve">Естественный(ая) прирост (убыль) </w:t>
            </w:r>
          </w:p>
          <w:p w:rsidR="00716BE5" w:rsidRPr="00983950" w:rsidRDefault="00716BE5" w:rsidP="0071478D">
            <w:pPr>
              <w:jc w:val="both"/>
              <w:rPr>
                <w:sz w:val="24"/>
                <w:szCs w:val="24"/>
              </w:rPr>
            </w:pPr>
            <w:r w:rsidRPr="00983950">
              <w:rPr>
                <w:sz w:val="24"/>
                <w:szCs w:val="24"/>
              </w:rPr>
              <w:t>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- 6 838</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- 7 113</w:t>
            </w:r>
          </w:p>
        </w:tc>
      </w:tr>
      <w:tr w:rsidR="00716BE5" w:rsidRPr="00983950" w:rsidTr="0071478D">
        <w:trPr>
          <w:trHeight w:val="17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- 9 379</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3.</w:t>
            </w:r>
          </w:p>
        </w:tc>
        <w:tc>
          <w:tcPr>
            <w:tcW w:w="3960" w:type="dxa"/>
            <w:vMerge w:val="restart"/>
          </w:tcPr>
          <w:p w:rsidR="00716BE5" w:rsidRPr="00983950" w:rsidRDefault="00716BE5" w:rsidP="0071478D">
            <w:pPr>
              <w:rPr>
                <w:sz w:val="24"/>
                <w:szCs w:val="24"/>
              </w:rPr>
            </w:pPr>
            <w:r w:rsidRPr="00983950">
              <w:rPr>
                <w:sz w:val="24"/>
                <w:szCs w:val="24"/>
              </w:rPr>
              <w:t>Миграционный(ая) прирост (убыль)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- 147</w:t>
            </w:r>
          </w:p>
        </w:tc>
      </w:tr>
      <w:tr w:rsidR="00716BE5" w:rsidRPr="00983950" w:rsidTr="0071478D">
        <w:trPr>
          <w:trHeight w:val="236"/>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- 361</w:t>
            </w:r>
          </w:p>
        </w:tc>
      </w:tr>
      <w:tr w:rsidR="00716BE5" w:rsidRPr="00983950" w:rsidTr="0071478D">
        <w:trPr>
          <w:trHeight w:val="164"/>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- 4 289</w:t>
            </w:r>
          </w:p>
        </w:tc>
      </w:tr>
      <w:tr w:rsidR="00716BE5" w:rsidRPr="00983950" w:rsidTr="0071478D">
        <w:trPr>
          <w:trHeight w:val="245"/>
        </w:trPr>
        <w:tc>
          <w:tcPr>
            <w:tcW w:w="600" w:type="dxa"/>
            <w:vMerge w:val="restart"/>
          </w:tcPr>
          <w:p w:rsidR="00716BE5" w:rsidRPr="00983950" w:rsidRDefault="00716BE5" w:rsidP="0071478D">
            <w:pPr>
              <w:rPr>
                <w:sz w:val="24"/>
                <w:szCs w:val="24"/>
              </w:rPr>
            </w:pPr>
            <w:r w:rsidRPr="00983950">
              <w:rPr>
                <w:sz w:val="24"/>
                <w:szCs w:val="24"/>
              </w:rPr>
              <w:t>4.</w:t>
            </w:r>
          </w:p>
        </w:tc>
        <w:tc>
          <w:tcPr>
            <w:tcW w:w="3960" w:type="dxa"/>
            <w:vMerge w:val="restart"/>
          </w:tcPr>
          <w:p w:rsidR="00716BE5" w:rsidRPr="00983950" w:rsidRDefault="00716BE5" w:rsidP="0071478D">
            <w:pPr>
              <w:rPr>
                <w:sz w:val="24"/>
                <w:szCs w:val="24"/>
              </w:rPr>
            </w:pPr>
            <w:r w:rsidRPr="00983950">
              <w:rPr>
                <w:sz w:val="24"/>
                <w:szCs w:val="24"/>
              </w:rPr>
              <w:t xml:space="preserve">Удельный вес численности трудоспособного населения </w:t>
            </w:r>
            <w:r w:rsidRPr="00983950">
              <w:rPr>
                <w:sz w:val="24"/>
                <w:szCs w:val="24"/>
              </w:rPr>
              <w:br/>
              <w:t>в общей численности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55,9</w:t>
            </w:r>
          </w:p>
        </w:tc>
      </w:tr>
      <w:tr w:rsidR="00716BE5" w:rsidRPr="00983950" w:rsidTr="0071478D">
        <w:trPr>
          <w:trHeight w:val="158"/>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55,4</w:t>
            </w:r>
          </w:p>
        </w:tc>
      </w:tr>
      <w:tr w:rsidR="00716BE5" w:rsidRPr="00983950" w:rsidTr="0071478D">
        <w:trPr>
          <w:trHeight w:val="217"/>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56,4</w:t>
            </w:r>
          </w:p>
        </w:tc>
      </w:tr>
      <w:tr w:rsidR="00716BE5" w:rsidRPr="00983950" w:rsidTr="0071478D">
        <w:trPr>
          <w:trHeight w:val="90"/>
        </w:trPr>
        <w:tc>
          <w:tcPr>
            <w:tcW w:w="600" w:type="dxa"/>
            <w:vMerge w:val="restart"/>
          </w:tcPr>
          <w:p w:rsidR="00716BE5" w:rsidRPr="00983950" w:rsidRDefault="00716BE5" w:rsidP="0071478D">
            <w:pPr>
              <w:rPr>
                <w:sz w:val="24"/>
                <w:szCs w:val="24"/>
              </w:rPr>
            </w:pPr>
            <w:r w:rsidRPr="00983950">
              <w:rPr>
                <w:sz w:val="24"/>
                <w:szCs w:val="24"/>
              </w:rPr>
              <w:t>5.</w:t>
            </w:r>
          </w:p>
        </w:tc>
        <w:tc>
          <w:tcPr>
            <w:tcW w:w="3960" w:type="dxa"/>
            <w:vMerge w:val="restart"/>
          </w:tcPr>
          <w:p w:rsidR="00716BE5" w:rsidRPr="00983950" w:rsidRDefault="00716BE5" w:rsidP="0071478D">
            <w:pPr>
              <w:rPr>
                <w:sz w:val="24"/>
                <w:szCs w:val="24"/>
              </w:rPr>
            </w:pPr>
            <w:r w:rsidRPr="00983950">
              <w:rPr>
                <w:sz w:val="24"/>
                <w:szCs w:val="24"/>
              </w:rPr>
              <w:t>Удельный вес занятых в экономике в общей численности трудоспособного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91,2</w:t>
            </w:r>
          </w:p>
        </w:tc>
      </w:tr>
      <w:tr w:rsidR="00716BE5" w:rsidRPr="00983950" w:rsidTr="0071478D">
        <w:trPr>
          <w:trHeight w:val="236"/>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87,6</w:t>
            </w:r>
          </w:p>
        </w:tc>
      </w:tr>
      <w:tr w:rsidR="00716BE5" w:rsidRPr="00983950" w:rsidTr="0071478D">
        <w:trPr>
          <w:trHeight w:val="37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85,7</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6.</w:t>
            </w:r>
          </w:p>
        </w:tc>
        <w:tc>
          <w:tcPr>
            <w:tcW w:w="3960" w:type="dxa"/>
            <w:vMerge w:val="restart"/>
            <w:vAlign w:val="center"/>
          </w:tcPr>
          <w:p w:rsidR="00716BE5" w:rsidRPr="00983950" w:rsidRDefault="00716BE5" w:rsidP="0071478D">
            <w:pPr>
              <w:jc w:val="both"/>
              <w:rPr>
                <w:sz w:val="24"/>
                <w:szCs w:val="24"/>
              </w:rPr>
            </w:pPr>
            <w:r w:rsidRPr="00983950">
              <w:rPr>
                <w:sz w:val="24"/>
                <w:szCs w:val="24"/>
              </w:rPr>
              <w:t>Общая численность безработных (по методологии Международной организации труда) (среднемесячная)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тыс. чел.</w:t>
            </w:r>
          </w:p>
        </w:tc>
        <w:tc>
          <w:tcPr>
            <w:tcW w:w="3486" w:type="dxa"/>
          </w:tcPr>
          <w:p w:rsidR="00716BE5" w:rsidRPr="00983950" w:rsidRDefault="00716BE5" w:rsidP="0071478D">
            <w:pPr>
              <w:jc w:val="center"/>
              <w:rPr>
                <w:sz w:val="24"/>
                <w:szCs w:val="24"/>
              </w:rPr>
            </w:pPr>
            <w:r w:rsidRPr="00983950">
              <w:rPr>
                <w:sz w:val="24"/>
                <w:szCs w:val="24"/>
              </w:rPr>
              <w:t>26,1</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25,3</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25,3</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7.</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Уровень общей безработицы </w:t>
            </w:r>
            <w:r w:rsidRPr="00983950">
              <w:rPr>
                <w:sz w:val="24"/>
                <w:szCs w:val="24"/>
              </w:rPr>
              <w:br/>
              <w:t>(по методологии Международной организации труда)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5,1</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5,2</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5,3</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8.</w:t>
            </w:r>
          </w:p>
        </w:tc>
        <w:tc>
          <w:tcPr>
            <w:tcW w:w="3960" w:type="dxa"/>
            <w:vMerge w:val="restart"/>
            <w:vAlign w:val="center"/>
          </w:tcPr>
          <w:p w:rsidR="00716BE5" w:rsidRPr="00983950" w:rsidRDefault="00716BE5" w:rsidP="0071478D">
            <w:pPr>
              <w:jc w:val="both"/>
              <w:rPr>
                <w:sz w:val="24"/>
                <w:szCs w:val="24"/>
              </w:rPr>
            </w:pPr>
            <w:r w:rsidRPr="00983950">
              <w:rPr>
                <w:sz w:val="24"/>
                <w:szCs w:val="24"/>
              </w:rPr>
              <w:t>Численность граждан, признанных безработными государственными учреждениями службы занятости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11 420</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12 775</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34 870</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9.</w:t>
            </w:r>
          </w:p>
        </w:tc>
        <w:tc>
          <w:tcPr>
            <w:tcW w:w="3960" w:type="dxa"/>
            <w:vMerge w:val="restart"/>
            <w:vAlign w:val="center"/>
          </w:tcPr>
          <w:p w:rsidR="00716BE5" w:rsidRPr="00983950" w:rsidRDefault="00716BE5" w:rsidP="0071478D">
            <w:pPr>
              <w:jc w:val="both"/>
              <w:rPr>
                <w:sz w:val="24"/>
                <w:szCs w:val="24"/>
              </w:rPr>
            </w:pPr>
            <w:r w:rsidRPr="00983950">
              <w:rPr>
                <w:sz w:val="24"/>
                <w:szCs w:val="24"/>
              </w:rPr>
              <w:t>Уровень регистрируемой безработицы от экономически активного населения (в среднем)</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1,04</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1,07</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2,93</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10.</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Напряженность на рынке труда (число безработных на 1 вакансию) </w:t>
            </w:r>
            <w:r w:rsidRPr="00983950">
              <w:rPr>
                <w:sz w:val="24"/>
                <w:szCs w:val="24"/>
              </w:rPr>
              <w:lastRenderedPageBreak/>
              <w:t>(в среднем)</w:t>
            </w:r>
          </w:p>
        </w:tc>
        <w:tc>
          <w:tcPr>
            <w:tcW w:w="1080" w:type="dxa"/>
          </w:tcPr>
          <w:p w:rsidR="00716BE5" w:rsidRPr="00983950" w:rsidRDefault="00716BE5" w:rsidP="0071478D">
            <w:pPr>
              <w:jc w:val="center"/>
              <w:rPr>
                <w:sz w:val="24"/>
                <w:szCs w:val="24"/>
              </w:rPr>
            </w:pPr>
            <w:r w:rsidRPr="00983950">
              <w:rPr>
                <w:sz w:val="24"/>
                <w:szCs w:val="24"/>
              </w:rPr>
              <w:lastRenderedPageBreak/>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0,9</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0,8</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1,6</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lastRenderedPageBreak/>
              <w:t>11.</w:t>
            </w:r>
          </w:p>
        </w:tc>
        <w:tc>
          <w:tcPr>
            <w:tcW w:w="3960" w:type="dxa"/>
            <w:vMerge w:val="restart"/>
          </w:tcPr>
          <w:p w:rsidR="00716BE5" w:rsidRPr="00983950" w:rsidRDefault="00716BE5" w:rsidP="0071478D">
            <w:pPr>
              <w:rPr>
                <w:sz w:val="24"/>
                <w:szCs w:val="24"/>
              </w:rPr>
            </w:pPr>
            <w:r w:rsidRPr="00983950">
              <w:rPr>
                <w:sz w:val="24"/>
                <w:szCs w:val="24"/>
              </w:rPr>
              <w:t>Численность привлеченных иностранных работников</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4 285</w:t>
            </w:r>
          </w:p>
        </w:tc>
      </w:tr>
      <w:tr w:rsidR="00716BE5" w:rsidRPr="00983950" w:rsidTr="0071478D">
        <w:trPr>
          <w:trHeight w:val="232"/>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4 300</w:t>
            </w:r>
          </w:p>
        </w:tc>
      </w:tr>
      <w:tr w:rsidR="00716BE5" w:rsidRPr="00983950" w:rsidTr="0071478D">
        <w:trPr>
          <w:trHeight w:val="222"/>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2 094</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12.</w:t>
            </w:r>
          </w:p>
        </w:tc>
        <w:tc>
          <w:tcPr>
            <w:tcW w:w="3960" w:type="dxa"/>
            <w:vMerge w:val="restart"/>
          </w:tcPr>
          <w:p w:rsidR="00716BE5" w:rsidRPr="00983950" w:rsidRDefault="00716BE5" w:rsidP="0071478D">
            <w:pPr>
              <w:rPr>
                <w:sz w:val="24"/>
                <w:szCs w:val="24"/>
              </w:rPr>
            </w:pPr>
            <w:r w:rsidRPr="00983950">
              <w:rPr>
                <w:sz w:val="24"/>
                <w:szCs w:val="24"/>
              </w:rPr>
              <w:t>Прожиточный минимум (в среднем на душу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рублей</w:t>
            </w:r>
          </w:p>
        </w:tc>
        <w:tc>
          <w:tcPr>
            <w:tcW w:w="3486" w:type="dxa"/>
          </w:tcPr>
          <w:p w:rsidR="00716BE5" w:rsidRPr="00983950" w:rsidRDefault="00716BE5" w:rsidP="0071478D">
            <w:pPr>
              <w:jc w:val="center"/>
              <w:rPr>
                <w:sz w:val="24"/>
                <w:szCs w:val="24"/>
              </w:rPr>
            </w:pPr>
            <w:r w:rsidRPr="00983950">
              <w:rPr>
                <w:sz w:val="24"/>
                <w:szCs w:val="24"/>
              </w:rPr>
              <w:t>10 201</w:t>
            </w:r>
          </w:p>
        </w:tc>
      </w:tr>
      <w:tr w:rsidR="00716BE5" w:rsidRPr="00983950" w:rsidTr="0071478D">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10 833</w:t>
            </w:r>
          </w:p>
        </w:tc>
      </w:tr>
      <w:tr w:rsidR="00716BE5" w:rsidRPr="00983950" w:rsidTr="0071478D">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10 876</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13.</w:t>
            </w:r>
          </w:p>
        </w:tc>
        <w:tc>
          <w:tcPr>
            <w:tcW w:w="3960" w:type="dxa"/>
            <w:vMerge w:val="restart"/>
          </w:tcPr>
          <w:p w:rsidR="00716BE5" w:rsidRPr="00983950" w:rsidRDefault="00716BE5" w:rsidP="0071478D">
            <w:pPr>
              <w:rPr>
                <w:sz w:val="24"/>
                <w:szCs w:val="24"/>
              </w:rPr>
            </w:pPr>
            <w:r w:rsidRPr="00983950">
              <w:rPr>
                <w:sz w:val="24"/>
                <w:szCs w:val="24"/>
              </w:rPr>
              <w:t xml:space="preserve">Количество жилья в среднем </w:t>
            </w:r>
            <w:r w:rsidRPr="00983950">
              <w:rPr>
                <w:sz w:val="24"/>
                <w:szCs w:val="24"/>
              </w:rPr>
              <w:br/>
              <w:t>на 1 жителя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28,6</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29,4</w:t>
            </w:r>
          </w:p>
        </w:tc>
      </w:tr>
      <w:tr w:rsidR="00716BE5" w:rsidRPr="00983950" w:rsidTr="0071478D">
        <w:trPr>
          <w:trHeight w:val="204"/>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30,0</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14.</w:t>
            </w:r>
          </w:p>
        </w:tc>
        <w:tc>
          <w:tcPr>
            <w:tcW w:w="3960" w:type="dxa"/>
            <w:vMerge w:val="restart"/>
            <w:vAlign w:val="center"/>
          </w:tcPr>
          <w:p w:rsidR="00716BE5" w:rsidRPr="00983950" w:rsidRDefault="00716BE5" w:rsidP="0071478D">
            <w:pPr>
              <w:jc w:val="both"/>
              <w:rPr>
                <w:sz w:val="24"/>
                <w:szCs w:val="24"/>
              </w:rPr>
            </w:pPr>
            <w:r w:rsidRPr="00983950">
              <w:rPr>
                <w:sz w:val="24"/>
                <w:szCs w:val="24"/>
              </w:rPr>
              <w:t>Количество постоянного жилья</w:t>
            </w:r>
            <w:r w:rsidRPr="00983950">
              <w:rPr>
                <w:sz w:val="24"/>
                <w:szCs w:val="24"/>
              </w:rPr>
              <w:br/>
              <w:t>для приема участников Государственной программы переселения и членов их семей</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15.</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Количество временного жилья </w:t>
            </w:r>
            <w:r w:rsidRPr="00983950">
              <w:rPr>
                <w:sz w:val="24"/>
                <w:szCs w:val="24"/>
              </w:rPr>
              <w:br/>
              <w:t>для приема участников Государственной программы переселения и членов их семей</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16.</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Количество мест в дошкольных образовательных организациях </w:t>
            </w:r>
            <w:r w:rsidRPr="00983950">
              <w:rPr>
                <w:sz w:val="24"/>
                <w:szCs w:val="24"/>
              </w:rPr>
              <w:br/>
              <w:t>на 1 тыс. детей дошкольного возраста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мест</w:t>
            </w:r>
          </w:p>
        </w:tc>
        <w:tc>
          <w:tcPr>
            <w:tcW w:w="3486" w:type="dxa"/>
          </w:tcPr>
          <w:p w:rsidR="00716BE5" w:rsidRPr="00983950" w:rsidRDefault="00716BE5" w:rsidP="0071478D">
            <w:pPr>
              <w:jc w:val="center"/>
              <w:rPr>
                <w:sz w:val="24"/>
                <w:szCs w:val="24"/>
              </w:rPr>
            </w:pPr>
            <w:r w:rsidRPr="00983950">
              <w:rPr>
                <w:sz w:val="24"/>
                <w:szCs w:val="24"/>
              </w:rPr>
              <w:t>38 787</w:t>
            </w:r>
          </w:p>
        </w:tc>
      </w:tr>
      <w:tr w:rsidR="00716BE5" w:rsidRPr="00983950" w:rsidTr="0071478D">
        <w:trPr>
          <w:trHeight w:val="361"/>
        </w:trPr>
        <w:tc>
          <w:tcPr>
            <w:tcW w:w="600" w:type="dxa"/>
            <w:vMerge/>
            <w:vAlign w:val="center"/>
          </w:tcPr>
          <w:p w:rsidR="00716BE5" w:rsidRPr="00983950" w:rsidRDefault="00716BE5" w:rsidP="0071478D">
            <w:pPr>
              <w:jc w:val="cente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39 184</w:t>
            </w:r>
          </w:p>
        </w:tc>
      </w:tr>
      <w:tr w:rsidR="00716BE5" w:rsidRPr="00983950" w:rsidTr="0071478D">
        <w:trPr>
          <w:trHeight w:val="362"/>
        </w:trPr>
        <w:tc>
          <w:tcPr>
            <w:tcW w:w="600" w:type="dxa"/>
            <w:vMerge/>
            <w:vAlign w:val="center"/>
          </w:tcPr>
          <w:p w:rsidR="00716BE5" w:rsidRPr="00983950" w:rsidRDefault="00716BE5" w:rsidP="0071478D">
            <w:pPr>
              <w:jc w:val="cente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39 862</w:t>
            </w:r>
          </w:p>
        </w:tc>
      </w:tr>
    </w:tbl>
    <w:p w:rsidR="004819BE" w:rsidRPr="00983950" w:rsidRDefault="004819BE" w:rsidP="00716BE5">
      <w:pPr>
        <w:widowControl w:val="0"/>
        <w:ind w:firstLine="709"/>
        <w:jc w:val="center"/>
        <w:rPr>
          <w:b/>
          <w:sz w:val="28"/>
          <w:szCs w:val="28"/>
        </w:rPr>
      </w:pPr>
    </w:p>
    <w:p w:rsidR="00716BE5" w:rsidRPr="00983950" w:rsidRDefault="00716BE5" w:rsidP="00716BE5">
      <w:pPr>
        <w:widowControl w:val="0"/>
        <w:ind w:firstLine="709"/>
        <w:jc w:val="center"/>
        <w:rPr>
          <w:b/>
          <w:bCs/>
          <w:sz w:val="28"/>
          <w:szCs w:val="28"/>
        </w:rPr>
      </w:pPr>
      <w:r w:rsidRPr="00983950">
        <w:rPr>
          <w:b/>
          <w:sz w:val="28"/>
          <w:szCs w:val="28"/>
        </w:rPr>
        <w:t xml:space="preserve">Раздел </w:t>
      </w:r>
      <w:r w:rsidRPr="00983950">
        <w:rPr>
          <w:b/>
          <w:sz w:val="28"/>
          <w:szCs w:val="28"/>
          <w:lang w:val="en-US"/>
        </w:rPr>
        <w:t>III</w:t>
      </w:r>
      <w:r w:rsidRPr="00983950">
        <w:rPr>
          <w:b/>
          <w:bCs/>
          <w:sz w:val="28"/>
          <w:szCs w:val="28"/>
        </w:rPr>
        <w:t>. Цели, задачи, сроки (этапы) и показатели</w:t>
      </w:r>
    </w:p>
    <w:p w:rsidR="00716BE5" w:rsidRPr="00983950" w:rsidRDefault="00716BE5" w:rsidP="00716BE5">
      <w:pPr>
        <w:widowControl w:val="0"/>
        <w:ind w:firstLine="709"/>
        <w:jc w:val="center"/>
        <w:rPr>
          <w:b/>
          <w:bCs/>
          <w:sz w:val="28"/>
          <w:szCs w:val="28"/>
        </w:rPr>
      </w:pPr>
      <w:r w:rsidRPr="00983950">
        <w:rPr>
          <w:b/>
          <w:bCs/>
          <w:sz w:val="28"/>
          <w:szCs w:val="28"/>
        </w:rPr>
        <w:t>(индикаторы) достижения целей и решения задач</w:t>
      </w:r>
    </w:p>
    <w:p w:rsidR="00716BE5" w:rsidRPr="00983950" w:rsidRDefault="00716BE5" w:rsidP="00716BE5">
      <w:pPr>
        <w:widowControl w:val="0"/>
        <w:ind w:firstLine="709"/>
        <w:jc w:val="center"/>
        <w:rPr>
          <w:b/>
          <w:bCs/>
          <w:sz w:val="28"/>
          <w:szCs w:val="28"/>
        </w:rPr>
      </w:pPr>
      <w:r w:rsidRPr="00983950">
        <w:rPr>
          <w:b/>
          <w:bCs/>
          <w:sz w:val="28"/>
          <w:szCs w:val="28"/>
        </w:rPr>
        <w:t xml:space="preserve"> </w:t>
      </w:r>
      <w:r w:rsidRPr="00983950">
        <w:rPr>
          <w:b/>
          <w:sz w:val="28"/>
          <w:szCs w:val="28"/>
        </w:rPr>
        <w:t>подпрограммы</w:t>
      </w:r>
    </w:p>
    <w:p w:rsidR="00716BE5" w:rsidRPr="00983950" w:rsidRDefault="00716BE5" w:rsidP="00716BE5">
      <w:pPr>
        <w:widowControl w:val="0"/>
        <w:ind w:firstLine="709"/>
        <w:jc w:val="center"/>
        <w:rPr>
          <w:bCs/>
          <w:sz w:val="16"/>
          <w:szCs w:val="16"/>
        </w:rPr>
      </w:pPr>
    </w:p>
    <w:p w:rsidR="00716BE5" w:rsidRPr="00983950" w:rsidRDefault="00716BE5" w:rsidP="00716BE5">
      <w:pPr>
        <w:snapToGrid w:val="0"/>
        <w:spacing w:line="310" w:lineRule="exact"/>
        <w:ind w:firstLine="709"/>
        <w:jc w:val="both"/>
        <w:rPr>
          <w:sz w:val="28"/>
          <w:szCs w:val="28"/>
        </w:rPr>
      </w:pPr>
      <w:r w:rsidRPr="00983950">
        <w:rPr>
          <w:sz w:val="28"/>
          <w:szCs w:val="28"/>
        </w:rPr>
        <w:t>Целями подпрограммы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обеспечение реализации Государственной программы переселения на территории Смоленской области;</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обеспечение социально-экономического развития Смоленской области;</w:t>
      </w:r>
    </w:p>
    <w:p w:rsidR="00716BE5" w:rsidRPr="00983950" w:rsidRDefault="00716BE5" w:rsidP="00716BE5">
      <w:pPr>
        <w:snapToGrid w:val="0"/>
        <w:spacing w:line="310" w:lineRule="exact"/>
        <w:ind w:firstLine="709"/>
        <w:jc w:val="both"/>
        <w:rPr>
          <w:sz w:val="28"/>
          <w:szCs w:val="28"/>
        </w:rPr>
      </w:pPr>
      <w:r w:rsidRPr="00983950">
        <w:rPr>
          <w:sz w:val="28"/>
          <w:szCs w:val="28"/>
        </w:rPr>
        <w:t>- улучшение демографической ситуации в Смоленской области.</w:t>
      </w:r>
    </w:p>
    <w:p w:rsidR="00716BE5" w:rsidRPr="007D1D8F" w:rsidRDefault="00716BE5" w:rsidP="00716BE5">
      <w:pPr>
        <w:pStyle w:val="BodyText249"/>
        <w:widowControl w:val="0"/>
        <w:spacing w:line="310" w:lineRule="exact"/>
        <w:ind w:firstLine="709"/>
        <w:rPr>
          <w:rFonts w:ascii="Times New Roman" w:hAnsi="Times New Roman" w:cs="Times New Roman"/>
        </w:rPr>
      </w:pPr>
      <w:r w:rsidRPr="00983950">
        <w:t xml:space="preserve">В 2019 году было согласовано 516 заявлений, прибыли 311 участников Государственной программы переселения и 277 членов их семей. В 2020 году было согласовано 768 заявлений, прибыли 915 участников Государственной программы переселения и 553 члена их семей. В 2021 году было согласовано 823 заявления, прибыли 1 284 участника Государственной программы переселения и 567 членов их семей. </w:t>
      </w:r>
      <w:r w:rsidRPr="00983950">
        <w:rPr>
          <w:rFonts w:ascii="Times New Roman" w:hAnsi="Times New Roman" w:cs="Times New Roman"/>
        </w:rPr>
        <w:t xml:space="preserve">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предусмотренных мероприятий в 2019 году составила 85,7 процента, в 2020 году – 79 процентов, в 2021 </w:t>
      </w:r>
      <w:r w:rsidRPr="007D1D8F">
        <w:rPr>
          <w:rFonts w:ascii="Times New Roman" w:hAnsi="Times New Roman" w:cs="Times New Roman"/>
        </w:rPr>
        <w:t xml:space="preserve">году – 98,1 процента. </w:t>
      </w:r>
    </w:p>
    <w:p w:rsidR="00716BE5" w:rsidRPr="007D1D8F" w:rsidRDefault="00716BE5" w:rsidP="00716BE5">
      <w:pPr>
        <w:pStyle w:val="BodyText249"/>
        <w:widowControl w:val="0"/>
        <w:spacing w:line="310" w:lineRule="exact"/>
        <w:ind w:firstLine="709"/>
      </w:pPr>
      <w:r w:rsidRPr="007D1D8F">
        <w:t xml:space="preserve">В целях </w:t>
      </w:r>
      <w:r w:rsidRPr="007D1D8F">
        <w:rPr>
          <w:rFonts w:ascii="Times New Roman" w:hAnsi="Times New Roman" w:cs="Times New Roman"/>
        </w:rPr>
        <w:t xml:space="preserve">подпрограммы </w:t>
      </w:r>
      <w:r w:rsidRPr="007D1D8F">
        <w:t xml:space="preserve">под участником Государственной программы переселения понимается соотечественник, которому решением уполномоченного исполнительного органа Смоленской области согласовано участие в </w:t>
      </w:r>
      <w:r w:rsidRPr="007D1D8F">
        <w:rPr>
          <w:rFonts w:ascii="Times New Roman" w:eastAsia="Courier New" w:hAnsi="Times New Roman" w:cs="Times New Roman"/>
        </w:rPr>
        <w:t>подпрограмме</w:t>
      </w:r>
      <w:r w:rsidRPr="007D1D8F">
        <w:t xml:space="preserve">, подтвержденное полученным свидетельством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w:t>
      </w:r>
      <w:r w:rsidRPr="007D1D8F">
        <w:lastRenderedPageBreak/>
        <w:t xml:space="preserve">Правительством Российской Федерации образца, который прибыл в Смоленскую область и поставлен на учет в </w:t>
      </w:r>
      <w:r w:rsidRPr="007D1D8F">
        <w:rPr>
          <w:rFonts w:ascii="Times New Roman" w:hAnsi="Times New Roman" w:cs="Times New Roman"/>
        </w:rPr>
        <w:t>УВМ</w:t>
      </w:r>
      <w:r w:rsidRPr="007D1D8F">
        <w:t xml:space="preserve"> УМВД России по Смоленской области на территории вселения.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Задачами подпрограммы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организация информационного и нормативного правового сопровождения процесса переселения соотечественников;</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содействие социальному обустройству участников Государственной программы переселения и членов их семей;</w:t>
      </w:r>
    </w:p>
    <w:p w:rsidR="00716BE5" w:rsidRPr="00983950" w:rsidRDefault="00716BE5" w:rsidP="00716BE5">
      <w:pPr>
        <w:pStyle w:val="BodyText249"/>
        <w:widowControl w:val="0"/>
        <w:spacing w:line="310" w:lineRule="exact"/>
        <w:ind w:firstLine="709"/>
        <w:rPr>
          <w:rFonts w:ascii="Times New Roman" w:hAnsi="Times New Roman" w:cs="Times New Roman"/>
        </w:rPr>
      </w:pPr>
      <w:r w:rsidRPr="00983950">
        <w:rPr>
          <w:rFonts w:ascii="Times New Roman" w:hAnsi="Times New Roman" w:cs="Times New Roman"/>
        </w:rPr>
        <w:t>-</w:t>
      </w:r>
      <w:r w:rsidRPr="00983950">
        <w:t> сокращение дефицита трудовых ресурсов</w:t>
      </w:r>
      <w:r w:rsidRPr="00983950">
        <w:rPr>
          <w:rFonts w:ascii="Times New Roman" w:hAnsi="Times New Roman" w:cs="Times New Roman"/>
        </w:rPr>
        <w:t xml:space="preserve">; </w:t>
      </w:r>
    </w:p>
    <w:p w:rsidR="00716BE5" w:rsidRPr="00983950" w:rsidRDefault="00716BE5" w:rsidP="00716BE5">
      <w:pPr>
        <w:pStyle w:val="BodyText249"/>
        <w:widowControl w:val="0"/>
        <w:spacing w:line="310" w:lineRule="exact"/>
        <w:ind w:firstLine="709"/>
      </w:pPr>
      <w:r w:rsidRPr="00983950">
        <w:rPr>
          <w:rFonts w:ascii="Times New Roman" w:hAnsi="Times New Roman" w:cs="Times New Roman"/>
        </w:rPr>
        <w:t>- </w:t>
      </w:r>
      <w:r w:rsidRPr="00983950">
        <w:t>увеличение численности экономически активного населения.</w:t>
      </w:r>
    </w:p>
    <w:p w:rsidR="00716BE5" w:rsidRPr="00905162"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Достижение целевых показателей подпрограммы осуществляется за счет </w:t>
      </w:r>
      <w:r w:rsidRPr="00905162">
        <w:rPr>
          <w:sz w:val="28"/>
          <w:szCs w:val="28"/>
        </w:rPr>
        <w:t>достижения основных показателей эффективности подпрограммы, ожидаемыми конечными  результатами реализации</w:t>
      </w:r>
      <w:r w:rsidRPr="00905162">
        <w:t xml:space="preserve"> </w:t>
      </w:r>
      <w:r w:rsidRPr="00905162">
        <w:rPr>
          <w:sz w:val="28"/>
          <w:szCs w:val="28"/>
        </w:rPr>
        <w:t>в 2022 – 2026 годах которых являются:</w:t>
      </w:r>
    </w:p>
    <w:p w:rsidR="00716BE5" w:rsidRPr="009C480E" w:rsidRDefault="00716BE5" w:rsidP="00716BE5">
      <w:pPr>
        <w:pStyle w:val="BodyText249"/>
        <w:widowControl w:val="0"/>
        <w:spacing w:line="310" w:lineRule="exact"/>
        <w:ind w:firstLine="709"/>
        <w:rPr>
          <w:rFonts w:ascii="Times New Roman" w:hAnsi="Times New Roman" w:cs="Times New Roman"/>
        </w:rPr>
      </w:pPr>
      <w:r w:rsidRPr="00905162">
        <w:rPr>
          <w:rFonts w:ascii="Times New Roman" w:hAnsi="Times New Roman" w:cs="Times New Roman"/>
        </w:rPr>
        <w:t xml:space="preserve">- численность участников </w:t>
      </w:r>
      <w:r w:rsidRPr="00905162">
        <w:t>Государственной программы переселения</w:t>
      </w:r>
      <w:r w:rsidRPr="00905162">
        <w:rPr>
          <w:rFonts w:ascii="Times New Roman" w:hAnsi="Times New Roman" w:cs="Times New Roman"/>
        </w:rPr>
        <w:t xml:space="preserve"> и членов их семей, прибывших в </w:t>
      </w:r>
      <w:r w:rsidRPr="009C480E">
        <w:rPr>
          <w:rFonts w:ascii="Times New Roman" w:hAnsi="Times New Roman" w:cs="Times New Roman"/>
        </w:rPr>
        <w:t>Смоленскую область и поставленных на учет в УВМ УМВД России по Смоленской области, –</w:t>
      </w:r>
      <w:r w:rsidR="00435BB1" w:rsidRPr="009C480E">
        <w:rPr>
          <w:rFonts w:ascii="Times New Roman" w:hAnsi="Times New Roman" w:cs="Times New Roman"/>
        </w:rPr>
        <w:t xml:space="preserve"> </w:t>
      </w:r>
      <w:r w:rsidR="00741168" w:rsidRPr="009C480E">
        <w:rPr>
          <w:rFonts w:ascii="Times New Roman" w:hAnsi="Times New Roman" w:cs="Times New Roman"/>
        </w:rPr>
        <w:t>1 443</w:t>
      </w:r>
      <w:r w:rsidR="00435BB1" w:rsidRPr="009C480E">
        <w:rPr>
          <w:rFonts w:ascii="Times New Roman" w:hAnsi="Times New Roman" w:cs="Times New Roman"/>
        </w:rPr>
        <w:t xml:space="preserve"> </w:t>
      </w:r>
      <w:r w:rsidRPr="009C480E">
        <w:rPr>
          <w:rFonts w:ascii="Times New Roman" w:hAnsi="Times New Roman" w:cs="Times New Roman"/>
        </w:rPr>
        <w:t>человек</w:t>
      </w:r>
      <w:r w:rsidR="00ED2F08" w:rsidRPr="009C480E">
        <w:rPr>
          <w:rFonts w:ascii="Times New Roman" w:hAnsi="Times New Roman" w:cs="Times New Roman"/>
        </w:rPr>
        <w:t>а</w:t>
      </w:r>
      <w:r w:rsidRPr="009C480E">
        <w:rPr>
          <w:rFonts w:ascii="Times New Roman" w:hAnsi="Times New Roman" w:cs="Times New Roman"/>
        </w:rPr>
        <w:t xml:space="preserve">, </w:t>
      </w:r>
      <w:r w:rsidRPr="009C480E">
        <w:t xml:space="preserve">из них </w:t>
      </w:r>
      <w:r w:rsidR="00741168" w:rsidRPr="009C480E">
        <w:t>792</w:t>
      </w:r>
      <w:r w:rsidR="00435BB1" w:rsidRPr="009C480E">
        <w:t xml:space="preserve"> </w:t>
      </w:r>
      <w:r w:rsidRPr="009C480E">
        <w:t xml:space="preserve">– участники Государственной программы переселения и </w:t>
      </w:r>
      <w:r w:rsidR="00741168" w:rsidRPr="009C480E">
        <w:t>651</w:t>
      </w:r>
      <w:r w:rsidR="00435BB1" w:rsidRPr="009C480E">
        <w:t> </w:t>
      </w:r>
      <w:r w:rsidR="007462F3" w:rsidRPr="009C480E">
        <w:t xml:space="preserve">– </w:t>
      </w:r>
      <w:r w:rsidRPr="009C480E">
        <w:t>члены их семей</w:t>
      </w:r>
      <w:r w:rsidRPr="009C480E">
        <w:rPr>
          <w:rFonts w:ascii="Times New Roman" w:hAnsi="Times New Roman" w:cs="Times New Roman"/>
        </w:rPr>
        <w:t>;</w:t>
      </w:r>
    </w:p>
    <w:p w:rsidR="00716BE5" w:rsidRPr="009C480E" w:rsidRDefault="00716BE5" w:rsidP="00716BE5">
      <w:pPr>
        <w:pStyle w:val="BodyText249"/>
        <w:widowControl w:val="0"/>
        <w:spacing w:line="310" w:lineRule="exact"/>
        <w:ind w:firstLine="709"/>
        <w:rPr>
          <w:rFonts w:ascii="Times New Roman" w:hAnsi="Times New Roman" w:cs="Times New Roman"/>
          <w:highlight w:val="yellow"/>
        </w:rPr>
      </w:pPr>
      <w:r w:rsidRPr="009C480E">
        <w:rPr>
          <w:rFonts w:ascii="Times New Roman" w:hAnsi="Times New Roman" w:cs="Times New Roman"/>
        </w:rPr>
        <w:t>- освещение в средствах массовой информации вопросов добровольного переселения в Смоленскую область соотечественников, проживающих за рубежом</w:t>
      </w:r>
      <w:r w:rsidR="007419CD" w:rsidRPr="009C480E">
        <w:rPr>
          <w:rFonts w:ascii="Times New Roman" w:hAnsi="Times New Roman" w:cs="Times New Roman"/>
        </w:rPr>
        <w:t>;</w:t>
      </w:r>
    </w:p>
    <w:p w:rsidR="00600F9D" w:rsidRPr="009C480E" w:rsidRDefault="00716BE5" w:rsidP="00716BE5">
      <w:pPr>
        <w:pStyle w:val="BodyText249"/>
        <w:widowControl w:val="0"/>
        <w:spacing w:line="310" w:lineRule="exact"/>
        <w:ind w:firstLine="709"/>
      </w:pPr>
      <w:r w:rsidRPr="009C480E">
        <w:rPr>
          <w:rFonts w:ascii="Times New Roman" w:hAnsi="Times New Roman" w:cs="Times New Roman"/>
        </w:rPr>
        <w:t>- </w:t>
      </w:r>
      <w:r w:rsidRPr="009C480E">
        <w:t>подготовка и издание информационных материалов (брошюр, буклетов, плакатов), а также приобретение сувенирной продукции, иных раздаточных материалов</w:t>
      </w:r>
      <w:r w:rsidR="007419CD" w:rsidRPr="009C480E">
        <w:rPr>
          <w:rFonts w:ascii="Times New Roman" w:hAnsi="Times New Roman" w:cs="Times New Roman"/>
        </w:rPr>
        <w:t>;</w:t>
      </w:r>
      <w:r w:rsidR="00600F9D" w:rsidRPr="009C480E">
        <w:t xml:space="preserve"> </w:t>
      </w:r>
    </w:p>
    <w:p w:rsidR="00716BE5" w:rsidRPr="00D00F6A" w:rsidRDefault="00716BE5" w:rsidP="00716BE5">
      <w:pPr>
        <w:pStyle w:val="BodyText249"/>
        <w:widowControl w:val="0"/>
        <w:spacing w:line="310" w:lineRule="exact"/>
        <w:ind w:firstLine="709"/>
      </w:pPr>
      <w:r w:rsidRPr="00905162">
        <w:t xml:space="preserve">- 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w:t>
      </w:r>
      <w:r w:rsidRPr="00D00F6A">
        <w:t xml:space="preserve">оказанием помощи в жилищном обустройстве, в общем размере расходов областного бюджета на реализацию мероприятий – не менее </w:t>
      </w:r>
      <w:r w:rsidR="007407F9" w:rsidRPr="00D00F6A">
        <w:rPr>
          <w:rFonts w:ascii="Times New Roman" w:hAnsi="Times New Roman" w:cs="Times New Roman"/>
        </w:rPr>
        <w:t>100</w:t>
      </w:r>
      <w:r w:rsidRPr="00D00F6A">
        <w:rPr>
          <w:rFonts w:ascii="Times New Roman" w:hAnsi="Times New Roman" w:cs="Times New Roman"/>
        </w:rPr>
        <w:t xml:space="preserve"> процент</w:t>
      </w:r>
      <w:r w:rsidR="007407F9" w:rsidRPr="00D00F6A">
        <w:rPr>
          <w:rFonts w:ascii="Times New Roman" w:hAnsi="Times New Roman" w:cs="Times New Roman"/>
        </w:rPr>
        <w:t>ов в 2022 – 2026 годах</w:t>
      </w:r>
      <w:r w:rsidRPr="00D00F6A">
        <w:t>;</w:t>
      </w:r>
    </w:p>
    <w:p w:rsidR="00716BE5" w:rsidRPr="00D00F6A" w:rsidRDefault="00716BE5" w:rsidP="00716BE5">
      <w:pPr>
        <w:pStyle w:val="BodyText249"/>
        <w:widowControl w:val="0"/>
        <w:spacing w:line="310" w:lineRule="exact"/>
        <w:ind w:firstLine="709"/>
      </w:pPr>
      <w:r w:rsidRPr="00D00F6A">
        <w:t xml:space="preserve">- количество получателей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поставленным на учет в УВМ УМВД России по Смоленской области, – </w:t>
      </w:r>
      <w:r w:rsidR="008D0B8E" w:rsidRPr="00CA4AB8">
        <w:rPr>
          <w:rFonts w:ascii="Times New Roman" w:hAnsi="Times New Roman" w:cs="Times New Roman"/>
        </w:rPr>
        <w:t>40</w:t>
      </w:r>
      <w:r w:rsidR="008D0B8E">
        <w:rPr>
          <w:rFonts w:ascii="Times New Roman" w:hAnsi="Times New Roman" w:cs="Times New Roman"/>
        </w:rPr>
        <w:t xml:space="preserve"> </w:t>
      </w:r>
      <w:r w:rsidR="000E4073" w:rsidRPr="00D00F6A">
        <w:rPr>
          <w:rFonts w:ascii="Times New Roman" w:hAnsi="Times New Roman" w:cs="Times New Roman"/>
        </w:rPr>
        <w:t>человек в год</w:t>
      </w:r>
      <w:r w:rsidRPr="00D00F6A">
        <w:t>;</w:t>
      </w:r>
    </w:p>
    <w:p w:rsidR="00716BE5" w:rsidRPr="00D00F6A" w:rsidRDefault="00716BE5" w:rsidP="00716BE5">
      <w:pPr>
        <w:pStyle w:val="BodyText249"/>
        <w:widowControl w:val="0"/>
        <w:spacing w:line="310" w:lineRule="exact"/>
        <w:ind w:firstLine="709"/>
      </w:pPr>
      <w:r w:rsidRPr="00D00F6A">
        <w:t xml:space="preserve">- численность занятых участников Государственной программы переселения,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 – не менее </w:t>
      </w:r>
      <w:r w:rsidR="00741168" w:rsidRPr="00D00F6A">
        <w:t xml:space="preserve">30 </w:t>
      </w:r>
      <w:r w:rsidRPr="00D00F6A">
        <w:t>человек в год;</w:t>
      </w:r>
    </w:p>
    <w:p w:rsidR="00716BE5" w:rsidRPr="00D00F6A" w:rsidRDefault="00716BE5" w:rsidP="00716BE5">
      <w:pPr>
        <w:pStyle w:val="BodyText249"/>
        <w:widowControl w:val="0"/>
        <w:spacing w:line="310" w:lineRule="exact"/>
        <w:ind w:firstLine="709"/>
      </w:pPr>
      <w:r w:rsidRPr="00D00F6A">
        <w:t xml:space="preserve">- 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на учет в УВМ УМВД России по Смоленской области, – не менее </w:t>
      </w:r>
      <w:r w:rsidR="00741168" w:rsidRPr="00D00F6A">
        <w:t xml:space="preserve">1 </w:t>
      </w:r>
      <w:r w:rsidRPr="00D00F6A">
        <w:t>человек</w:t>
      </w:r>
      <w:r w:rsidR="00B24CB2" w:rsidRPr="00D00F6A">
        <w:t>а</w:t>
      </w:r>
      <w:r w:rsidRPr="00D00F6A">
        <w:t xml:space="preserve"> в год;</w:t>
      </w:r>
    </w:p>
    <w:p w:rsidR="00716BE5" w:rsidRPr="00D00F6A" w:rsidRDefault="00716BE5" w:rsidP="00716BE5">
      <w:pPr>
        <w:pStyle w:val="BodyText249"/>
        <w:widowControl w:val="0"/>
        <w:spacing w:line="310" w:lineRule="exact"/>
        <w:ind w:firstLine="709"/>
        <w:rPr>
          <w:rFonts w:ascii="Times New Roman" w:hAnsi="Times New Roman" w:cs="Times New Roman"/>
        </w:rPr>
      </w:pPr>
      <w:r w:rsidRPr="00D00F6A">
        <w:t xml:space="preserve">- 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w:t>
      </w:r>
      <w:r w:rsidRPr="00D00F6A">
        <w:rPr>
          <w:rFonts w:ascii="Times New Roman" w:hAnsi="Times New Roman" w:cs="Times New Roman"/>
        </w:rPr>
        <w:t>УВМ</w:t>
      </w:r>
      <w:r w:rsidRPr="00D00F6A">
        <w:t xml:space="preserve"> УМВД России по Смоленской области – </w:t>
      </w:r>
      <w:r w:rsidR="00741168" w:rsidRPr="00D00F6A">
        <w:t xml:space="preserve">65 </w:t>
      </w:r>
      <w:r w:rsidRPr="00D00F6A">
        <w:t>процентов</w:t>
      </w:r>
      <w:r w:rsidRPr="00D00F6A">
        <w:rPr>
          <w:rFonts w:ascii="Times New Roman" w:hAnsi="Times New Roman" w:cs="Times New Roman"/>
        </w:rPr>
        <w:t>.</w:t>
      </w:r>
    </w:p>
    <w:p w:rsidR="00716BE5" w:rsidRPr="00D00F6A" w:rsidRDefault="00716BE5" w:rsidP="00716BE5">
      <w:pPr>
        <w:pStyle w:val="BodyText249"/>
        <w:widowControl w:val="0"/>
        <w:spacing w:line="310" w:lineRule="exact"/>
        <w:ind w:firstLine="709"/>
        <w:rPr>
          <w:rFonts w:ascii="Times New Roman" w:hAnsi="Times New Roman" w:cs="Times New Roman"/>
        </w:rPr>
      </w:pPr>
      <w:r w:rsidRPr="00D00F6A">
        <w:rPr>
          <w:rFonts w:ascii="Times New Roman" w:hAnsi="Times New Roman" w:cs="Times New Roman"/>
        </w:rPr>
        <w:t>Целевые показатели (индикаторы) реализации подпрограммы по годам реализации приведены в приложении № 1 к подпрограмме.</w:t>
      </w:r>
    </w:p>
    <w:p w:rsidR="00716BE5" w:rsidRPr="00D00F6A" w:rsidRDefault="00716BE5" w:rsidP="00716BE5">
      <w:pPr>
        <w:spacing w:line="310" w:lineRule="exact"/>
        <w:ind w:firstLine="709"/>
        <w:jc w:val="both"/>
        <w:rPr>
          <w:sz w:val="28"/>
          <w:szCs w:val="28"/>
        </w:rPr>
      </w:pPr>
      <w:r w:rsidRPr="00D00F6A">
        <w:rPr>
          <w:sz w:val="28"/>
          <w:szCs w:val="28"/>
        </w:rPr>
        <w:lastRenderedPageBreak/>
        <w:t xml:space="preserve">Подробная информация о планируемом количестве привлекаемых соотечественников представлена в </w:t>
      </w:r>
      <w:hyperlink r:id="rId14" w:anchor="Par258" w:tooltip="Ссылка на текущий документ" w:history="1">
        <w:r w:rsidRPr="00D00F6A">
          <w:rPr>
            <w:sz w:val="28"/>
            <w:szCs w:val="28"/>
          </w:rPr>
          <w:t>таблице</w:t>
        </w:r>
      </w:hyperlink>
      <w:r w:rsidRPr="00D00F6A">
        <w:rPr>
          <w:sz w:val="28"/>
          <w:szCs w:val="28"/>
        </w:rPr>
        <w:t>.</w:t>
      </w:r>
    </w:p>
    <w:p w:rsidR="00716BE5" w:rsidRPr="00905162" w:rsidRDefault="00716BE5" w:rsidP="00716BE5">
      <w:pPr>
        <w:snapToGrid w:val="0"/>
        <w:spacing w:after="120"/>
        <w:ind w:firstLine="709"/>
        <w:jc w:val="right"/>
        <w:rPr>
          <w:sz w:val="28"/>
          <w:szCs w:val="28"/>
        </w:rPr>
      </w:pPr>
      <w:r w:rsidRPr="00905162">
        <w:rPr>
          <w:sz w:val="28"/>
          <w:szCs w:val="28"/>
        </w:rPr>
        <w:t>Таблица</w:t>
      </w:r>
    </w:p>
    <w:p w:rsidR="00716BE5" w:rsidRPr="00983950" w:rsidRDefault="00716BE5" w:rsidP="00716BE5">
      <w:pPr>
        <w:snapToGrid w:val="0"/>
        <w:jc w:val="center"/>
        <w:rPr>
          <w:sz w:val="28"/>
          <w:szCs w:val="28"/>
        </w:rPr>
      </w:pPr>
      <w:r w:rsidRPr="00905162">
        <w:rPr>
          <w:sz w:val="28"/>
          <w:szCs w:val="28"/>
        </w:rPr>
        <w:t>Информация о численности участников</w:t>
      </w:r>
      <w:r w:rsidRPr="00983950">
        <w:rPr>
          <w:sz w:val="28"/>
          <w:szCs w:val="28"/>
        </w:rPr>
        <w:t xml:space="preserve"> Государственной программы переселения </w:t>
      </w:r>
    </w:p>
    <w:p w:rsidR="00716BE5" w:rsidRDefault="00716BE5" w:rsidP="00716BE5">
      <w:pPr>
        <w:snapToGrid w:val="0"/>
        <w:jc w:val="center"/>
        <w:rPr>
          <w:sz w:val="28"/>
          <w:szCs w:val="28"/>
        </w:rPr>
      </w:pPr>
      <w:r w:rsidRPr="00983950">
        <w:rPr>
          <w:sz w:val="28"/>
          <w:szCs w:val="28"/>
        </w:rPr>
        <w:t xml:space="preserve"> и членов их семей на территории вселения </w:t>
      </w:r>
    </w:p>
    <w:p w:rsidR="00D00F6A" w:rsidRDefault="00D00F6A" w:rsidP="00716BE5">
      <w:pPr>
        <w:snapToGrid w:val="0"/>
        <w:jc w:val="center"/>
        <w:rPr>
          <w:sz w:val="28"/>
          <w:szCs w:val="28"/>
        </w:rPr>
      </w:pPr>
    </w:p>
    <w:p w:rsidR="00D00F6A" w:rsidRPr="00983950" w:rsidRDefault="00D00F6A" w:rsidP="00716BE5">
      <w:pPr>
        <w:snapToGrid w:val="0"/>
        <w:jc w:val="center"/>
        <w:rPr>
          <w:sz w:val="28"/>
          <w:szCs w:val="28"/>
        </w:rPr>
      </w:pPr>
    </w:p>
    <w:p w:rsidR="00716BE5" w:rsidRPr="00983950" w:rsidRDefault="00716BE5" w:rsidP="00716BE5">
      <w:pPr>
        <w:snapToGrid w:val="0"/>
        <w:jc w:val="center"/>
        <w:rPr>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3"/>
        <w:gridCol w:w="993"/>
        <w:gridCol w:w="992"/>
        <w:gridCol w:w="850"/>
        <w:gridCol w:w="851"/>
        <w:gridCol w:w="850"/>
        <w:gridCol w:w="992"/>
      </w:tblGrid>
      <w:tr w:rsidR="000C1497" w:rsidRPr="005E31EB" w:rsidTr="001932CE">
        <w:trPr>
          <w:trHeight w:val="161"/>
        </w:trPr>
        <w:tc>
          <w:tcPr>
            <w:tcW w:w="567" w:type="dxa"/>
            <w:vMerge w:val="restart"/>
          </w:tcPr>
          <w:p w:rsidR="000C1497" w:rsidRPr="00D00F6A" w:rsidRDefault="000C1497" w:rsidP="001932CE">
            <w:pPr>
              <w:jc w:val="center"/>
            </w:pPr>
            <w:r w:rsidRPr="00D00F6A">
              <w:t>№ п/п</w:t>
            </w:r>
          </w:p>
        </w:tc>
        <w:tc>
          <w:tcPr>
            <w:tcW w:w="4253" w:type="dxa"/>
            <w:vMerge w:val="restart"/>
            <w:noWrap/>
          </w:tcPr>
          <w:p w:rsidR="000C1497" w:rsidRPr="00D00F6A" w:rsidRDefault="000C1497" w:rsidP="001932CE">
            <w:pPr>
              <w:jc w:val="center"/>
            </w:pPr>
            <w:r w:rsidRPr="00D00F6A">
              <w:t xml:space="preserve">Наименование показателя, условий </w:t>
            </w:r>
          </w:p>
          <w:p w:rsidR="000C1497" w:rsidRPr="00D00F6A" w:rsidRDefault="000C1497" w:rsidP="001932CE">
            <w:pPr>
              <w:jc w:val="center"/>
            </w:pPr>
          </w:p>
        </w:tc>
        <w:tc>
          <w:tcPr>
            <w:tcW w:w="993" w:type="dxa"/>
            <w:vMerge w:val="restart"/>
          </w:tcPr>
          <w:p w:rsidR="000C1497" w:rsidRPr="00D00F6A" w:rsidRDefault="000C1497" w:rsidP="001932CE">
            <w:pPr>
              <w:jc w:val="center"/>
            </w:pPr>
            <w:r w:rsidRPr="00D00F6A">
              <w:t>Всего</w:t>
            </w:r>
          </w:p>
        </w:tc>
        <w:tc>
          <w:tcPr>
            <w:tcW w:w="4535" w:type="dxa"/>
            <w:gridSpan w:val="5"/>
          </w:tcPr>
          <w:p w:rsidR="000C1497" w:rsidRPr="00D00F6A" w:rsidRDefault="000C1497" w:rsidP="001932CE">
            <w:pPr>
              <w:jc w:val="center"/>
            </w:pPr>
            <w:r w:rsidRPr="00D00F6A">
              <w:t>В том числе по годам</w:t>
            </w:r>
          </w:p>
        </w:tc>
      </w:tr>
      <w:tr w:rsidR="000C1497" w:rsidRPr="005E31EB" w:rsidTr="001932CE">
        <w:trPr>
          <w:trHeight w:val="152"/>
        </w:trPr>
        <w:tc>
          <w:tcPr>
            <w:tcW w:w="567" w:type="dxa"/>
            <w:vMerge/>
          </w:tcPr>
          <w:p w:rsidR="000C1497" w:rsidRPr="00D00F6A" w:rsidRDefault="000C1497" w:rsidP="001932CE">
            <w:pPr>
              <w:jc w:val="center"/>
            </w:pPr>
          </w:p>
        </w:tc>
        <w:tc>
          <w:tcPr>
            <w:tcW w:w="4253" w:type="dxa"/>
            <w:vMerge/>
          </w:tcPr>
          <w:p w:rsidR="000C1497" w:rsidRPr="00D00F6A" w:rsidRDefault="000C1497" w:rsidP="001932CE">
            <w:pPr>
              <w:jc w:val="center"/>
            </w:pPr>
          </w:p>
        </w:tc>
        <w:tc>
          <w:tcPr>
            <w:tcW w:w="993" w:type="dxa"/>
            <w:vMerge/>
          </w:tcPr>
          <w:p w:rsidR="000C1497" w:rsidRPr="00D00F6A" w:rsidRDefault="000C1497" w:rsidP="001932CE">
            <w:pPr>
              <w:jc w:val="center"/>
            </w:pPr>
          </w:p>
        </w:tc>
        <w:tc>
          <w:tcPr>
            <w:tcW w:w="992" w:type="dxa"/>
          </w:tcPr>
          <w:p w:rsidR="000C1497" w:rsidRPr="00D00F6A" w:rsidRDefault="000C1497" w:rsidP="001932CE">
            <w:pPr>
              <w:ind w:left="-87" w:right="-48"/>
              <w:jc w:val="center"/>
            </w:pPr>
            <w:r w:rsidRPr="00D00F6A">
              <w:t>2022 г.</w:t>
            </w:r>
          </w:p>
        </w:tc>
        <w:tc>
          <w:tcPr>
            <w:tcW w:w="850" w:type="dxa"/>
          </w:tcPr>
          <w:p w:rsidR="000C1497" w:rsidRPr="00D00F6A" w:rsidRDefault="000C1497" w:rsidP="001932CE">
            <w:pPr>
              <w:ind w:left="-87" w:right="-48"/>
              <w:jc w:val="center"/>
            </w:pPr>
            <w:r w:rsidRPr="00D00F6A">
              <w:t>2023 г.</w:t>
            </w:r>
          </w:p>
        </w:tc>
        <w:tc>
          <w:tcPr>
            <w:tcW w:w="851" w:type="dxa"/>
          </w:tcPr>
          <w:p w:rsidR="000C1497" w:rsidRPr="00D00F6A" w:rsidRDefault="000C1497" w:rsidP="001932CE">
            <w:pPr>
              <w:ind w:left="-87" w:right="-48"/>
              <w:jc w:val="center"/>
            </w:pPr>
            <w:r w:rsidRPr="00D00F6A">
              <w:t>2024 г.</w:t>
            </w:r>
          </w:p>
        </w:tc>
        <w:tc>
          <w:tcPr>
            <w:tcW w:w="850" w:type="dxa"/>
          </w:tcPr>
          <w:p w:rsidR="000C1497" w:rsidRPr="00D00F6A" w:rsidRDefault="000C1497" w:rsidP="001932CE">
            <w:pPr>
              <w:ind w:left="-168" w:right="-108" w:firstLine="168"/>
              <w:jc w:val="center"/>
            </w:pPr>
            <w:r w:rsidRPr="00D00F6A">
              <w:t>2025 г.</w:t>
            </w:r>
          </w:p>
        </w:tc>
        <w:tc>
          <w:tcPr>
            <w:tcW w:w="992" w:type="dxa"/>
          </w:tcPr>
          <w:p w:rsidR="000C1497" w:rsidRPr="00D00F6A" w:rsidRDefault="000C1497" w:rsidP="001932CE">
            <w:pPr>
              <w:ind w:left="-168" w:right="-108" w:firstLine="168"/>
              <w:jc w:val="center"/>
            </w:pPr>
            <w:r w:rsidRPr="00D00F6A">
              <w:t>2026 г.</w:t>
            </w:r>
          </w:p>
        </w:tc>
      </w:tr>
      <w:tr w:rsidR="007462F3" w:rsidRPr="005E31EB" w:rsidTr="001932CE">
        <w:trPr>
          <w:trHeight w:val="152"/>
        </w:trPr>
        <w:tc>
          <w:tcPr>
            <w:tcW w:w="567" w:type="dxa"/>
          </w:tcPr>
          <w:p w:rsidR="007462F3" w:rsidRPr="00D00F6A" w:rsidRDefault="007462F3" w:rsidP="007462F3">
            <w:pPr>
              <w:jc w:val="center"/>
            </w:pPr>
            <w:r w:rsidRPr="00D00F6A">
              <w:t>1</w:t>
            </w:r>
          </w:p>
        </w:tc>
        <w:tc>
          <w:tcPr>
            <w:tcW w:w="4253" w:type="dxa"/>
          </w:tcPr>
          <w:p w:rsidR="007462F3" w:rsidRPr="00D00F6A" w:rsidRDefault="007462F3" w:rsidP="007462F3">
            <w:pPr>
              <w:jc w:val="center"/>
            </w:pPr>
            <w:r w:rsidRPr="00D00F6A">
              <w:t>2</w:t>
            </w:r>
          </w:p>
        </w:tc>
        <w:tc>
          <w:tcPr>
            <w:tcW w:w="993" w:type="dxa"/>
          </w:tcPr>
          <w:p w:rsidR="007462F3" w:rsidRPr="00D00F6A" w:rsidRDefault="007462F3" w:rsidP="007462F3">
            <w:pPr>
              <w:jc w:val="center"/>
            </w:pPr>
            <w:r w:rsidRPr="00D00F6A">
              <w:t>3</w:t>
            </w:r>
          </w:p>
        </w:tc>
        <w:tc>
          <w:tcPr>
            <w:tcW w:w="992" w:type="dxa"/>
          </w:tcPr>
          <w:p w:rsidR="007462F3" w:rsidRPr="00D00F6A" w:rsidRDefault="007462F3" w:rsidP="007462F3">
            <w:pPr>
              <w:ind w:left="-87" w:right="-48"/>
              <w:jc w:val="center"/>
            </w:pPr>
            <w:r w:rsidRPr="00D00F6A">
              <w:t>4</w:t>
            </w:r>
          </w:p>
        </w:tc>
        <w:tc>
          <w:tcPr>
            <w:tcW w:w="850" w:type="dxa"/>
          </w:tcPr>
          <w:p w:rsidR="007462F3" w:rsidRPr="00D00F6A" w:rsidRDefault="007462F3" w:rsidP="007462F3">
            <w:pPr>
              <w:ind w:left="-87" w:right="-48"/>
              <w:jc w:val="center"/>
            </w:pPr>
            <w:r w:rsidRPr="00D00F6A">
              <w:t>5</w:t>
            </w:r>
          </w:p>
        </w:tc>
        <w:tc>
          <w:tcPr>
            <w:tcW w:w="851" w:type="dxa"/>
          </w:tcPr>
          <w:p w:rsidR="007462F3" w:rsidRPr="00D00F6A" w:rsidRDefault="007462F3" w:rsidP="007462F3">
            <w:pPr>
              <w:ind w:left="-87" w:right="-48"/>
              <w:jc w:val="center"/>
            </w:pPr>
            <w:r w:rsidRPr="00D00F6A">
              <w:t>6</w:t>
            </w:r>
          </w:p>
        </w:tc>
        <w:tc>
          <w:tcPr>
            <w:tcW w:w="850" w:type="dxa"/>
          </w:tcPr>
          <w:p w:rsidR="007462F3" w:rsidRPr="00D00F6A" w:rsidRDefault="007462F3" w:rsidP="007462F3">
            <w:pPr>
              <w:ind w:left="-168" w:right="-108" w:firstLine="168"/>
              <w:jc w:val="center"/>
            </w:pPr>
            <w:r w:rsidRPr="00D00F6A">
              <w:t>7</w:t>
            </w:r>
          </w:p>
        </w:tc>
        <w:tc>
          <w:tcPr>
            <w:tcW w:w="992" w:type="dxa"/>
          </w:tcPr>
          <w:p w:rsidR="007462F3" w:rsidRPr="00D00F6A" w:rsidRDefault="007462F3" w:rsidP="007462F3">
            <w:pPr>
              <w:ind w:left="-168" w:right="-108" w:firstLine="168"/>
              <w:jc w:val="center"/>
            </w:pPr>
            <w:r w:rsidRPr="00D00F6A">
              <w:t>8</w:t>
            </w:r>
          </w:p>
        </w:tc>
      </w:tr>
      <w:tr w:rsidR="007462F3" w:rsidRPr="005E31EB" w:rsidTr="001932CE">
        <w:trPr>
          <w:trHeight w:val="842"/>
        </w:trPr>
        <w:tc>
          <w:tcPr>
            <w:tcW w:w="567" w:type="dxa"/>
          </w:tcPr>
          <w:p w:rsidR="007462F3" w:rsidRPr="00D00F6A" w:rsidRDefault="007462F3" w:rsidP="001932CE">
            <w:pPr>
              <w:jc w:val="center"/>
            </w:pPr>
            <w:r w:rsidRPr="00D00F6A">
              <w:t>1.</w:t>
            </w:r>
          </w:p>
        </w:tc>
        <w:tc>
          <w:tcPr>
            <w:tcW w:w="4253" w:type="dxa"/>
          </w:tcPr>
          <w:p w:rsidR="007462F3" w:rsidRPr="00D00F6A" w:rsidRDefault="007462F3" w:rsidP="002F63E0">
            <w:pPr>
              <w:ind w:right="-108"/>
            </w:pPr>
            <w:r w:rsidRPr="00D00F6A">
              <w:t>Всего участников Государственной программы переселения и членов их семей, из расчета коэффициента семейности – 1,8 - 2 (стр. 1.1 × 1,8 (2), человек, из них:</w:t>
            </w:r>
          </w:p>
        </w:tc>
        <w:tc>
          <w:tcPr>
            <w:tcW w:w="993" w:type="dxa"/>
          </w:tcPr>
          <w:p w:rsidR="007462F3" w:rsidRPr="00D00F6A" w:rsidRDefault="007462F3" w:rsidP="001932CE">
            <w:pPr>
              <w:jc w:val="center"/>
            </w:pPr>
            <w:r w:rsidRPr="00D00F6A">
              <w:t>1 443</w:t>
            </w:r>
          </w:p>
        </w:tc>
        <w:tc>
          <w:tcPr>
            <w:tcW w:w="992" w:type="dxa"/>
          </w:tcPr>
          <w:p w:rsidR="007462F3" w:rsidRPr="00D00F6A" w:rsidRDefault="007462F3" w:rsidP="001932CE">
            <w:pPr>
              <w:jc w:val="center"/>
            </w:pPr>
            <w:r w:rsidRPr="00D00F6A">
              <w:t>421</w:t>
            </w:r>
          </w:p>
        </w:tc>
        <w:tc>
          <w:tcPr>
            <w:tcW w:w="850" w:type="dxa"/>
          </w:tcPr>
          <w:p w:rsidR="007462F3" w:rsidRPr="00D00F6A" w:rsidRDefault="007462F3" w:rsidP="001932CE">
            <w:pPr>
              <w:jc w:val="center"/>
            </w:pPr>
            <w:r w:rsidRPr="00D00F6A">
              <w:t>421</w:t>
            </w:r>
          </w:p>
        </w:tc>
        <w:tc>
          <w:tcPr>
            <w:tcW w:w="851" w:type="dxa"/>
          </w:tcPr>
          <w:p w:rsidR="007462F3" w:rsidRPr="00D00F6A" w:rsidRDefault="007462F3" w:rsidP="001932CE">
            <w:pPr>
              <w:jc w:val="center"/>
            </w:pPr>
            <w:r w:rsidRPr="00D00F6A">
              <w:t>421</w:t>
            </w:r>
          </w:p>
        </w:tc>
        <w:tc>
          <w:tcPr>
            <w:tcW w:w="850" w:type="dxa"/>
          </w:tcPr>
          <w:p w:rsidR="007462F3" w:rsidRPr="00D00F6A" w:rsidRDefault="007462F3" w:rsidP="001932CE">
            <w:pPr>
              <w:jc w:val="center"/>
            </w:pPr>
            <w:r w:rsidRPr="00D00F6A">
              <w:t>90</w:t>
            </w:r>
          </w:p>
          <w:p w:rsidR="007462F3" w:rsidRPr="00D00F6A" w:rsidRDefault="007462F3" w:rsidP="001932CE">
            <w:pPr>
              <w:jc w:val="center"/>
            </w:pPr>
          </w:p>
          <w:p w:rsidR="007462F3" w:rsidRPr="00D00F6A" w:rsidRDefault="007462F3" w:rsidP="001932CE">
            <w:pPr>
              <w:jc w:val="center"/>
            </w:pPr>
          </w:p>
        </w:tc>
        <w:tc>
          <w:tcPr>
            <w:tcW w:w="992" w:type="dxa"/>
          </w:tcPr>
          <w:p w:rsidR="007462F3" w:rsidRPr="00D00F6A" w:rsidRDefault="007462F3" w:rsidP="001932CE">
            <w:pPr>
              <w:jc w:val="center"/>
            </w:pPr>
            <w:r w:rsidRPr="00D00F6A">
              <w:t>90</w:t>
            </w:r>
          </w:p>
        </w:tc>
      </w:tr>
      <w:tr w:rsidR="007462F3" w:rsidRPr="005E31EB" w:rsidTr="001932CE">
        <w:trPr>
          <w:trHeight w:val="401"/>
        </w:trPr>
        <w:tc>
          <w:tcPr>
            <w:tcW w:w="567" w:type="dxa"/>
            <w:noWrap/>
          </w:tcPr>
          <w:p w:rsidR="007462F3" w:rsidRPr="00D00F6A" w:rsidRDefault="007462F3" w:rsidP="001932CE">
            <w:pPr>
              <w:jc w:val="center"/>
            </w:pPr>
            <w:r w:rsidRPr="00D00F6A">
              <w:t>1.1.</w:t>
            </w:r>
          </w:p>
        </w:tc>
        <w:tc>
          <w:tcPr>
            <w:tcW w:w="4253" w:type="dxa"/>
          </w:tcPr>
          <w:p w:rsidR="007462F3" w:rsidRPr="00D00F6A" w:rsidRDefault="007462F3" w:rsidP="001932CE">
            <w:r w:rsidRPr="00D00F6A">
              <w:t xml:space="preserve">Количество участников Государственной программы переселения, человек </w:t>
            </w:r>
          </w:p>
        </w:tc>
        <w:tc>
          <w:tcPr>
            <w:tcW w:w="993" w:type="dxa"/>
          </w:tcPr>
          <w:p w:rsidR="007462F3" w:rsidRPr="00D00F6A" w:rsidRDefault="007462F3" w:rsidP="001932CE">
            <w:pPr>
              <w:jc w:val="center"/>
            </w:pPr>
            <w:r w:rsidRPr="00D00F6A">
              <w:t>792</w:t>
            </w:r>
          </w:p>
        </w:tc>
        <w:tc>
          <w:tcPr>
            <w:tcW w:w="992" w:type="dxa"/>
          </w:tcPr>
          <w:p w:rsidR="007462F3" w:rsidRPr="00D00F6A" w:rsidRDefault="007462F3" w:rsidP="001932CE">
            <w:pPr>
              <w:jc w:val="center"/>
            </w:pPr>
            <w:r w:rsidRPr="00D00F6A">
              <w:t>234</w:t>
            </w:r>
          </w:p>
        </w:tc>
        <w:tc>
          <w:tcPr>
            <w:tcW w:w="850" w:type="dxa"/>
          </w:tcPr>
          <w:p w:rsidR="007462F3" w:rsidRPr="00D00F6A" w:rsidRDefault="007462F3" w:rsidP="001932CE">
            <w:pPr>
              <w:jc w:val="center"/>
            </w:pPr>
            <w:r w:rsidRPr="00D00F6A">
              <w:t>234</w:t>
            </w:r>
          </w:p>
        </w:tc>
        <w:tc>
          <w:tcPr>
            <w:tcW w:w="851" w:type="dxa"/>
          </w:tcPr>
          <w:p w:rsidR="007462F3" w:rsidRPr="00D00F6A" w:rsidRDefault="007462F3" w:rsidP="001932CE">
            <w:pPr>
              <w:jc w:val="center"/>
            </w:pPr>
            <w:r w:rsidRPr="00D00F6A">
              <w:t>234</w:t>
            </w:r>
          </w:p>
        </w:tc>
        <w:tc>
          <w:tcPr>
            <w:tcW w:w="850" w:type="dxa"/>
          </w:tcPr>
          <w:p w:rsidR="007462F3" w:rsidRPr="00D00F6A" w:rsidRDefault="007462F3" w:rsidP="001932CE">
            <w:pPr>
              <w:jc w:val="center"/>
            </w:pPr>
            <w:r w:rsidRPr="00D00F6A">
              <w:t>45</w:t>
            </w:r>
          </w:p>
        </w:tc>
        <w:tc>
          <w:tcPr>
            <w:tcW w:w="992" w:type="dxa"/>
          </w:tcPr>
          <w:p w:rsidR="007462F3" w:rsidRPr="00D00F6A" w:rsidRDefault="007462F3" w:rsidP="001932CE">
            <w:pPr>
              <w:jc w:val="center"/>
            </w:pPr>
            <w:r w:rsidRPr="00D00F6A">
              <w:t>45</w:t>
            </w:r>
          </w:p>
        </w:tc>
      </w:tr>
      <w:tr w:rsidR="007462F3" w:rsidRPr="005E31EB" w:rsidTr="001932CE">
        <w:trPr>
          <w:trHeight w:val="453"/>
        </w:trPr>
        <w:tc>
          <w:tcPr>
            <w:tcW w:w="567" w:type="dxa"/>
            <w:noWrap/>
          </w:tcPr>
          <w:p w:rsidR="007462F3" w:rsidRPr="00D00F6A" w:rsidRDefault="007462F3" w:rsidP="001932CE">
            <w:pPr>
              <w:jc w:val="center"/>
            </w:pPr>
            <w:r w:rsidRPr="00D00F6A">
              <w:t>1.2.</w:t>
            </w:r>
          </w:p>
        </w:tc>
        <w:tc>
          <w:tcPr>
            <w:tcW w:w="4253" w:type="dxa"/>
          </w:tcPr>
          <w:p w:rsidR="007462F3" w:rsidRPr="00D00F6A" w:rsidRDefault="007462F3" w:rsidP="001932CE">
            <w:r w:rsidRPr="00D00F6A">
              <w:t>Количество членов семей (стр. 1 - стр. 1.1), человек</w:t>
            </w:r>
          </w:p>
        </w:tc>
        <w:tc>
          <w:tcPr>
            <w:tcW w:w="993" w:type="dxa"/>
          </w:tcPr>
          <w:p w:rsidR="007462F3" w:rsidRPr="00D00F6A" w:rsidRDefault="007462F3" w:rsidP="001932CE">
            <w:pPr>
              <w:jc w:val="center"/>
            </w:pPr>
            <w:r w:rsidRPr="00D00F6A">
              <w:t>651</w:t>
            </w:r>
          </w:p>
        </w:tc>
        <w:tc>
          <w:tcPr>
            <w:tcW w:w="992" w:type="dxa"/>
          </w:tcPr>
          <w:p w:rsidR="007462F3" w:rsidRPr="00D00F6A" w:rsidRDefault="007462F3" w:rsidP="001932CE">
            <w:pPr>
              <w:jc w:val="center"/>
            </w:pPr>
            <w:r w:rsidRPr="00D00F6A">
              <w:t>187</w:t>
            </w:r>
          </w:p>
        </w:tc>
        <w:tc>
          <w:tcPr>
            <w:tcW w:w="850" w:type="dxa"/>
          </w:tcPr>
          <w:p w:rsidR="007462F3" w:rsidRPr="00D00F6A" w:rsidRDefault="007462F3" w:rsidP="001932CE">
            <w:pPr>
              <w:jc w:val="center"/>
            </w:pPr>
            <w:r w:rsidRPr="00D00F6A">
              <w:t>187</w:t>
            </w:r>
          </w:p>
        </w:tc>
        <w:tc>
          <w:tcPr>
            <w:tcW w:w="851" w:type="dxa"/>
          </w:tcPr>
          <w:p w:rsidR="007462F3" w:rsidRPr="00D00F6A" w:rsidRDefault="007462F3" w:rsidP="001932CE">
            <w:pPr>
              <w:jc w:val="center"/>
            </w:pPr>
            <w:r w:rsidRPr="00D00F6A">
              <w:t>187</w:t>
            </w:r>
          </w:p>
        </w:tc>
        <w:tc>
          <w:tcPr>
            <w:tcW w:w="850" w:type="dxa"/>
          </w:tcPr>
          <w:p w:rsidR="007462F3" w:rsidRPr="00D00F6A" w:rsidRDefault="007462F3" w:rsidP="001932CE">
            <w:pPr>
              <w:jc w:val="center"/>
            </w:pPr>
            <w:r w:rsidRPr="00D00F6A">
              <w:t>45</w:t>
            </w:r>
          </w:p>
        </w:tc>
        <w:tc>
          <w:tcPr>
            <w:tcW w:w="992" w:type="dxa"/>
          </w:tcPr>
          <w:p w:rsidR="007462F3" w:rsidRPr="00D00F6A" w:rsidRDefault="007462F3" w:rsidP="001932CE">
            <w:pPr>
              <w:jc w:val="center"/>
            </w:pPr>
            <w:r w:rsidRPr="00D00F6A">
              <w:t>45</w:t>
            </w:r>
          </w:p>
        </w:tc>
      </w:tr>
      <w:tr w:rsidR="007462F3" w:rsidRPr="005E31EB" w:rsidTr="001932CE">
        <w:trPr>
          <w:trHeight w:val="645"/>
        </w:trPr>
        <w:tc>
          <w:tcPr>
            <w:tcW w:w="567" w:type="dxa"/>
            <w:noWrap/>
          </w:tcPr>
          <w:p w:rsidR="007462F3" w:rsidRPr="00D00F6A" w:rsidRDefault="007462F3" w:rsidP="001932CE">
            <w:pPr>
              <w:jc w:val="center"/>
            </w:pPr>
            <w:r w:rsidRPr="00D00F6A">
              <w:t>1.3.</w:t>
            </w:r>
          </w:p>
        </w:tc>
        <w:tc>
          <w:tcPr>
            <w:tcW w:w="4253" w:type="dxa"/>
          </w:tcPr>
          <w:p w:rsidR="007462F3" w:rsidRPr="00D00F6A" w:rsidRDefault="007462F3" w:rsidP="001932CE">
            <w:r w:rsidRPr="00D00F6A">
              <w:t>Количество участников Государственной программы переселения и членов их семей в возрасте от 18 до 65 лет (стр. 1 × 0,8), человек</w:t>
            </w:r>
          </w:p>
        </w:tc>
        <w:tc>
          <w:tcPr>
            <w:tcW w:w="993" w:type="dxa"/>
          </w:tcPr>
          <w:p w:rsidR="007462F3" w:rsidRPr="00D00F6A" w:rsidRDefault="007462F3" w:rsidP="001932CE">
            <w:pPr>
              <w:jc w:val="center"/>
            </w:pPr>
            <w:r w:rsidRPr="00D00F6A">
              <w:t>1 155</w:t>
            </w:r>
          </w:p>
        </w:tc>
        <w:tc>
          <w:tcPr>
            <w:tcW w:w="992" w:type="dxa"/>
          </w:tcPr>
          <w:p w:rsidR="007462F3" w:rsidRPr="00D00F6A" w:rsidRDefault="007462F3" w:rsidP="001932CE">
            <w:pPr>
              <w:jc w:val="center"/>
            </w:pPr>
            <w:r w:rsidRPr="00D00F6A">
              <w:t>337</w:t>
            </w:r>
          </w:p>
        </w:tc>
        <w:tc>
          <w:tcPr>
            <w:tcW w:w="850" w:type="dxa"/>
          </w:tcPr>
          <w:p w:rsidR="007462F3" w:rsidRPr="00D00F6A" w:rsidRDefault="007462F3" w:rsidP="001932CE">
            <w:pPr>
              <w:jc w:val="center"/>
            </w:pPr>
            <w:r w:rsidRPr="00D00F6A">
              <w:t>337</w:t>
            </w:r>
          </w:p>
        </w:tc>
        <w:tc>
          <w:tcPr>
            <w:tcW w:w="851" w:type="dxa"/>
          </w:tcPr>
          <w:p w:rsidR="007462F3" w:rsidRPr="00D00F6A" w:rsidRDefault="007462F3" w:rsidP="001932CE">
            <w:pPr>
              <w:jc w:val="center"/>
            </w:pPr>
            <w:r w:rsidRPr="00D00F6A">
              <w:t>337</w:t>
            </w:r>
          </w:p>
        </w:tc>
        <w:tc>
          <w:tcPr>
            <w:tcW w:w="850" w:type="dxa"/>
          </w:tcPr>
          <w:p w:rsidR="007462F3" w:rsidRPr="00D00F6A" w:rsidRDefault="007462F3" w:rsidP="001932CE">
            <w:pPr>
              <w:jc w:val="center"/>
            </w:pPr>
            <w:r w:rsidRPr="00D00F6A">
              <w:t>72</w:t>
            </w:r>
          </w:p>
        </w:tc>
        <w:tc>
          <w:tcPr>
            <w:tcW w:w="992" w:type="dxa"/>
          </w:tcPr>
          <w:p w:rsidR="007462F3" w:rsidRPr="00D00F6A" w:rsidRDefault="007462F3" w:rsidP="001932CE">
            <w:pPr>
              <w:jc w:val="center"/>
            </w:pPr>
            <w:r w:rsidRPr="00D00F6A">
              <w:t>72</w:t>
            </w:r>
          </w:p>
        </w:tc>
      </w:tr>
      <w:tr w:rsidR="007462F3" w:rsidRPr="005E31EB" w:rsidTr="001932CE">
        <w:trPr>
          <w:trHeight w:val="433"/>
        </w:trPr>
        <w:tc>
          <w:tcPr>
            <w:tcW w:w="567" w:type="dxa"/>
            <w:noWrap/>
          </w:tcPr>
          <w:p w:rsidR="007462F3" w:rsidRPr="00D00F6A" w:rsidRDefault="007462F3" w:rsidP="001932CE">
            <w:pPr>
              <w:jc w:val="center"/>
            </w:pPr>
            <w:r w:rsidRPr="00D00F6A">
              <w:t>1.4.</w:t>
            </w:r>
          </w:p>
        </w:tc>
        <w:tc>
          <w:tcPr>
            <w:tcW w:w="4253" w:type="dxa"/>
          </w:tcPr>
          <w:p w:rsidR="007462F3" w:rsidRPr="00D00F6A" w:rsidRDefault="007462F3" w:rsidP="001932CE">
            <w:r w:rsidRPr="00D00F6A">
              <w:t>Количество муниципальных образований  (районов), входящих в проект переселения</w:t>
            </w:r>
          </w:p>
        </w:tc>
        <w:tc>
          <w:tcPr>
            <w:tcW w:w="5528" w:type="dxa"/>
            <w:gridSpan w:val="6"/>
          </w:tcPr>
          <w:p w:rsidR="007462F3" w:rsidRPr="00D00F6A" w:rsidRDefault="007462F3" w:rsidP="001932CE">
            <w:pPr>
              <w:jc w:val="center"/>
            </w:pPr>
            <w:r w:rsidRPr="00D00F6A">
              <w:t>21</w:t>
            </w:r>
          </w:p>
        </w:tc>
      </w:tr>
      <w:tr w:rsidR="007462F3" w:rsidRPr="005E31EB" w:rsidTr="001932CE">
        <w:trPr>
          <w:trHeight w:val="170"/>
        </w:trPr>
        <w:tc>
          <w:tcPr>
            <w:tcW w:w="567" w:type="dxa"/>
            <w:noWrap/>
          </w:tcPr>
          <w:p w:rsidR="007462F3" w:rsidRPr="00D00F6A" w:rsidRDefault="007462F3" w:rsidP="001932CE">
            <w:pPr>
              <w:jc w:val="center"/>
            </w:pPr>
            <w:r w:rsidRPr="00D00F6A">
              <w:t>1.5.</w:t>
            </w:r>
          </w:p>
        </w:tc>
        <w:tc>
          <w:tcPr>
            <w:tcW w:w="4253" w:type="dxa"/>
            <w:noWrap/>
          </w:tcPr>
          <w:p w:rsidR="007462F3" w:rsidRPr="00D00F6A" w:rsidRDefault="007462F3" w:rsidP="001932CE">
            <w:r w:rsidRPr="00D00F6A">
              <w:t xml:space="preserve">Количество детей, всего (стр. 1 × 0,2)  </w:t>
            </w:r>
          </w:p>
        </w:tc>
        <w:tc>
          <w:tcPr>
            <w:tcW w:w="993" w:type="dxa"/>
          </w:tcPr>
          <w:p w:rsidR="007462F3" w:rsidRPr="00D00F6A" w:rsidRDefault="007462F3" w:rsidP="001932CE">
            <w:pPr>
              <w:jc w:val="center"/>
            </w:pPr>
            <w:r w:rsidRPr="00D00F6A">
              <w:t>288</w:t>
            </w:r>
          </w:p>
        </w:tc>
        <w:tc>
          <w:tcPr>
            <w:tcW w:w="992" w:type="dxa"/>
          </w:tcPr>
          <w:p w:rsidR="007462F3" w:rsidRPr="00D00F6A" w:rsidRDefault="007462F3" w:rsidP="001932CE">
            <w:pPr>
              <w:jc w:val="center"/>
            </w:pPr>
            <w:r w:rsidRPr="00D00F6A">
              <w:t>84</w:t>
            </w:r>
          </w:p>
        </w:tc>
        <w:tc>
          <w:tcPr>
            <w:tcW w:w="850" w:type="dxa"/>
          </w:tcPr>
          <w:p w:rsidR="007462F3" w:rsidRPr="00D00F6A" w:rsidRDefault="007462F3" w:rsidP="001932CE">
            <w:pPr>
              <w:jc w:val="center"/>
            </w:pPr>
            <w:r w:rsidRPr="00D00F6A">
              <w:t>84</w:t>
            </w:r>
          </w:p>
        </w:tc>
        <w:tc>
          <w:tcPr>
            <w:tcW w:w="851" w:type="dxa"/>
          </w:tcPr>
          <w:p w:rsidR="007462F3" w:rsidRPr="00D00F6A" w:rsidRDefault="007462F3" w:rsidP="001932CE">
            <w:pPr>
              <w:jc w:val="center"/>
            </w:pPr>
            <w:r w:rsidRPr="00D00F6A">
              <w:t>84</w:t>
            </w:r>
          </w:p>
        </w:tc>
        <w:tc>
          <w:tcPr>
            <w:tcW w:w="850" w:type="dxa"/>
          </w:tcPr>
          <w:p w:rsidR="007462F3" w:rsidRPr="00D00F6A" w:rsidRDefault="007462F3" w:rsidP="001932CE">
            <w:pPr>
              <w:jc w:val="center"/>
            </w:pPr>
            <w:r w:rsidRPr="00D00F6A">
              <w:t>18</w:t>
            </w:r>
          </w:p>
        </w:tc>
        <w:tc>
          <w:tcPr>
            <w:tcW w:w="992" w:type="dxa"/>
          </w:tcPr>
          <w:p w:rsidR="007462F3" w:rsidRPr="00D00F6A" w:rsidRDefault="007462F3" w:rsidP="001932CE">
            <w:pPr>
              <w:jc w:val="center"/>
            </w:pPr>
            <w:r w:rsidRPr="00D00F6A">
              <w:t>18</w:t>
            </w:r>
          </w:p>
        </w:tc>
      </w:tr>
      <w:tr w:rsidR="007462F3" w:rsidRPr="005E31EB" w:rsidTr="001932CE">
        <w:trPr>
          <w:trHeight w:val="429"/>
        </w:trPr>
        <w:tc>
          <w:tcPr>
            <w:tcW w:w="567" w:type="dxa"/>
            <w:noWrap/>
          </w:tcPr>
          <w:p w:rsidR="007462F3" w:rsidRPr="00D00F6A" w:rsidRDefault="007462F3" w:rsidP="001932CE">
            <w:pPr>
              <w:jc w:val="center"/>
            </w:pPr>
            <w:r w:rsidRPr="00D00F6A">
              <w:t>1.6.</w:t>
            </w:r>
          </w:p>
        </w:tc>
        <w:tc>
          <w:tcPr>
            <w:tcW w:w="4253" w:type="dxa"/>
          </w:tcPr>
          <w:p w:rsidR="007462F3" w:rsidRPr="00D00F6A" w:rsidRDefault="007462F3" w:rsidP="001932CE">
            <w:r w:rsidRPr="00D00F6A">
              <w:t>Количество детей дошкольного возраста     (стр. 1.5 × 0,5)</w:t>
            </w:r>
          </w:p>
        </w:tc>
        <w:tc>
          <w:tcPr>
            <w:tcW w:w="993" w:type="dxa"/>
          </w:tcPr>
          <w:p w:rsidR="007462F3" w:rsidRPr="00D00F6A" w:rsidRDefault="007462F3" w:rsidP="001932CE">
            <w:pPr>
              <w:jc w:val="center"/>
            </w:pPr>
            <w:r w:rsidRPr="00D00F6A">
              <w:t>144</w:t>
            </w:r>
          </w:p>
        </w:tc>
        <w:tc>
          <w:tcPr>
            <w:tcW w:w="992"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42</w:t>
            </w:r>
          </w:p>
        </w:tc>
        <w:tc>
          <w:tcPr>
            <w:tcW w:w="851"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9</w:t>
            </w:r>
          </w:p>
        </w:tc>
        <w:tc>
          <w:tcPr>
            <w:tcW w:w="992" w:type="dxa"/>
          </w:tcPr>
          <w:p w:rsidR="007462F3" w:rsidRPr="00D00F6A" w:rsidRDefault="007462F3" w:rsidP="001932CE">
            <w:pPr>
              <w:jc w:val="center"/>
            </w:pPr>
            <w:r w:rsidRPr="00D00F6A">
              <w:t>9</w:t>
            </w:r>
          </w:p>
        </w:tc>
      </w:tr>
      <w:tr w:rsidR="007462F3" w:rsidRPr="005E31EB" w:rsidTr="001932CE">
        <w:trPr>
          <w:trHeight w:val="277"/>
        </w:trPr>
        <w:tc>
          <w:tcPr>
            <w:tcW w:w="567" w:type="dxa"/>
            <w:noWrap/>
          </w:tcPr>
          <w:p w:rsidR="007462F3" w:rsidRPr="00D00F6A" w:rsidRDefault="007462F3" w:rsidP="001932CE">
            <w:pPr>
              <w:jc w:val="center"/>
            </w:pPr>
            <w:r w:rsidRPr="00D00F6A">
              <w:t>1.7.</w:t>
            </w:r>
          </w:p>
        </w:tc>
        <w:tc>
          <w:tcPr>
            <w:tcW w:w="4253" w:type="dxa"/>
          </w:tcPr>
          <w:p w:rsidR="007462F3" w:rsidRPr="00D00F6A" w:rsidRDefault="007462F3" w:rsidP="001932CE">
            <w:r w:rsidRPr="00D00F6A">
              <w:t xml:space="preserve">Количество детей от 7 до 18 лет </w:t>
            </w:r>
          </w:p>
          <w:p w:rsidR="007462F3" w:rsidRPr="00D00F6A" w:rsidRDefault="007462F3" w:rsidP="001932CE">
            <w:r w:rsidRPr="00D00F6A">
              <w:t>(стр. 1.5 × 0,5)</w:t>
            </w:r>
          </w:p>
        </w:tc>
        <w:tc>
          <w:tcPr>
            <w:tcW w:w="993" w:type="dxa"/>
          </w:tcPr>
          <w:p w:rsidR="007462F3" w:rsidRPr="00D00F6A" w:rsidRDefault="007462F3" w:rsidP="001932CE">
            <w:pPr>
              <w:jc w:val="center"/>
            </w:pPr>
            <w:r w:rsidRPr="00D00F6A">
              <w:t>144</w:t>
            </w:r>
          </w:p>
        </w:tc>
        <w:tc>
          <w:tcPr>
            <w:tcW w:w="992"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42</w:t>
            </w:r>
          </w:p>
        </w:tc>
        <w:tc>
          <w:tcPr>
            <w:tcW w:w="851"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9</w:t>
            </w:r>
          </w:p>
        </w:tc>
        <w:tc>
          <w:tcPr>
            <w:tcW w:w="992" w:type="dxa"/>
          </w:tcPr>
          <w:p w:rsidR="007462F3" w:rsidRPr="00D00F6A" w:rsidRDefault="007462F3" w:rsidP="001932CE">
            <w:pPr>
              <w:jc w:val="center"/>
            </w:pPr>
            <w:r w:rsidRPr="00D00F6A">
              <w:t>9</w:t>
            </w:r>
          </w:p>
        </w:tc>
      </w:tr>
    </w:tbl>
    <w:p w:rsidR="005A6712" w:rsidRDefault="005A6712" w:rsidP="00716BE5">
      <w:pPr>
        <w:spacing w:line="310" w:lineRule="exact"/>
        <w:ind w:firstLine="709"/>
        <w:jc w:val="both"/>
        <w:rPr>
          <w:sz w:val="28"/>
          <w:szCs w:val="28"/>
        </w:rPr>
      </w:pPr>
    </w:p>
    <w:p w:rsidR="00716BE5" w:rsidRPr="00905162" w:rsidRDefault="00716BE5" w:rsidP="00716BE5">
      <w:pPr>
        <w:spacing w:line="310" w:lineRule="exact"/>
        <w:ind w:firstLine="709"/>
        <w:jc w:val="both"/>
        <w:rPr>
          <w:sz w:val="28"/>
          <w:szCs w:val="28"/>
        </w:rPr>
      </w:pPr>
      <w:r w:rsidRPr="00905162">
        <w:rPr>
          <w:sz w:val="28"/>
          <w:szCs w:val="28"/>
        </w:rPr>
        <w:t xml:space="preserve">Общее количество участников Государственной программы переселения и членов их семей, планируемых к переселению, рассчитано исходя из расчета коэффициента семейности (1,8 – по итогам реализации подпрограммы в 2019 –    2020 годах). </w:t>
      </w:r>
    </w:p>
    <w:p w:rsidR="00716BE5" w:rsidRPr="00905162" w:rsidRDefault="00716BE5" w:rsidP="00716BE5">
      <w:pPr>
        <w:spacing w:line="310" w:lineRule="exact"/>
        <w:ind w:firstLine="709"/>
        <w:jc w:val="both"/>
        <w:rPr>
          <w:sz w:val="28"/>
          <w:szCs w:val="28"/>
        </w:rPr>
      </w:pPr>
      <w:r w:rsidRPr="00905162">
        <w:rPr>
          <w:sz w:val="28"/>
          <w:szCs w:val="28"/>
        </w:rPr>
        <w:t>Количество членов семьи рассчитано как разница между общей численностью переселившихся и поставленных на учет в УВМ УМВД России по Смоленской области участников Государственной программы переселения с членами их семей и количеством участников Государственной программы переселения, поставленных на учет в УВМ УМВД России по Смоленской области.</w:t>
      </w:r>
    </w:p>
    <w:p w:rsidR="00716BE5" w:rsidRPr="000F7B3A" w:rsidRDefault="00716BE5" w:rsidP="00716BE5">
      <w:pPr>
        <w:spacing w:line="310" w:lineRule="exact"/>
        <w:ind w:firstLine="709"/>
        <w:jc w:val="both"/>
        <w:rPr>
          <w:sz w:val="28"/>
          <w:szCs w:val="28"/>
        </w:rPr>
      </w:pPr>
      <w:r w:rsidRPr="00905162">
        <w:rPr>
          <w:sz w:val="28"/>
          <w:szCs w:val="28"/>
        </w:rPr>
        <w:t xml:space="preserve">По достижении конечных результатов реализации </w:t>
      </w:r>
      <w:r w:rsidRPr="00905162">
        <w:rPr>
          <w:snapToGrid w:val="0"/>
          <w:sz w:val="28"/>
          <w:szCs w:val="28"/>
        </w:rPr>
        <w:t>подпрограммы</w:t>
      </w:r>
      <w:r w:rsidRPr="00905162">
        <w:rPr>
          <w:sz w:val="28"/>
          <w:szCs w:val="28"/>
        </w:rPr>
        <w:t xml:space="preserve"> следует отметить ряд получаемых Смоленской </w:t>
      </w:r>
      <w:r w:rsidRPr="000F7B3A">
        <w:rPr>
          <w:sz w:val="28"/>
          <w:szCs w:val="28"/>
        </w:rPr>
        <w:t>областью выгод.</w:t>
      </w:r>
    </w:p>
    <w:p w:rsidR="00716BE5" w:rsidRPr="00905162" w:rsidRDefault="00716BE5" w:rsidP="00716BE5">
      <w:pPr>
        <w:spacing w:line="310" w:lineRule="exact"/>
        <w:ind w:firstLine="709"/>
        <w:jc w:val="both"/>
        <w:rPr>
          <w:sz w:val="28"/>
          <w:szCs w:val="28"/>
        </w:rPr>
      </w:pPr>
      <w:r w:rsidRPr="000F7B3A">
        <w:rPr>
          <w:sz w:val="28"/>
          <w:szCs w:val="28"/>
        </w:rPr>
        <w:t>Это увеличение количества трудоспособной части населения муниципальных образований Смоленской области и в целом Смоленской области.</w:t>
      </w:r>
    </w:p>
    <w:p w:rsidR="00716BE5" w:rsidRPr="00905162" w:rsidRDefault="00716BE5" w:rsidP="00716BE5">
      <w:pPr>
        <w:spacing w:line="310" w:lineRule="exact"/>
        <w:ind w:firstLine="709"/>
        <w:jc w:val="both"/>
        <w:rPr>
          <w:sz w:val="28"/>
          <w:szCs w:val="28"/>
        </w:rPr>
      </w:pPr>
      <w:r w:rsidRPr="00905162">
        <w:rPr>
          <w:sz w:val="28"/>
          <w:szCs w:val="28"/>
        </w:rPr>
        <w:t xml:space="preserve">Прибытие участников Государственной программы переселения, имеющих высокий уровень профессиональной квалификации в различных востребованных на рынке труда специальностях, позволит избежать дополнительных затрат </w:t>
      </w:r>
      <w:r w:rsidRPr="00905162">
        <w:rPr>
          <w:sz w:val="28"/>
          <w:szCs w:val="28"/>
        </w:rPr>
        <w:br/>
        <w:t>на их профессиональное обучение. Осуществление трудовой деятельности прибывшими на территорию Смоленской области участниками Государственной программы переселения и членами их семей увеличит количество средств, получаемых в виде налогов на доходы физических лиц.</w:t>
      </w:r>
    </w:p>
    <w:p w:rsidR="00716BE5" w:rsidRPr="00905162" w:rsidRDefault="00716BE5" w:rsidP="00716BE5">
      <w:pPr>
        <w:spacing w:line="310" w:lineRule="exact"/>
        <w:ind w:firstLine="709"/>
        <w:jc w:val="both"/>
        <w:rPr>
          <w:sz w:val="28"/>
          <w:szCs w:val="28"/>
        </w:rPr>
      </w:pPr>
      <w:r w:rsidRPr="00905162">
        <w:rPr>
          <w:sz w:val="28"/>
          <w:szCs w:val="28"/>
        </w:rPr>
        <w:lastRenderedPageBreak/>
        <w:t xml:space="preserve">Кроме того, прибывающие участники Государственной программы переселения и члены их семей будут обустраиваться на территории Смоленской области. Их расходы будут связаны с приобретением и наймом (поднаймом) жилья. </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Сроки реализации подпрограммы:</w:t>
      </w:r>
    </w:p>
    <w:p w:rsidR="00716BE5" w:rsidRPr="00905162" w:rsidRDefault="00716BE5" w:rsidP="00716BE5">
      <w:pPr>
        <w:spacing w:line="310" w:lineRule="exact"/>
        <w:ind w:firstLine="709"/>
        <w:jc w:val="both"/>
        <w:rPr>
          <w:sz w:val="28"/>
          <w:szCs w:val="28"/>
        </w:rPr>
      </w:pPr>
      <w:r w:rsidRPr="00905162">
        <w:rPr>
          <w:sz w:val="28"/>
          <w:szCs w:val="28"/>
        </w:rPr>
        <w:t>- этап I: 2014 - 2021 годы;</w:t>
      </w:r>
    </w:p>
    <w:p w:rsidR="00716BE5" w:rsidRPr="00905162" w:rsidRDefault="00716BE5" w:rsidP="00716BE5">
      <w:pPr>
        <w:spacing w:line="310" w:lineRule="exact"/>
        <w:ind w:firstLine="709"/>
        <w:jc w:val="both"/>
        <w:rPr>
          <w:sz w:val="28"/>
          <w:szCs w:val="28"/>
        </w:rPr>
      </w:pPr>
      <w:r w:rsidRPr="00905162">
        <w:rPr>
          <w:sz w:val="28"/>
          <w:szCs w:val="28"/>
        </w:rPr>
        <w:t xml:space="preserve">- этап II: 2022 - 2026 годы. </w:t>
      </w:r>
    </w:p>
    <w:p w:rsidR="00716BE5" w:rsidRPr="00905162" w:rsidRDefault="00716BE5" w:rsidP="00716BE5">
      <w:pPr>
        <w:spacing w:line="310" w:lineRule="exact"/>
        <w:ind w:firstLine="709"/>
        <w:jc w:val="both"/>
        <w:rPr>
          <w:sz w:val="28"/>
          <w:szCs w:val="28"/>
        </w:rPr>
      </w:pPr>
      <w:r w:rsidRPr="00905162">
        <w:rPr>
          <w:sz w:val="28"/>
          <w:szCs w:val="28"/>
        </w:rPr>
        <w:t xml:space="preserve">Реализация подпрограммы на территории Смоленской области в                  2022 – 2026 годах будет способствовать демографическому, социальному </w:t>
      </w:r>
      <w:r w:rsidRPr="00905162">
        <w:rPr>
          <w:sz w:val="28"/>
          <w:szCs w:val="28"/>
        </w:rPr>
        <w:br/>
        <w:t>и экономическому развитию региона.</w:t>
      </w:r>
    </w:p>
    <w:p w:rsidR="008D0B8E" w:rsidRDefault="008D0B8E" w:rsidP="00716BE5">
      <w:pPr>
        <w:widowControl w:val="0"/>
        <w:spacing w:line="310" w:lineRule="exact"/>
        <w:jc w:val="center"/>
        <w:rPr>
          <w:b/>
          <w:sz w:val="28"/>
          <w:szCs w:val="28"/>
        </w:rPr>
      </w:pPr>
    </w:p>
    <w:p w:rsidR="00716BE5" w:rsidRPr="00905162" w:rsidRDefault="00716BE5" w:rsidP="00716BE5">
      <w:pPr>
        <w:widowControl w:val="0"/>
        <w:spacing w:line="310" w:lineRule="exact"/>
        <w:jc w:val="center"/>
        <w:rPr>
          <w:b/>
          <w:bCs/>
          <w:sz w:val="28"/>
          <w:szCs w:val="28"/>
        </w:rPr>
      </w:pPr>
      <w:r w:rsidRPr="00905162">
        <w:rPr>
          <w:b/>
          <w:sz w:val="28"/>
          <w:szCs w:val="28"/>
        </w:rPr>
        <w:t xml:space="preserve">Раздел </w:t>
      </w:r>
      <w:r w:rsidRPr="00905162">
        <w:rPr>
          <w:b/>
          <w:sz w:val="28"/>
          <w:szCs w:val="28"/>
          <w:lang w:val="en-US"/>
        </w:rPr>
        <w:t>IV</w:t>
      </w:r>
      <w:r w:rsidRPr="00905162">
        <w:rPr>
          <w:b/>
          <w:sz w:val="28"/>
          <w:szCs w:val="28"/>
        </w:rPr>
        <w:t xml:space="preserve">. </w:t>
      </w:r>
      <w:r w:rsidRPr="00905162">
        <w:rPr>
          <w:b/>
          <w:bCs/>
          <w:sz w:val="28"/>
          <w:szCs w:val="28"/>
        </w:rPr>
        <w:t>Основные мероприятия</w:t>
      </w:r>
    </w:p>
    <w:p w:rsidR="00716BE5" w:rsidRPr="00905162" w:rsidRDefault="00716BE5" w:rsidP="00716BE5">
      <w:pPr>
        <w:widowControl w:val="0"/>
        <w:spacing w:line="310" w:lineRule="exact"/>
        <w:jc w:val="center"/>
        <w:rPr>
          <w:b/>
          <w:snapToGrid w:val="0"/>
          <w:sz w:val="28"/>
          <w:szCs w:val="28"/>
        </w:rPr>
      </w:pPr>
      <w:r w:rsidRPr="00905162">
        <w:rPr>
          <w:b/>
          <w:bCs/>
          <w:sz w:val="28"/>
          <w:szCs w:val="28"/>
        </w:rPr>
        <w:t xml:space="preserve">по реализации </w:t>
      </w:r>
      <w:r w:rsidRPr="00905162">
        <w:rPr>
          <w:b/>
          <w:snapToGrid w:val="0"/>
          <w:sz w:val="28"/>
          <w:szCs w:val="28"/>
        </w:rPr>
        <w:t>подпрограммы</w:t>
      </w:r>
    </w:p>
    <w:p w:rsidR="000157B7" w:rsidRPr="00905162" w:rsidRDefault="000157B7" w:rsidP="00716BE5">
      <w:pPr>
        <w:widowControl w:val="0"/>
        <w:spacing w:line="310" w:lineRule="exact"/>
        <w:jc w:val="center"/>
        <w:rPr>
          <w:b/>
          <w:bCs/>
          <w:sz w:val="28"/>
          <w:szCs w:val="28"/>
        </w:rPr>
      </w:pPr>
    </w:p>
    <w:p w:rsidR="00716BE5" w:rsidRPr="00905162" w:rsidRDefault="00716BE5" w:rsidP="00716BE5">
      <w:pPr>
        <w:spacing w:line="310" w:lineRule="exact"/>
        <w:ind w:firstLine="720"/>
        <w:jc w:val="both"/>
        <w:rPr>
          <w:sz w:val="28"/>
          <w:szCs w:val="28"/>
        </w:rPr>
      </w:pPr>
      <w:r w:rsidRPr="00905162">
        <w:rPr>
          <w:sz w:val="28"/>
          <w:szCs w:val="28"/>
        </w:rPr>
        <w:t>Мероприятия подпрограммы реализуются в соответствии с Государственной программой переселения.</w:t>
      </w:r>
    </w:p>
    <w:p w:rsidR="00716BE5" w:rsidRPr="00905162" w:rsidRDefault="00716BE5" w:rsidP="00716BE5">
      <w:pPr>
        <w:pStyle w:val="FORMATTEXT"/>
        <w:spacing w:line="310" w:lineRule="exact"/>
        <w:ind w:firstLine="709"/>
        <w:jc w:val="both"/>
        <w:rPr>
          <w:sz w:val="28"/>
          <w:szCs w:val="28"/>
        </w:rPr>
      </w:pPr>
      <w:r w:rsidRPr="00905162">
        <w:rPr>
          <w:sz w:val="28"/>
          <w:szCs w:val="28"/>
        </w:rPr>
        <w:t>Для достижения целей и решения задач подпрограммы предусмотрено выполнение следующих основных мероприятий:</w:t>
      </w:r>
    </w:p>
    <w:p w:rsidR="00716BE5" w:rsidRPr="00905162" w:rsidRDefault="00716BE5" w:rsidP="00716BE5">
      <w:pPr>
        <w:widowControl w:val="0"/>
        <w:tabs>
          <w:tab w:val="left" w:pos="1134"/>
        </w:tabs>
        <w:spacing w:line="310" w:lineRule="exact"/>
        <w:ind w:firstLine="720"/>
        <w:jc w:val="both"/>
        <w:rPr>
          <w:sz w:val="28"/>
          <w:szCs w:val="28"/>
        </w:rPr>
      </w:pPr>
      <w:r w:rsidRPr="00905162">
        <w:rPr>
          <w:sz w:val="28"/>
          <w:szCs w:val="28"/>
        </w:rPr>
        <w:t>-  «Организация информационного и нормативного правового сопровождения процесса переселения соотечественников»;</w:t>
      </w:r>
    </w:p>
    <w:p w:rsidR="00716BE5" w:rsidRPr="00905162" w:rsidRDefault="00716BE5" w:rsidP="00716BE5">
      <w:pPr>
        <w:widowControl w:val="0"/>
        <w:tabs>
          <w:tab w:val="left" w:pos="1134"/>
        </w:tabs>
        <w:spacing w:line="310" w:lineRule="exact"/>
        <w:ind w:firstLine="720"/>
        <w:jc w:val="both"/>
        <w:rPr>
          <w:sz w:val="28"/>
          <w:szCs w:val="28"/>
        </w:rPr>
      </w:pPr>
      <w:r w:rsidRPr="00905162">
        <w:rPr>
          <w:sz w:val="28"/>
          <w:szCs w:val="28"/>
        </w:rPr>
        <w:t xml:space="preserve">-  «Содействие социальному обустройству участников Государственной программы переселения и членов их семей». </w:t>
      </w:r>
    </w:p>
    <w:p w:rsidR="00716BE5" w:rsidRPr="00905162" w:rsidRDefault="00716BE5" w:rsidP="00716BE5">
      <w:pPr>
        <w:spacing w:line="310" w:lineRule="exact"/>
        <w:ind w:firstLine="720"/>
        <w:jc w:val="both"/>
        <w:rPr>
          <w:sz w:val="28"/>
          <w:szCs w:val="28"/>
        </w:rPr>
      </w:pPr>
      <w:r w:rsidRPr="00905162">
        <w:rPr>
          <w:sz w:val="28"/>
          <w:szCs w:val="28"/>
        </w:rPr>
        <w:t xml:space="preserve">Перечень основных мероприятий подпрограммы приведен в </w:t>
      </w:r>
      <w:hyperlink w:anchor="Par766" w:history="1">
        <w:r w:rsidRPr="00905162">
          <w:rPr>
            <w:sz w:val="28"/>
            <w:szCs w:val="28"/>
          </w:rPr>
          <w:t>приложении    №</w:t>
        </w:r>
      </w:hyperlink>
      <w:r w:rsidRPr="00905162">
        <w:rPr>
          <w:sz w:val="28"/>
          <w:szCs w:val="28"/>
        </w:rPr>
        <w:t> 2</w:t>
      </w:r>
      <w:r w:rsidRPr="00905162">
        <w:rPr>
          <w:bCs/>
          <w:sz w:val="28"/>
          <w:szCs w:val="28"/>
        </w:rPr>
        <w:t xml:space="preserve"> к подпрограмме</w:t>
      </w:r>
      <w:r w:rsidRPr="00905162">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05162">
        <w:rPr>
          <w:sz w:val="28"/>
          <w:szCs w:val="28"/>
        </w:rPr>
        <w:t>Основное мероприятие «Организация информационного и нормативного правового сопровождения процесса</w:t>
      </w:r>
      <w:r w:rsidRPr="00983950">
        <w:rPr>
          <w:sz w:val="28"/>
          <w:szCs w:val="28"/>
        </w:rPr>
        <w:t xml:space="preserve"> переселения соотечественников» осуществляется посредством реализации следующих мероприятий:</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совершенствование нормативной правовой базы, необходимой для реализации мероприятий </w:t>
      </w:r>
      <w:r w:rsidRPr="00983950">
        <w:rPr>
          <w:snapToGrid w:val="0"/>
          <w:sz w:val="28"/>
          <w:szCs w:val="28"/>
        </w:rPr>
        <w:t>подпрограммы</w:t>
      </w:r>
      <w:r w:rsidRPr="00983950">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взаимодействие с дипломатическими представительствами, консульскими учреждениями Российской Федерации, представительствами и представителями Министерства внутренних дел Российской Федерации за рубежом в части обновления информационного пакета о возможностях приема, трудоустройства и условиях проживания в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освещение в средствах массовой информации вопросов добровольного переселения в Смоленскую область соотечественников, проживающих за рубежом;</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обеспечение работы горячей линии по вопросам реализации </w:t>
      </w:r>
      <w:r w:rsidRPr="00983950">
        <w:rPr>
          <w:snapToGrid w:val="0"/>
          <w:sz w:val="28"/>
          <w:szCs w:val="28"/>
        </w:rPr>
        <w:t>подпрограммы</w:t>
      </w:r>
      <w:r w:rsidRPr="00983950">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подготовка и издание информационных материалов (брошюр, буклетов, плакатов), а также приобретение сувенирной продукции, иных раздаточных материалов;</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проведение презентаций </w:t>
      </w:r>
      <w:r w:rsidRPr="00983950">
        <w:rPr>
          <w:rFonts w:eastAsia="Courier New"/>
          <w:sz w:val="28"/>
          <w:szCs w:val="28"/>
        </w:rPr>
        <w:t>подпрограммы</w:t>
      </w:r>
      <w:r w:rsidRPr="00983950">
        <w:rPr>
          <w:sz w:val="28"/>
          <w:szCs w:val="28"/>
        </w:rPr>
        <w:t xml:space="preserve"> за рубежом, в ходе которых соотечественники смогут обсудить вопросы участия в </w:t>
      </w:r>
      <w:r w:rsidRPr="00983950">
        <w:rPr>
          <w:snapToGrid w:val="0"/>
          <w:sz w:val="28"/>
          <w:szCs w:val="28"/>
        </w:rPr>
        <w:t xml:space="preserve">подпрограмме </w:t>
      </w:r>
      <w:r w:rsidRPr="00983950">
        <w:rPr>
          <w:sz w:val="28"/>
          <w:szCs w:val="28"/>
        </w:rPr>
        <w:t>с уполномоченными исполнительными органами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проведение презентации </w:t>
      </w:r>
      <w:r w:rsidRPr="00983950">
        <w:rPr>
          <w:snapToGrid w:val="0"/>
          <w:sz w:val="28"/>
          <w:szCs w:val="28"/>
        </w:rPr>
        <w:t>подпрограммы</w:t>
      </w:r>
      <w:r w:rsidRPr="00983950">
        <w:rPr>
          <w:sz w:val="28"/>
          <w:szCs w:val="28"/>
        </w:rPr>
        <w:t xml:space="preserve"> в режиме видеоконференций с использованием программного обеспечения Skype;</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предоставление консультационных, юридических и других услуг участникам Государственной программы переселения; </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lastRenderedPageBreak/>
        <w:t xml:space="preserve">- информирование участников Государственной программы переселения и членов их семей о возможности осуществления малого и среднего предпринимательства, включая создание крестьянских (фермерских) хозяйств. Кроме того, все желающие смогут получить интересующую информацию о </w:t>
      </w:r>
      <w:r w:rsidRPr="00983950">
        <w:rPr>
          <w:snapToGrid w:val="0"/>
          <w:sz w:val="28"/>
          <w:szCs w:val="28"/>
        </w:rPr>
        <w:t>подпрограмме</w:t>
      </w:r>
      <w:r w:rsidRPr="00983950">
        <w:rPr>
          <w:sz w:val="28"/>
          <w:szCs w:val="28"/>
        </w:rPr>
        <w:t xml:space="preserve"> </w:t>
      </w:r>
      <w:r w:rsidR="00D92E86" w:rsidRPr="00983950">
        <w:rPr>
          <w:sz w:val="28"/>
          <w:szCs w:val="28"/>
        </w:rPr>
        <w:t xml:space="preserve">на официальном сайте </w:t>
      </w:r>
      <w:r w:rsidR="00D92E86" w:rsidRPr="009353BA">
        <w:rPr>
          <w:sz w:val="28"/>
          <w:szCs w:val="28"/>
        </w:rPr>
        <w:t xml:space="preserve">Министерства </w:t>
      </w:r>
      <w:r w:rsidR="007F604C" w:rsidRPr="009353BA">
        <w:rPr>
          <w:sz w:val="28"/>
          <w:szCs w:val="28"/>
        </w:rPr>
        <w:t xml:space="preserve">труда и </w:t>
      </w:r>
      <w:r w:rsidR="00D92E86" w:rsidRPr="009353BA">
        <w:rPr>
          <w:sz w:val="28"/>
          <w:szCs w:val="28"/>
        </w:rPr>
        <w:t>занятости населения Смоленской области в информационно-телекоммуникационной сети «Интернет»</w:t>
      </w:r>
      <w:r w:rsidRPr="009353BA">
        <w:rPr>
          <w:sz w:val="28"/>
          <w:szCs w:val="28"/>
        </w:rPr>
        <w:t xml:space="preserve"> по адресу: https://rabota.smolensk.ru, а также</w:t>
      </w:r>
      <w:r w:rsidRPr="00983950">
        <w:rPr>
          <w:sz w:val="28"/>
          <w:szCs w:val="28"/>
        </w:rPr>
        <w:t xml:space="preserve"> на портале автоматизированной информационной системы «Соотечественники».</w:t>
      </w:r>
    </w:p>
    <w:p w:rsidR="00716BE5" w:rsidRDefault="00716BE5" w:rsidP="00716BE5">
      <w:pPr>
        <w:widowControl w:val="0"/>
        <w:tabs>
          <w:tab w:val="left" w:pos="1134"/>
        </w:tabs>
        <w:spacing w:line="310" w:lineRule="exact"/>
        <w:ind w:firstLine="720"/>
        <w:jc w:val="both"/>
        <w:rPr>
          <w:color w:val="000000" w:themeColor="text1"/>
          <w:sz w:val="28"/>
          <w:szCs w:val="28"/>
        </w:rPr>
      </w:pPr>
      <w:r w:rsidRPr="00983950">
        <w:rPr>
          <w:color w:val="000000" w:themeColor="text1"/>
          <w:sz w:val="28"/>
          <w:szCs w:val="28"/>
        </w:rPr>
        <w:t xml:space="preserve">Основное мероприятие «Содействие социальному обустройству участников </w:t>
      </w:r>
      <w:r w:rsidRPr="00983950">
        <w:rPr>
          <w:sz w:val="28"/>
          <w:szCs w:val="28"/>
        </w:rPr>
        <w:t>Государственной программы</w:t>
      </w:r>
      <w:r w:rsidRPr="00983950">
        <w:rPr>
          <w:color w:val="000000" w:themeColor="text1"/>
          <w:sz w:val="28"/>
          <w:szCs w:val="28"/>
        </w:rPr>
        <w:t xml:space="preserve"> переселения и членов их семей» предусматривает реализацию следующих мероприятий:</w:t>
      </w:r>
    </w:p>
    <w:p w:rsidR="00716BE5" w:rsidRPr="007419CD" w:rsidRDefault="00716BE5" w:rsidP="00716BE5">
      <w:pPr>
        <w:widowControl w:val="0"/>
        <w:tabs>
          <w:tab w:val="left" w:pos="1134"/>
        </w:tabs>
        <w:spacing w:line="310" w:lineRule="exact"/>
        <w:ind w:firstLine="720"/>
        <w:jc w:val="both"/>
        <w:rPr>
          <w:sz w:val="28"/>
          <w:szCs w:val="28"/>
        </w:rPr>
      </w:pPr>
      <w:r w:rsidRPr="00983950">
        <w:rPr>
          <w:color w:val="000000" w:themeColor="text1"/>
          <w:sz w:val="28"/>
          <w:szCs w:val="28"/>
        </w:rPr>
        <w:t xml:space="preserve">- возмещение расходов по оплате найма (поднайма) жилья участникам </w:t>
      </w:r>
      <w:r w:rsidRPr="00983950">
        <w:rPr>
          <w:sz w:val="28"/>
          <w:szCs w:val="28"/>
        </w:rPr>
        <w:t>Государственной программы переселения</w:t>
      </w:r>
      <w:r w:rsidRPr="00983950">
        <w:rPr>
          <w:color w:val="000000" w:themeColor="text1"/>
          <w:sz w:val="28"/>
          <w:szCs w:val="28"/>
        </w:rPr>
        <w:t xml:space="preserve">, прибывшим из-за рубежа, а также участникам </w:t>
      </w:r>
      <w:r w:rsidRPr="00983950">
        <w:rPr>
          <w:sz w:val="28"/>
          <w:szCs w:val="28"/>
        </w:rPr>
        <w:t>Государственной программы переселения</w:t>
      </w:r>
      <w:r w:rsidRPr="00983950">
        <w:rPr>
          <w:color w:val="000000" w:themeColor="text1"/>
          <w:sz w:val="28"/>
          <w:szCs w:val="28"/>
        </w:rPr>
        <w:t xml:space="preserve">, имеющим трех и более </w:t>
      </w:r>
      <w:r w:rsidRPr="007419CD">
        <w:rPr>
          <w:sz w:val="28"/>
          <w:szCs w:val="28"/>
        </w:rPr>
        <w:t>несовершеннолетних детей;</w:t>
      </w:r>
    </w:p>
    <w:p w:rsidR="007419CD" w:rsidRDefault="00716BE5" w:rsidP="00716BE5">
      <w:pPr>
        <w:widowControl w:val="0"/>
        <w:tabs>
          <w:tab w:val="left" w:pos="1134"/>
        </w:tabs>
        <w:spacing w:line="310" w:lineRule="exact"/>
        <w:ind w:firstLine="720"/>
        <w:jc w:val="both"/>
        <w:rPr>
          <w:color w:val="000000" w:themeColor="text1"/>
          <w:sz w:val="28"/>
          <w:szCs w:val="28"/>
        </w:rPr>
      </w:pPr>
      <w:r w:rsidRPr="007419CD">
        <w:rPr>
          <w:sz w:val="28"/>
          <w:szCs w:val="28"/>
        </w:rPr>
        <w:t>- </w:t>
      </w:r>
      <w:r w:rsidR="007419CD" w:rsidRPr="007419CD">
        <w:rPr>
          <w:sz w:val="28"/>
          <w:szCs w:val="28"/>
        </w:rPr>
        <w:t>содействие участникам Государственной программы переселения в жилищном обустройстве</w:t>
      </w:r>
      <w:r w:rsidR="007419CD" w:rsidRPr="009C32D9">
        <w:rPr>
          <w:sz w:val="28"/>
          <w:szCs w:val="28"/>
        </w:rPr>
        <w:t xml:space="preserve"> и социальной адаптации на территории региона</w:t>
      </w:r>
      <w:r w:rsidR="007419CD">
        <w:rPr>
          <w:color w:val="000000" w:themeColor="text1"/>
          <w:sz w:val="28"/>
          <w:szCs w:val="28"/>
        </w:rPr>
        <w:t>;</w:t>
      </w:r>
    </w:p>
    <w:p w:rsidR="00716BE5" w:rsidRPr="00983950" w:rsidRDefault="00716BE5" w:rsidP="00716BE5">
      <w:pPr>
        <w:widowControl w:val="0"/>
        <w:tabs>
          <w:tab w:val="left" w:pos="1134"/>
        </w:tabs>
        <w:spacing w:line="310" w:lineRule="exact"/>
        <w:ind w:firstLine="720"/>
        <w:jc w:val="both"/>
        <w:rPr>
          <w:color w:val="000000" w:themeColor="text1"/>
          <w:sz w:val="28"/>
          <w:szCs w:val="28"/>
        </w:rPr>
      </w:pPr>
      <w:r w:rsidRPr="00983950">
        <w:rPr>
          <w:color w:val="000000" w:themeColor="text1"/>
          <w:sz w:val="28"/>
          <w:szCs w:val="28"/>
        </w:rPr>
        <w:t xml:space="preserve">- оказание содействия в трудоустройстве участников </w:t>
      </w:r>
      <w:r w:rsidRPr="00983950">
        <w:rPr>
          <w:sz w:val="28"/>
          <w:szCs w:val="28"/>
        </w:rPr>
        <w:t>Государственной программы переселения</w:t>
      </w:r>
      <w:r w:rsidRPr="00983950">
        <w:rPr>
          <w:color w:val="000000" w:themeColor="text1"/>
          <w:sz w:val="28"/>
          <w:szCs w:val="28"/>
        </w:rPr>
        <w:t xml:space="preserve"> и членов их семей. Указанная категория граждан имеет право на бесплатную консультацию, бесплатное получение информации и услуг, связанных с профессиональной ориентацией, в органах службы занятости населения, в целях выбора сферы деятельности (профессии), трудоустройства, возможности профессионального обучения. Мероприятия по оказанию услуг по содействию в трудоустройстве участникам </w:t>
      </w:r>
      <w:r w:rsidRPr="00983950">
        <w:rPr>
          <w:sz w:val="28"/>
          <w:szCs w:val="28"/>
        </w:rPr>
        <w:t>Государственной программы переселения</w:t>
      </w:r>
      <w:r w:rsidRPr="00983950">
        <w:rPr>
          <w:color w:val="000000" w:themeColor="text1"/>
          <w:sz w:val="28"/>
          <w:szCs w:val="28"/>
        </w:rPr>
        <w:t xml:space="preserve"> и членам их семей, добровольно переселяющимся в Смоленскую область, реализуются государственной службой занятости населения в рамках мероприятий по содействию занятости населения. Оказывается содействие нуждающимся в трудоустройстве, предоставляется возможность бесплатно получить в службе занятости населения государственные услуги в полном объеме;</w:t>
      </w:r>
    </w:p>
    <w:p w:rsidR="00716BE5" w:rsidRPr="00983950" w:rsidRDefault="00716BE5" w:rsidP="00716BE5">
      <w:pPr>
        <w:pStyle w:val="ConsPlusNormal"/>
        <w:tabs>
          <w:tab w:val="left" w:pos="142"/>
          <w:tab w:val="left" w:pos="1134"/>
        </w:tabs>
        <w:spacing w:line="310" w:lineRule="exact"/>
        <w:ind w:firstLine="709"/>
        <w:jc w:val="both"/>
        <w:rPr>
          <w:rFonts w:ascii="Times New Roman" w:hAnsi="Times New Roman" w:cs="Times New Roman"/>
          <w:sz w:val="28"/>
          <w:szCs w:val="28"/>
        </w:rPr>
      </w:pPr>
      <w:r w:rsidRPr="00983950">
        <w:rPr>
          <w:rFonts w:ascii="Times New Roman" w:hAnsi="Times New Roman" w:cs="Times New Roman"/>
          <w:color w:val="000000" w:themeColor="text1"/>
          <w:sz w:val="28"/>
          <w:szCs w:val="28"/>
        </w:rPr>
        <w:t xml:space="preserve">- оказание содействия в организации предпринимательской деятельности, включая создание крестьянских (фермерских) хозяйств. В целях содействия самозанятости и открытия собственного дела участникам Государственной программы переселения и членам их семей обеспечено взаимодействие между областными государственными учреждениями службы занятости населения, органами государственной власти и организациями, осуществляющими поддержку малого и среднего предпринимательства. Кроме того, после открытия собственного дела бывшие безработные граждане могут воспользоваться мерами поддержки со стороны </w:t>
      </w:r>
      <w:r w:rsidRPr="00693040">
        <w:rPr>
          <w:rFonts w:ascii="Times New Roman" w:hAnsi="Times New Roman" w:cs="Times New Roman"/>
          <w:color w:val="000000" w:themeColor="text1"/>
          <w:sz w:val="28"/>
          <w:szCs w:val="28"/>
        </w:rPr>
        <w:t xml:space="preserve">микрокредитной компании «Смоленский областной фонд поддержки предпринимательства». </w:t>
      </w:r>
      <w:r w:rsidR="009D7C03" w:rsidRPr="00693040">
        <w:rPr>
          <w:rFonts w:ascii="Times New Roman" w:hAnsi="Times New Roman" w:cs="Times New Roman"/>
          <w:color w:val="000000" w:themeColor="text1"/>
          <w:sz w:val="28"/>
          <w:szCs w:val="28"/>
        </w:rPr>
        <w:t>Постановлением Правительства Смоленской области от 27.12.2023 № 287</w:t>
      </w:r>
      <w:r w:rsidRPr="00693040">
        <w:rPr>
          <w:rFonts w:ascii="Times New Roman" w:hAnsi="Times New Roman" w:cs="Times New Roman"/>
          <w:color w:val="000000" w:themeColor="text1"/>
          <w:sz w:val="28"/>
          <w:szCs w:val="28"/>
        </w:rPr>
        <w:t xml:space="preserve"> утверждено</w:t>
      </w:r>
      <w:r w:rsidRPr="00693040">
        <w:rPr>
          <w:rFonts w:ascii="Times New Roman" w:hAnsi="Times New Roman" w:cs="Times New Roman"/>
          <w:sz w:val="28"/>
          <w:szCs w:val="28"/>
        </w:rPr>
        <w:t xml:space="preserve"> Положение о размерах, условиях и порядке назначения и выплаты государственной социальной</w:t>
      </w:r>
      <w:r w:rsidRPr="00983950">
        <w:rPr>
          <w:rFonts w:ascii="Times New Roman" w:hAnsi="Times New Roman" w:cs="Times New Roman"/>
          <w:sz w:val="28"/>
          <w:szCs w:val="28"/>
        </w:rPr>
        <w:t xml:space="preserve"> помощи на основании социального контракта. Государственная социальная помощь на основании социального контракта назначается на реализацию мероприятий по поиску работы (социальный контракт, направленный на реализацию указанного мероприятия, с одним и тем же лицом заключается не чаще одного раза в год), по осуществлению индивидуальной предпринимательской деятельности, по ведению личного </w:t>
      </w:r>
      <w:r w:rsidRPr="00983950">
        <w:rPr>
          <w:rFonts w:ascii="Times New Roman" w:hAnsi="Times New Roman" w:cs="Times New Roman"/>
          <w:sz w:val="28"/>
          <w:szCs w:val="28"/>
        </w:rPr>
        <w:lastRenderedPageBreak/>
        <w:t>подсобного хозяйства (ведение личного подсобного хозяйства осуществляется в соответствии с Федеральным законом «О личном подсобном хозяйстве»), по осуществлению иных мероприятий, направленных на преодоление трудной жизненной ситуации;</w:t>
      </w:r>
    </w:p>
    <w:p w:rsidR="00716BE5" w:rsidRPr="00983950" w:rsidRDefault="00716BE5" w:rsidP="00716BE5">
      <w:pPr>
        <w:pStyle w:val="ConsPlusNormal"/>
        <w:tabs>
          <w:tab w:val="left" w:pos="142"/>
          <w:tab w:val="left" w:pos="1134"/>
        </w:tabs>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финансовая поддержка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p w:rsidR="00716BE5" w:rsidRPr="00983950" w:rsidRDefault="00716BE5" w:rsidP="00716BE5">
      <w:pPr>
        <w:widowControl w:val="0"/>
        <w:tabs>
          <w:tab w:val="left" w:pos="1134"/>
        </w:tabs>
        <w:spacing w:line="310" w:lineRule="exact"/>
        <w:ind w:firstLine="709"/>
        <w:jc w:val="both"/>
        <w:rPr>
          <w:color w:val="000000" w:themeColor="text1"/>
          <w:sz w:val="28"/>
          <w:szCs w:val="28"/>
        </w:rPr>
      </w:pPr>
      <w:r w:rsidRPr="00983950">
        <w:rPr>
          <w:color w:val="000000" w:themeColor="text1"/>
          <w:sz w:val="28"/>
          <w:szCs w:val="28"/>
        </w:rPr>
        <w:t xml:space="preserve">- осуществление выплаты единовременной материальной помощи участникам </w:t>
      </w:r>
      <w:r w:rsidRPr="00983950">
        <w:rPr>
          <w:sz w:val="28"/>
          <w:szCs w:val="28"/>
        </w:rPr>
        <w:t>Государственной программы переселения</w:t>
      </w:r>
      <w:r w:rsidRPr="00983950">
        <w:rPr>
          <w:color w:val="000000" w:themeColor="text1"/>
          <w:sz w:val="28"/>
          <w:szCs w:val="28"/>
        </w:rPr>
        <w:t>, имеющим трех и более несовершеннолетних детей;</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 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 </w:t>
      </w:r>
    </w:p>
    <w:p w:rsidR="00716BE5" w:rsidRPr="00693040" w:rsidRDefault="00716BE5" w:rsidP="00716BE5">
      <w:pPr>
        <w:autoSpaceDE w:val="0"/>
        <w:autoSpaceDN w:val="0"/>
        <w:adjustRightInd w:val="0"/>
        <w:spacing w:line="310" w:lineRule="exact"/>
        <w:ind w:firstLine="709"/>
        <w:jc w:val="both"/>
        <w:rPr>
          <w:sz w:val="28"/>
          <w:szCs w:val="28"/>
        </w:rPr>
      </w:pPr>
      <w:r w:rsidRPr="00983950">
        <w:rPr>
          <w:color w:val="000000" w:themeColor="text1"/>
          <w:sz w:val="28"/>
          <w:szCs w:val="28"/>
        </w:rPr>
        <w:t>- компенсация</w:t>
      </w:r>
      <w:r w:rsidRPr="00983950">
        <w:rPr>
          <w:sz w:val="28"/>
          <w:szCs w:val="28"/>
        </w:rPr>
        <w:t xml:space="preserve">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Участники Государственной программы переселения и члены их семей имеют право на компенсацию затрат на государственную </w:t>
      </w:r>
      <w:r w:rsidRPr="00693040">
        <w:rPr>
          <w:sz w:val="28"/>
          <w:szCs w:val="28"/>
        </w:rPr>
        <w:t xml:space="preserve">пошлину </w:t>
      </w:r>
      <w:r w:rsidR="009D7C03" w:rsidRPr="00693040">
        <w:rPr>
          <w:bCs/>
          <w:sz w:val="28"/>
          <w:szCs w:val="28"/>
        </w:rPr>
        <w:t>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и (или) за выдачу свидетельства о признании документа иностранного государства об ученой степени или документа иностранного государства об ученом звании</w:t>
      </w:r>
      <w:r w:rsidRPr="00693040">
        <w:rPr>
          <w:sz w:val="28"/>
          <w:szCs w:val="28"/>
        </w:rPr>
        <w:t xml:space="preserve">; </w:t>
      </w:r>
    </w:p>
    <w:p w:rsidR="00716BE5" w:rsidRPr="00983950" w:rsidRDefault="00716BE5" w:rsidP="00716BE5">
      <w:pPr>
        <w:autoSpaceDE w:val="0"/>
        <w:autoSpaceDN w:val="0"/>
        <w:adjustRightInd w:val="0"/>
        <w:spacing w:line="310" w:lineRule="exact"/>
        <w:ind w:firstLine="709"/>
        <w:jc w:val="both"/>
        <w:rPr>
          <w:color w:val="000000" w:themeColor="text1"/>
          <w:sz w:val="28"/>
          <w:szCs w:val="28"/>
        </w:rPr>
      </w:pPr>
      <w:r w:rsidRPr="00693040">
        <w:rPr>
          <w:color w:val="000000" w:themeColor="text1"/>
          <w:sz w:val="28"/>
          <w:szCs w:val="28"/>
        </w:rPr>
        <w:t>- обеспечение возможности прохождения профессионального обучения</w:t>
      </w:r>
      <w:r w:rsidRPr="00983950">
        <w:rPr>
          <w:color w:val="000000" w:themeColor="text1"/>
          <w:sz w:val="28"/>
          <w:szCs w:val="28"/>
        </w:rPr>
        <w:t xml:space="preserve"> </w:t>
      </w:r>
      <w:r w:rsidRPr="00983950">
        <w:rPr>
          <w:color w:val="000000" w:themeColor="text1"/>
          <w:sz w:val="28"/>
          <w:szCs w:val="28"/>
        </w:rPr>
        <w:br/>
        <w:t xml:space="preserve">или получения дополнительного профессионального образования участниками </w:t>
      </w:r>
      <w:r w:rsidRPr="00983950">
        <w:rPr>
          <w:sz w:val="28"/>
          <w:szCs w:val="28"/>
        </w:rPr>
        <w:t>Государственной программы переселения</w:t>
      </w:r>
      <w:r w:rsidRPr="00983950">
        <w:rPr>
          <w:color w:val="000000" w:themeColor="text1"/>
          <w:sz w:val="28"/>
          <w:szCs w:val="28"/>
        </w:rPr>
        <w:t xml:space="preserve"> и трудоспособными членами их семей. Порядок и условия направления государственной службой занятости населения участников </w:t>
      </w:r>
      <w:r w:rsidRPr="00983950">
        <w:rPr>
          <w:sz w:val="28"/>
          <w:szCs w:val="28"/>
        </w:rPr>
        <w:t>Государственной программы переселения</w:t>
      </w:r>
      <w:r w:rsidRPr="00983950">
        <w:rPr>
          <w:color w:val="000000" w:themeColor="text1"/>
          <w:sz w:val="28"/>
          <w:szCs w:val="28"/>
        </w:rPr>
        <w:t xml:space="preserve"> и трудоспособных членов их семей для прохождения профессионального обучения или получения дополнительного профессионального образования устанавливаются нормативным правовым актом </w:t>
      </w:r>
      <w:r w:rsidR="00557509" w:rsidRPr="00983950">
        <w:rPr>
          <w:color w:val="000000" w:themeColor="text1"/>
          <w:sz w:val="28"/>
          <w:szCs w:val="28"/>
        </w:rPr>
        <w:t>Правительства</w:t>
      </w:r>
      <w:r w:rsidRPr="00983950">
        <w:rPr>
          <w:color w:val="000000" w:themeColor="text1"/>
          <w:sz w:val="28"/>
          <w:szCs w:val="28"/>
        </w:rPr>
        <w:t xml:space="preserve"> Смоленской области;</w:t>
      </w:r>
    </w:p>
    <w:p w:rsidR="00716BE5" w:rsidRPr="00983950" w:rsidRDefault="00716BE5" w:rsidP="00716BE5">
      <w:pPr>
        <w:widowControl w:val="0"/>
        <w:tabs>
          <w:tab w:val="left" w:pos="1134"/>
        </w:tabs>
        <w:spacing w:line="310" w:lineRule="exact"/>
        <w:ind w:firstLine="709"/>
        <w:jc w:val="both"/>
        <w:rPr>
          <w:color w:val="000000" w:themeColor="text1"/>
          <w:sz w:val="28"/>
          <w:szCs w:val="28"/>
        </w:rPr>
      </w:pPr>
      <w:r w:rsidRPr="00983950">
        <w:rPr>
          <w:color w:val="000000" w:themeColor="text1"/>
          <w:sz w:val="28"/>
          <w:szCs w:val="28"/>
        </w:rPr>
        <w:t>- обеспечение возможности получения образования, в том числе дошкольного, начального общего, основного общего, среднего общего, среднего профессионального и высшего образования, в соответствии с Федеральным законом № 273-ФЗ;</w:t>
      </w:r>
    </w:p>
    <w:p w:rsidR="00716BE5" w:rsidRPr="00D00F6A" w:rsidRDefault="00716BE5" w:rsidP="00716BE5">
      <w:pPr>
        <w:spacing w:line="310" w:lineRule="exact"/>
        <w:ind w:firstLine="720"/>
        <w:jc w:val="both"/>
        <w:rPr>
          <w:sz w:val="28"/>
          <w:szCs w:val="28"/>
        </w:rPr>
      </w:pPr>
      <w:r w:rsidRPr="00983950">
        <w:rPr>
          <w:color w:val="000000" w:themeColor="text1"/>
          <w:sz w:val="28"/>
          <w:szCs w:val="28"/>
        </w:rPr>
        <w:t xml:space="preserve">- оказание участникам </w:t>
      </w:r>
      <w:r w:rsidRPr="00983950">
        <w:rPr>
          <w:sz w:val="28"/>
          <w:szCs w:val="28"/>
        </w:rPr>
        <w:t>Государственной программы переселения</w:t>
      </w:r>
      <w:r w:rsidRPr="00983950">
        <w:rPr>
          <w:color w:val="000000" w:themeColor="text1"/>
          <w:sz w:val="28"/>
          <w:szCs w:val="28"/>
        </w:rPr>
        <w:t xml:space="preserve"> и членам их семей медицинской помощи в соответствии с областным законом «О здравоохранении в Смоленской области». Участники </w:t>
      </w:r>
      <w:r w:rsidRPr="00983950">
        <w:rPr>
          <w:sz w:val="28"/>
          <w:szCs w:val="28"/>
        </w:rPr>
        <w:t xml:space="preserve">Государственной программы </w:t>
      </w:r>
      <w:r w:rsidRPr="00983950">
        <w:rPr>
          <w:sz w:val="28"/>
          <w:szCs w:val="28"/>
        </w:rPr>
        <w:lastRenderedPageBreak/>
        <w:t>переселения</w:t>
      </w:r>
      <w:r w:rsidRPr="00983950">
        <w:rPr>
          <w:color w:val="000000" w:themeColor="text1"/>
          <w:sz w:val="28"/>
          <w:szCs w:val="28"/>
        </w:rPr>
        <w:t xml:space="preserve"> и члены их семей имеют право на получение медицинской помощи в рамках территориальной программы государственных гарантий бесплатного оказания </w:t>
      </w:r>
      <w:r w:rsidRPr="00D00F6A">
        <w:rPr>
          <w:sz w:val="28"/>
          <w:szCs w:val="28"/>
        </w:rPr>
        <w:t>гражданам медицинской помощи в соответствии с федеральным и областным законодательством</w:t>
      </w:r>
      <w:r w:rsidR="00296D20" w:rsidRPr="00D00F6A">
        <w:rPr>
          <w:sz w:val="28"/>
          <w:szCs w:val="28"/>
        </w:rPr>
        <w:t>;</w:t>
      </w:r>
    </w:p>
    <w:p w:rsidR="006D7C2E" w:rsidRPr="00D00F6A" w:rsidRDefault="006D7C2E" w:rsidP="006D7C2E">
      <w:pPr>
        <w:widowControl w:val="0"/>
        <w:tabs>
          <w:tab w:val="left" w:pos="1134"/>
        </w:tabs>
        <w:spacing w:line="310" w:lineRule="exact"/>
        <w:ind w:firstLine="720"/>
        <w:jc w:val="both"/>
        <w:rPr>
          <w:sz w:val="28"/>
          <w:szCs w:val="28"/>
        </w:rPr>
      </w:pPr>
      <w:r w:rsidRPr="00D00F6A">
        <w:rPr>
          <w:sz w:val="28"/>
          <w:szCs w:val="28"/>
        </w:rPr>
        <w:t>- </w:t>
      </w:r>
      <w:r w:rsidR="00962D03" w:rsidRPr="00D00F6A">
        <w:rPr>
          <w:sz w:val="28"/>
          <w:szCs w:val="28"/>
        </w:rPr>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r w:rsidRPr="00D00F6A">
        <w:rPr>
          <w:sz w:val="28"/>
          <w:szCs w:val="28"/>
        </w:rPr>
        <w:t>.</w:t>
      </w:r>
    </w:p>
    <w:p w:rsidR="00716BE5" w:rsidRPr="00983950" w:rsidRDefault="00716BE5" w:rsidP="006D7C2E">
      <w:pPr>
        <w:widowControl w:val="0"/>
        <w:tabs>
          <w:tab w:val="left" w:pos="1134"/>
        </w:tabs>
        <w:spacing w:line="310" w:lineRule="exact"/>
        <w:ind w:firstLine="720"/>
        <w:jc w:val="both"/>
        <w:rPr>
          <w:sz w:val="28"/>
          <w:szCs w:val="28"/>
        </w:rPr>
      </w:pPr>
      <w:r w:rsidRPr="00D00F6A">
        <w:rPr>
          <w:sz w:val="28"/>
          <w:szCs w:val="28"/>
        </w:rPr>
        <w:t xml:space="preserve">Государственное регулирование реализации </w:t>
      </w:r>
      <w:r w:rsidRPr="00D00F6A">
        <w:rPr>
          <w:rFonts w:eastAsia="Courier New"/>
          <w:sz w:val="28"/>
          <w:szCs w:val="28"/>
        </w:rPr>
        <w:t>подпрограммы</w:t>
      </w:r>
      <w:r w:rsidRPr="00D00F6A">
        <w:rPr>
          <w:sz w:val="28"/>
          <w:szCs w:val="28"/>
        </w:rPr>
        <w:t xml:space="preserve"> осуществляется Губернатором Смоленской области, </w:t>
      </w:r>
      <w:r w:rsidR="00557509" w:rsidRPr="00D00F6A">
        <w:rPr>
          <w:sz w:val="28"/>
          <w:szCs w:val="28"/>
        </w:rPr>
        <w:t>Правительством</w:t>
      </w:r>
      <w:r w:rsidRPr="00D00F6A">
        <w:rPr>
          <w:sz w:val="28"/>
          <w:szCs w:val="28"/>
        </w:rPr>
        <w:t xml:space="preserve"> Смоленской</w:t>
      </w:r>
      <w:r w:rsidRPr="00983950">
        <w:rPr>
          <w:sz w:val="28"/>
          <w:szCs w:val="28"/>
        </w:rPr>
        <w:t xml:space="preserve"> области и исполнительными органами Смоленской области совместно с территориальными органами федеральных органов исполнительной власти.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Основными элементами структуры управления подпрограммой являются:</w:t>
      </w:r>
    </w:p>
    <w:p w:rsidR="00716BE5" w:rsidRPr="00983950" w:rsidRDefault="00716BE5" w:rsidP="00716BE5">
      <w:pPr>
        <w:autoSpaceDE w:val="0"/>
        <w:autoSpaceDN w:val="0"/>
        <w:adjustRightInd w:val="0"/>
        <w:spacing w:line="310" w:lineRule="exact"/>
        <w:ind w:firstLine="720"/>
        <w:jc w:val="both"/>
        <w:rPr>
          <w:sz w:val="28"/>
          <w:szCs w:val="28"/>
        </w:rPr>
      </w:pPr>
      <w:r w:rsidRPr="00693040">
        <w:rPr>
          <w:sz w:val="28"/>
          <w:szCs w:val="28"/>
        </w:rPr>
        <w:t xml:space="preserve">- Межведомственная комиссия по оказанию содействия добровольному переселению соотечественников, проживающих за рубежом (далее – Межведомственная комиссия), созданная </w:t>
      </w:r>
      <w:r w:rsidR="009D7C03" w:rsidRPr="00693040">
        <w:rPr>
          <w:bCs/>
          <w:sz w:val="28"/>
          <w:szCs w:val="28"/>
        </w:rPr>
        <w:t>распоряжением Правительства Смоленской области от 15.12.2023 № 498-рп</w:t>
      </w:r>
      <w:r w:rsidRPr="00693040">
        <w:rPr>
          <w:sz w:val="28"/>
          <w:szCs w:val="28"/>
        </w:rPr>
        <w:t xml:space="preserve">, – межведомственный орган по осуществлению общей координации реализации </w:t>
      </w:r>
      <w:r w:rsidRPr="00693040">
        <w:rPr>
          <w:snapToGrid w:val="0"/>
          <w:sz w:val="28"/>
          <w:szCs w:val="28"/>
        </w:rPr>
        <w:t>подпрограммы</w:t>
      </w:r>
      <w:r w:rsidRPr="00983950">
        <w:rPr>
          <w:sz w:val="28"/>
          <w:szCs w:val="28"/>
        </w:rPr>
        <w:t xml:space="preserve"> с основными направлениями и приоритетами государственной политики Российской Федерации, вносящий предложения об изменении </w:t>
      </w:r>
      <w:r w:rsidRPr="00983950">
        <w:rPr>
          <w:snapToGrid w:val="0"/>
          <w:sz w:val="28"/>
          <w:szCs w:val="28"/>
        </w:rPr>
        <w:t>подпрограммы</w:t>
      </w:r>
      <w:r w:rsidRPr="00983950">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w:t>
      </w:r>
      <w:r w:rsidR="00557509" w:rsidRPr="009353BA">
        <w:rPr>
          <w:sz w:val="28"/>
          <w:szCs w:val="28"/>
        </w:rPr>
        <w:t xml:space="preserve">Министерство </w:t>
      </w:r>
      <w:r w:rsidR="0074581C" w:rsidRPr="009353BA">
        <w:rPr>
          <w:sz w:val="28"/>
          <w:szCs w:val="28"/>
        </w:rPr>
        <w:t xml:space="preserve">труда и </w:t>
      </w:r>
      <w:r w:rsidR="00557509" w:rsidRPr="009353BA">
        <w:rPr>
          <w:sz w:val="28"/>
          <w:szCs w:val="28"/>
        </w:rPr>
        <w:t>занятости населения Смоленской области</w:t>
      </w:r>
      <w:r w:rsidRPr="009353BA">
        <w:rPr>
          <w:sz w:val="28"/>
          <w:szCs w:val="28"/>
        </w:rPr>
        <w:t xml:space="preserve"> – уполномоченный исполнительный орган Смоленской области, осуществляющий организацию деятельности по реализации </w:t>
      </w:r>
      <w:r w:rsidRPr="009353BA">
        <w:rPr>
          <w:snapToGrid w:val="0"/>
          <w:sz w:val="28"/>
          <w:szCs w:val="28"/>
        </w:rPr>
        <w:t>подпрограммы (далее также – уполномоченный орган)</w:t>
      </w:r>
      <w:r w:rsidRPr="009353BA">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совет по вопросам привлечения соотечественников в Смоленскую область, создаваемый по необходимости, состав и полномочия которого определяются правовым актом </w:t>
      </w:r>
      <w:r w:rsidR="00557509" w:rsidRPr="009353BA">
        <w:rPr>
          <w:sz w:val="28"/>
          <w:szCs w:val="28"/>
        </w:rPr>
        <w:t>Правительства</w:t>
      </w:r>
      <w:r w:rsidRPr="009353BA">
        <w:rPr>
          <w:sz w:val="28"/>
          <w:szCs w:val="28"/>
        </w:rPr>
        <w:t xml:space="preserve"> Смоленской области, – общественный консультативный орган;</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органы местного самоуправления муниципальных образований Смоленской области, образующих территорию вселения, осуществляющие деятельность </w:t>
      </w:r>
      <w:r w:rsidRPr="009353BA">
        <w:rPr>
          <w:sz w:val="28"/>
          <w:szCs w:val="28"/>
        </w:rPr>
        <w:br/>
        <w:t xml:space="preserve">по реализации </w:t>
      </w:r>
      <w:r w:rsidRPr="009353BA">
        <w:rPr>
          <w:snapToGrid w:val="0"/>
          <w:sz w:val="28"/>
          <w:szCs w:val="28"/>
        </w:rPr>
        <w:t>подпрограммы</w:t>
      </w:r>
      <w:r w:rsidRPr="009353BA">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Межведомственная комиссия в рамках реализации </w:t>
      </w:r>
      <w:r w:rsidRPr="009353BA">
        <w:rPr>
          <w:snapToGrid w:val="0"/>
          <w:sz w:val="28"/>
          <w:szCs w:val="28"/>
        </w:rPr>
        <w:t>подпрограммы</w:t>
      </w:r>
      <w:r w:rsidRPr="009353BA">
        <w:rPr>
          <w:sz w:val="28"/>
          <w:szCs w:val="28"/>
        </w:rPr>
        <w:t>:</w:t>
      </w:r>
    </w:p>
    <w:p w:rsidR="00716BE5" w:rsidRPr="000F7B3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определяет </w:t>
      </w:r>
      <w:r w:rsidRPr="000F7B3A">
        <w:rPr>
          <w:sz w:val="28"/>
          <w:szCs w:val="28"/>
        </w:rPr>
        <w:t>последовательность действий исполнительных органов Смоленской области, территориальных органов федеральных органов исполнительной власти и органов местного самоуправления муниципальных образований Смоленской области по приему участников Государственной программы переселения и членов их семей, их временному размещению, предоставлению правового статуса и обустройству на территории вселения;</w:t>
      </w:r>
    </w:p>
    <w:p w:rsidR="00716BE5" w:rsidRPr="000F7B3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организует и проводит совещания и рабочие встречи по вопросам реализации </w:t>
      </w:r>
      <w:r w:rsidRPr="000F7B3A">
        <w:rPr>
          <w:rFonts w:eastAsia="Courier New"/>
          <w:sz w:val="28"/>
          <w:szCs w:val="28"/>
        </w:rPr>
        <w:t>подпрограммы</w:t>
      </w:r>
      <w:r w:rsidRPr="000F7B3A">
        <w:rPr>
          <w:sz w:val="28"/>
          <w:szCs w:val="28"/>
        </w:rPr>
        <w:t xml:space="preserve"> на территории Смоленской области;</w:t>
      </w:r>
    </w:p>
    <w:p w:rsidR="00716BE5" w:rsidRPr="009353B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приглашает в установленном порядке на заседания Межведомственной комиссии не являющихся ее членами должностных лиц исполнительных органов Смоленской области, органов местного самоуправления муниципальных образований Смоленской области, представителей организаций, экспертов </w:t>
      </w:r>
      <w:r w:rsidRPr="000F7B3A">
        <w:rPr>
          <w:sz w:val="28"/>
          <w:szCs w:val="28"/>
        </w:rPr>
        <w:br/>
        <w:t>и специалистов;</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lastRenderedPageBreak/>
        <w:t xml:space="preserve">- создает в случае необходимости рабочие группы для оперативной </w:t>
      </w:r>
      <w:r w:rsidRPr="009353BA">
        <w:rPr>
          <w:sz w:val="28"/>
          <w:szCs w:val="28"/>
        </w:rPr>
        <w:br/>
        <w:t>и качественной подготовки материалов и проектов решений Межведомственной комиссии.</w:t>
      </w:r>
    </w:p>
    <w:p w:rsidR="00716BE5" w:rsidRPr="00983950" w:rsidRDefault="00557509" w:rsidP="00716BE5">
      <w:pPr>
        <w:autoSpaceDE w:val="0"/>
        <w:autoSpaceDN w:val="0"/>
        <w:adjustRightInd w:val="0"/>
        <w:spacing w:line="310" w:lineRule="exact"/>
        <w:ind w:firstLine="720"/>
        <w:jc w:val="both"/>
        <w:rPr>
          <w:sz w:val="28"/>
          <w:szCs w:val="28"/>
        </w:rPr>
      </w:pPr>
      <w:r w:rsidRPr="009353BA">
        <w:rPr>
          <w:sz w:val="28"/>
          <w:szCs w:val="28"/>
        </w:rPr>
        <w:t xml:space="preserve">Министерство </w:t>
      </w:r>
      <w:r w:rsidR="007F604C" w:rsidRPr="009353BA">
        <w:rPr>
          <w:sz w:val="28"/>
          <w:szCs w:val="28"/>
        </w:rPr>
        <w:t xml:space="preserve">труда и </w:t>
      </w:r>
      <w:r w:rsidRPr="009353BA">
        <w:rPr>
          <w:sz w:val="28"/>
          <w:szCs w:val="28"/>
        </w:rPr>
        <w:t>занятости населения Смоленской области</w:t>
      </w:r>
      <w:r w:rsidR="00716BE5" w:rsidRPr="009353BA">
        <w:rPr>
          <w:sz w:val="28"/>
          <w:szCs w:val="28"/>
        </w:rPr>
        <w:t xml:space="preserve"> в рамках</w:t>
      </w:r>
      <w:r w:rsidR="00716BE5" w:rsidRPr="00983950">
        <w:rPr>
          <w:sz w:val="28"/>
          <w:szCs w:val="28"/>
        </w:rPr>
        <w:t xml:space="preserve"> реализации </w:t>
      </w:r>
      <w:r w:rsidR="00716BE5" w:rsidRPr="00983950">
        <w:rPr>
          <w:snapToGrid w:val="0"/>
          <w:sz w:val="28"/>
          <w:szCs w:val="28"/>
        </w:rPr>
        <w:t>подпрограммы</w:t>
      </w:r>
      <w:r w:rsidR="00716BE5"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координирует действия исполнительных органов Смоленской области с территориальными органами федеральных органов исполнительной власти по вопросам реализации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взаимодействует с работодателями, предоставляющими рабочие места </w:t>
      </w:r>
      <w:r w:rsidRPr="00983950">
        <w:rPr>
          <w:sz w:val="28"/>
          <w:szCs w:val="28"/>
        </w:rPr>
        <w:br/>
        <w:t>для участников Государственной программы переселения;</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оказывает содействие участникам Государственной программы переселения и членам их семей во взаимодействии с исполнителями мероприятий </w:t>
      </w:r>
      <w:r w:rsidRPr="00983950">
        <w:rPr>
          <w:snapToGrid w:val="0"/>
          <w:sz w:val="28"/>
          <w:szCs w:val="28"/>
        </w:rPr>
        <w:t>подпрограммы</w:t>
      </w:r>
      <w:r w:rsidRPr="00983950">
        <w:rPr>
          <w:sz w:val="28"/>
          <w:szCs w:val="28"/>
        </w:rPr>
        <w:t>, в получении необходимых документов, трудоустройстве, получении дополнительного профессионального образования, профессиональной адаптации, обустройстве на месте вселения и социально-культурной адаптации;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вносит на рассмотрение Губернатору Смоленской области </w:t>
      </w:r>
      <w:r w:rsidRPr="00983950">
        <w:rPr>
          <w:sz w:val="28"/>
          <w:szCs w:val="28"/>
        </w:rPr>
        <w:br/>
        <w:t xml:space="preserve">и в Межведомственную комиссию предложения о мерах, обеспечивающих реализацию мероприятий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осуществляет мониторинг за ходом исполнения мероприятий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контролирует ход исполнения мероприятий </w:t>
      </w:r>
      <w:r w:rsidRPr="00983950">
        <w:rPr>
          <w:snapToGrid w:val="0"/>
          <w:sz w:val="28"/>
          <w:szCs w:val="28"/>
        </w:rPr>
        <w:t>подпрограммы</w:t>
      </w:r>
      <w:r w:rsidRPr="00983950">
        <w:rPr>
          <w:sz w:val="28"/>
          <w:szCs w:val="28"/>
        </w:rPr>
        <w:t xml:space="preserve"> и подготавливает сведения для рассмотрения на заседаниях Межведомственной комиссии;</w:t>
      </w:r>
    </w:p>
    <w:p w:rsidR="00716BE5" w:rsidRPr="00811DD3" w:rsidRDefault="00716BE5" w:rsidP="00716BE5">
      <w:pPr>
        <w:autoSpaceDE w:val="0"/>
        <w:autoSpaceDN w:val="0"/>
        <w:adjustRightInd w:val="0"/>
        <w:spacing w:line="310" w:lineRule="exact"/>
        <w:ind w:firstLine="720"/>
        <w:jc w:val="both"/>
        <w:rPr>
          <w:sz w:val="28"/>
          <w:szCs w:val="28"/>
        </w:rPr>
      </w:pPr>
      <w:r w:rsidRPr="00811DD3">
        <w:rPr>
          <w:sz w:val="28"/>
          <w:szCs w:val="28"/>
        </w:rPr>
        <w:t xml:space="preserve">- взаимодействует со средствами массовой информации, подготавливает информационные сообщения о </w:t>
      </w:r>
      <w:r w:rsidRPr="00811DD3">
        <w:rPr>
          <w:snapToGrid w:val="0"/>
          <w:sz w:val="28"/>
          <w:szCs w:val="28"/>
        </w:rPr>
        <w:t>подпрограмме</w:t>
      </w:r>
      <w:r w:rsidRPr="00811DD3">
        <w:rPr>
          <w:sz w:val="28"/>
          <w:szCs w:val="28"/>
        </w:rPr>
        <w:t xml:space="preserve"> и ходе ее исполнения;</w:t>
      </w:r>
    </w:p>
    <w:p w:rsidR="00716BE5" w:rsidRPr="00811DD3" w:rsidRDefault="00716BE5" w:rsidP="00716BE5">
      <w:pPr>
        <w:autoSpaceDE w:val="0"/>
        <w:autoSpaceDN w:val="0"/>
        <w:adjustRightInd w:val="0"/>
        <w:spacing w:line="310" w:lineRule="exact"/>
        <w:ind w:firstLine="720"/>
        <w:jc w:val="both"/>
        <w:rPr>
          <w:sz w:val="28"/>
          <w:szCs w:val="28"/>
        </w:rPr>
      </w:pPr>
      <w:r w:rsidRPr="00811DD3">
        <w:rPr>
          <w:sz w:val="28"/>
          <w:szCs w:val="28"/>
        </w:rPr>
        <w:t xml:space="preserve">- проводит информационно-разъяснительную работу, направленную </w:t>
      </w:r>
      <w:r w:rsidRPr="00811DD3">
        <w:rPr>
          <w:sz w:val="28"/>
          <w:szCs w:val="28"/>
        </w:rPr>
        <w:br/>
        <w:t xml:space="preserve">на снижение рисков реализации </w:t>
      </w:r>
      <w:r w:rsidRPr="00811DD3">
        <w:rPr>
          <w:snapToGrid w:val="0"/>
          <w:sz w:val="28"/>
          <w:szCs w:val="28"/>
        </w:rPr>
        <w:t>подпрограммы</w:t>
      </w:r>
      <w:r w:rsidRPr="00811DD3">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811DD3">
        <w:rPr>
          <w:sz w:val="28"/>
          <w:szCs w:val="28"/>
        </w:rPr>
        <w:t>- взаимодействует с Федеральным агентством по делам Содружества Независимых Государств, соотечественников, проживающих</w:t>
      </w:r>
      <w:r w:rsidRPr="00983950">
        <w:rPr>
          <w:sz w:val="28"/>
          <w:szCs w:val="28"/>
        </w:rPr>
        <w:t xml:space="preserve"> за рубежом, </w:t>
      </w:r>
      <w:r w:rsidRPr="00983950">
        <w:rPr>
          <w:sz w:val="28"/>
          <w:szCs w:val="28"/>
        </w:rPr>
        <w:br/>
        <w:t>и по международному гуманитарному сотрудничеству, территориальными органами федеральных органов исполнительной власти;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взаимодействует с субъектами Российской Федерации по вопросам реализации </w:t>
      </w:r>
      <w:r w:rsidRPr="00983950">
        <w:rPr>
          <w:snapToGrid w:val="0"/>
          <w:sz w:val="28"/>
          <w:szCs w:val="28"/>
        </w:rPr>
        <w:t>подпрограммы</w:t>
      </w:r>
      <w:r w:rsidRPr="00983950">
        <w:rPr>
          <w:sz w:val="28"/>
          <w:szCs w:val="28"/>
        </w:rPr>
        <w:t xml:space="preserve"> в части обмена информацией.</w:t>
      </w:r>
    </w:p>
    <w:p w:rsidR="00716BE5" w:rsidRPr="000207BC"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Исполнители мероприятий </w:t>
      </w:r>
      <w:r w:rsidRPr="009353BA">
        <w:rPr>
          <w:snapToGrid w:val="0"/>
          <w:sz w:val="28"/>
          <w:szCs w:val="28"/>
        </w:rPr>
        <w:t xml:space="preserve">подпрограммы </w:t>
      </w:r>
      <w:r w:rsidRPr="009353BA">
        <w:rPr>
          <w:sz w:val="28"/>
          <w:szCs w:val="28"/>
        </w:rPr>
        <w:t xml:space="preserve">отчитываются о результатах работы не реже одного раза в квартал по запросам </w:t>
      </w:r>
      <w:r w:rsidR="007F604C" w:rsidRPr="009353BA">
        <w:rPr>
          <w:sz w:val="28"/>
          <w:szCs w:val="28"/>
        </w:rPr>
        <w:t xml:space="preserve">Министерства труда и занятости населения </w:t>
      </w:r>
      <w:r w:rsidR="007F604C" w:rsidRPr="000207BC">
        <w:rPr>
          <w:sz w:val="28"/>
          <w:szCs w:val="28"/>
        </w:rPr>
        <w:t>Смоленской области</w:t>
      </w:r>
      <w:r w:rsidRPr="000207BC">
        <w:rPr>
          <w:sz w:val="28"/>
          <w:szCs w:val="28"/>
        </w:rPr>
        <w:t>.</w:t>
      </w:r>
    </w:p>
    <w:p w:rsidR="00716BE5" w:rsidRPr="000207BC" w:rsidRDefault="00716BE5" w:rsidP="00716BE5">
      <w:pPr>
        <w:autoSpaceDE w:val="0"/>
        <w:autoSpaceDN w:val="0"/>
        <w:adjustRightInd w:val="0"/>
        <w:spacing w:line="310" w:lineRule="exact"/>
        <w:ind w:firstLine="720"/>
        <w:jc w:val="both"/>
        <w:rPr>
          <w:sz w:val="28"/>
          <w:szCs w:val="28"/>
        </w:rPr>
      </w:pPr>
      <w:r w:rsidRPr="000207BC">
        <w:rPr>
          <w:sz w:val="28"/>
          <w:szCs w:val="28"/>
        </w:rPr>
        <w:t xml:space="preserve">Текущую работу по организации исполнения мероприятий </w:t>
      </w:r>
      <w:r w:rsidRPr="000207BC">
        <w:rPr>
          <w:snapToGrid w:val="0"/>
          <w:sz w:val="28"/>
          <w:szCs w:val="28"/>
        </w:rPr>
        <w:t>подпрограммы</w:t>
      </w:r>
      <w:r w:rsidRPr="000207BC">
        <w:rPr>
          <w:sz w:val="28"/>
          <w:szCs w:val="28"/>
        </w:rPr>
        <w:t xml:space="preserve"> проводят </w:t>
      </w:r>
      <w:r w:rsidR="0049186C" w:rsidRPr="000207BC">
        <w:rPr>
          <w:sz w:val="28"/>
          <w:szCs w:val="28"/>
        </w:rPr>
        <w:t xml:space="preserve">Министерство труда и занятости населения Смоленской области </w:t>
      </w:r>
      <w:r w:rsidRPr="000207BC">
        <w:rPr>
          <w:sz w:val="28"/>
          <w:szCs w:val="28"/>
        </w:rPr>
        <w:t xml:space="preserve">и исполнители мероприятий </w:t>
      </w:r>
      <w:r w:rsidRPr="000207BC">
        <w:rPr>
          <w:snapToGrid w:val="0"/>
          <w:sz w:val="28"/>
          <w:szCs w:val="28"/>
        </w:rPr>
        <w:t>подпрограммы</w:t>
      </w:r>
      <w:r w:rsidRPr="000207BC">
        <w:rPr>
          <w:sz w:val="28"/>
          <w:szCs w:val="28"/>
        </w:rPr>
        <w:t>.</w:t>
      </w:r>
    </w:p>
    <w:p w:rsidR="00716BE5" w:rsidRPr="000207BC" w:rsidRDefault="007F604C" w:rsidP="00716BE5">
      <w:pPr>
        <w:autoSpaceDE w:val="0"/>
        <w:autoSpaceDN w:val="0"/>
        <w:adjustRightInd w:val="0"/>
        <w:spacing w:line="310" w:lineRule="exact"/>
        <w:ind w:firstLine="720"/>
        <w:jc w:val="both"/>
        <w:rPr>
          <w:sz w:val="28"/>
          <w:szCs w:val="28"/>
        </w:rPr>
      </w:pPr>
      <w:r w:rsidRPr="000207BC">
        <w:rPr>
          <w:sz w:val="28"/>
          <w:szCs w:val="28"/>
        </w:rPr>
        <w:t xml:space="preserve">Министерство труда и занятости населения Смоленской области </w:t>
      </w:r>
      <w:r w:rsidR="00716BE5" w:rsidRPr="000207BC">
        <w:rPr>
          <w:sz w:val="28"/>
          <w:szCs w:val="28"/>
        </w:rPr>
        <w:t xml:space="preserve">представляет ежегодный отчет об исполнении </w:t>
      </w:r>
      <w:r w:rsidR="00716BE5" w:rsidRPr="000207BC">
        <w:rPr>
          <w:snapToGrid w:val="0"/>
          <w:sz w:val="28"/>
          <w:szCs w:val="28"/>
        </w:rPr>
        <w:t>подпрограммы</w:t>
      </w:r>
      <w:r w:rsidR="00716BE5" w:rsidRPr="000207BC">
        <w:rPr>
          <w:sz w:val="28"/>
          <w:szCs w:val="28"/>
        </w:rPr>
        <w:t xml:space="preserve"> Губернатору Смоленской области.</w:t>
      </w:r>
    </w:p>
    <w:p w:rsidR="00716BE5" w:rsidRPr="000F7B3A" w:rsidRDefault="00716BE5" w:rsidP="00716BE5">
      <w:pPr>
        <w:autoSpaceDE w:val="0"/>
        <w:autoSpaceDN w:val="0"/>
        <w:adjustRightInd w:val="0"/>
        <w:spacing w:line="310" w:lineRule="exact"/>
        <w:ind w:firstLine="720"/>
        <w:jc w:val="both"/>
        <w:rPr>
          <w:sz w:val="28"/>
          <w:szCs w:val="28"/>
        </w:rPr>
      </w:pPr>
      <w:r w:rsidRPr="000207BC">
        <w:rPr>
          <w:sz w:val="28"/>
          <w:szCs w:val="28"/>
        </w:rPr>
        <w:t>На территории муниципальных</w:t>
      </w:r>
      <w:r w:rsidRPr="000F7B3A">
        <w:rPr>
          <w:sz w:val="28"/>
          <w:szCs w:val="28"/>
        </w:rPr>
        <w:t xml:space="preserve"> образований Смоленской области, образующих территорию вселения, определяется следующая структура управления ходом реализации </w:t>
      </w:r>
      <w:r w:rsidRPr="000F7B3A">
        <w:rPr>
          <w:snapToGrid w:val="0"/>
          <w:sz w:val="28"/>
          <w:szCs w:val="28"/>
        </w:rPr>
        <w:t>подпрограммы</w:t>
      </w:r>
      <w:r w:rsidRPr="000F7B3A">
        <w:rPr>
          <w:sz w:val="28"/>
          <w:szCs w:val="28"/>
        </w:rPr>
        <w:t>:</w:t>
      </w:r>
    </w:p>
    <w:p w:rsidR="00716BE5" w:rsidRPr="000F7B3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должностное лицо органа местного самоуправления, ответственное </w:t>
      </w:r>
      <w:r w:rsidRPr="000F7B3A">
        <w:rPr>
          <w:sz w:val="28"/>
          <w:szCs w:val="28"/>
        </w:rPr>
        <w:br/>
        <w:t xml:space="preserve">за реализацию </w:t>
      </w:r>
      <w:r w:rsidRPr="000F7B3A">
        <w:rPr>
          <w:snapToGrid w:val="0"/>
          <w:sz w:val="28"/>
          <w:szCs w:val="28"/>
        </w:rPr>
        <w:t>подпрограммы</w:t>
      </w:r>
      <w:r w:rsidRPr="000F7B3A">
        <w:rPr>
          <w:sz w:val="28"/>
          <w:szCs w:val="28"/>
        </w:rPr>
        <w:t xml:space="preserve"> на территории соответствующего муниципального образования Смоленской области;</w:t>
      </w:r>
    </w:p>
    <w:p w:rsidR="00716BE5" w:rsidRPr="007419CD" w:rsidRDefault="00716BE5" w:rsidP="00716BE5">
      <w:pPr>
        <w:autoSpaceDE w:val="0"/>
        <w:autoSpaceDN w:val="0"/>
        <w:adjustRightInd w:val="0"/>
        <w:spacing w:line="310" w:lineRule="exact"/>
        <w:ind w:firstLine="720"/>
        <w:jc w:val="both"/>
        <w:rPr>
          <w:sz w:val="28"/>
          <w:szCs w:val="28"/>
        </w:rPr>
      </w:pPr>
      <w:r w:rsidRPr="000F7B3A">
        <w:rPr>
          <w:sz w:val="28"/>
          <w:szCs w:val="28"/>
        </w:rPr>
        <w:lastRenderedPageBreak/>
        <w:t xml:space="preserve">- межведомственная комиссия по вопросам реализации </w:t>
      </w:r>
      <w:r w:rsidRPr="000F7B3A">
        <w:rPr>
          <w:snapToGrid w:val="0"/>
          <w:sz w:val="28"/>
          <w:szCs w:val="28"/>
        </w:rPr>
        <w:t>подпрограммы</w:t>
      </w:r>
      <w:r w:rsidRPr="000F7B3A">
        <w:rPr>
          <w:sz w:val="28"/>
          <w:szCs w:val="28"/>
        </w:rPr>
        <w:t xml:space="preserve">, создаваемая на территории муниципального образования Смоленской области, входящего в состав территории вселения, определяемая правовым актом органа местного самоуправления, – межведомственный орган по осуществлению общей координации </w:t>
      </w:r>
      <w:r w:rsidRPr="007419CD">
        <w:rPr>
          <w:sz w:val="28"/>
          <w:szCs w:val="28"/>
        </w:rPr>
        <w:t xml:space="preserve">реализации </w:t>
      </w:r>
      <w:r w:rsidRPr="007419CD">
        <w:rPr>
          <w:snapToGrid w:val="0"/>
          <w:sz w:val="28"/>
          <w:szCs w:val="28"/>
        </w:rPr>
        <w:t>подпрограммы</w:t>
      </w:r>
      <w:r w:rsidRPr="007419CD">
        <w:rPr>
          <w:sz w:val="28"/>
          <w:szCs w:val="28"/>
        </w:rPr>
        <w:t xml:space="preserve"> на территории соответствующего муниципального образования Смоленской области;</w:t>
      </w:r>
    </w:p>
    <w:p w:rsidR="007419CD" w:rsidRPr="007419CD" w:rsidRDefault="00716BE5" w:rsidP="00716BE5">
      <w:pPr>
        <w:autoSpaceDE w:val="0"/>
        <w:autoSpaceDN w:val="0"/>
        <w:adjustRightInd w:val="0"/>
        <w:spacing w:line="310" w:lineRule="exact"/>
        <w:ind w:firstLine="720"/>
        <w:jc w:val="both"/>
        <w:rPr>
          <w:sz w:val="28"/>
          <w:szCs w:val="28"/>
        </w:rPr>
      </w:pPr>
      <w:r w:rsidRPr="007419CD">
        <w:rPr>
          <w:sz w:val="28"/>
          <w:szCs w:val="28"/>
        </w:rPr>
        <w:t>- орган местного самоуправления муниципального образования Смоленской области</w:t>
      </w:r>
      <w:r w:rsidR="007419CD" w:rsidRPr="007419CD">
        <w:rPr>
          <w:sz w:val="28"/>
          <w:szCs w:val="28"/>
        </w:rPr>
        <w:t>;</w:t>
      </w:r>
    </w:p>
    <w:p w:rsidR="00716BE5" w:rsidRPr="00285F35" w:rsidRDefault="00716BE5" w:rsidP="00716BE5">
      <w:pPr>
        <w:autoSpaceDE w:val="0"/>
        <w:autoSpaceDN w:val="0"/>
        <w:adjustRightInd w:val="0"/>
        <w:spacing w:line="310" w:lineRule="exact"/>
        <w:ind w:firstLine="720"/>
        <w:jc w:val="both"/>
        <w:rPr>
          <w:sz w:val="28"/>
          <w:szCs w:val="28"/>
        </w:rPr>
      </w:pPr>
      <w:r w:rsidRPr="007419CD">
        <w:rPr>
          <w:sz w:val="28"/>
          <w:szCs w:val="28"/>
        </w:rPr>
        <w:t>- общественный</w:t>
      </w:r>
      <w:r w:rsidRPr="000F7B3A">
        <w:rPr>
          <w:sz w:val="28"/>
          <w:szCs w:val="28"/>
        </w:rPr>
        <w:t xml:space="preserve"> консультативный орган, создаваемый при необходимости правовым </w:t>
      </w:r>
      <w:r w:rsidRPr="00285F35">
        <w:rPr>
          <w:sz w:val="28"/>
          <w:szCs w:val="28"/>
        </w:rPr>
        <w:t>актом органа местного самоуправления на территории соответствующего муниципального образования Смоленской области</w:t>
      </w:r>
      <w:r w:rsidR="00285F35" w:rsidRPr="00285F35">
        <w:rPr>
          <w:sz w:val="28"/>
          <w:szCs w:val="28"/>
        </w:rPr>
        <w:t>.</w:t>
      </w:r>
    </w:p>
    <w:p w:rsidR="00716BE5" w:rsidRPr="00811DD3" w:rsidRDefault="00716BE5" w:rsidP="00716BE5">
      <w:pPr>
        <w:autoSpaceDE w:val="0"/>
        <w:autoSpaceDN w:val="0"/>
        <w:adjustRightInd w:val="0"/>
        <w:spacing w:line="310" w:lineRule="exact"/>
        <w:ind w:firstLine="720"/>
        <w:jc w:val="both"/>
        <w:rPr>
          <w:color w:val="C00000"/>
          <w:sz w:val="28"/>
          <w:szCs w:val="28"/>
        </w:rPr>
      </w:pPr>
      <w:r w:rsidRPr="00A07912">
        <w:rPr>
          <w:sz w:val="28"/>
          <w:szCs w:val="28"/>
        </w:rPr>
        <w:t xml:space="preserve">Правовое регулирование </w:t>
      </w:r>
      <w:r w:rsidRPr="00A07912">
        <w:rPr>
          <w:snapToGrid w:val="0"/>
          <w:sz w:val="28"/>
          <w:szCs w:val="28"/>
        </w:rPr>
        <w:t>подпрограммы</w:t>
      </w:r>
      <w:r w:rsidRPr="00A07912">
        <w:rPr>
          <w:sz w:val="28"/>
          <w:szCs w:val="28"/>
        </w:rPr>
        <w:t xml:space="preserve"> осуществляется в соответствии с федеральным и областным законодательством. Возможна разработка проектов новых областных нормативных правовых актов и нормативных правовых актов, вносящих изменения в областные нормативные правовые акты, принятие которых необходимо для реализации </w:t>
      </w:r>
      <w:r w:rsidRPr="00A07912">
        <w:rPr>
          <w:snapToGrid w:val="0"/>
          <w:sz w:val="28"/>
          <w:szCs w:val="28"/>
        </w:rPr>
        <w:t>подпрограммы</w:t>
      </w:r>
      <w:r w:rsidRPr="00A07912">
        <w:rPr>
          <w:sz w:val="28"/>
          <w:szCs w:val="28"/>
        </w:rPr>
        <w:t xml:space="preserve">, в соответствии с требованиями раздела IV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w:t>
      </w:r>
      <w:hyperlink r:id="rId15" w:history="1">
        <w:r w:rsidRPr="00A07912">
          <w:rPr>
            <w:sz w:val="28"/>
            <w:szCs w:val="28"/>
          </w:rPr>
          <w:t>распоряжением Правительства Российской Федерации от 27.12.2012 № 2570-р</w:t>
        </w:r>
      </w:hyperlink>
      <w:r w:rsidRPr="00811DD3">
        <w:rPr>
          <w:color w:val="C00000"/>
          <w:sz w:val="28"/>
          <w:szCs w:val="28"/>
        </w:rPr>
        <w:t>.</w:t>
      </w:r>
    </w:p>
    <w:p w:rsidR="006D7C2E" w:rsidRPr="00745002" w:rsidRDefault="00716BE5" w:rsidP="00716BE5">
      <w:pPr>
        <w:autoSpaceDE w:val="0"/>
        <w:autoSpaceDN w:val="0"/>
        <w:adjustRightInd w:val="0"/>
        <w:spacing w:line="310" w:lineRule="exact"/>
        <w:ind w:firstLine="720"/>
        <w:jc w:val="both"/>
        <w:rPr>
          <w:sz w:val="28"/>
          <w:szCs w:val="28"/>
        </w:rPr>
      </w:pPr>
      <w:r w:rsidRPr="00A07912">
        <w:rPr>
          <w:sz w:val="28"/>
          <w:szCs w:val="28"/>
        </w:rPr>
        <w:t xml:space="preserve">В целях реализации </w:t>
      </w:r>
      <w:r w:rsidRPr="00A07912">
        <w:rPr>
          <w:snapToGrid w:val="0"/>
          <w:sz w:val="28"/>
          <w:szCs w:val="28"/>
        </w:rPr>
        <w:t>подпрограммы</w:t>
      </w:r>
      <w:r w:rsidRPr="00A07912">
        <w:rPr>
          <w:sz w:val="28"/>
          <w:szCs w:val="28"/>
        </w:rPr>
        <w:t xml:space="preserve"> </w:t>
      </w:r>
      <w:r w:rsidR="00E831BB" w:rsidRPr="00A07912">
        <w:rPr>
          <w:sz w:val="28"/>
          <w:szCs w:val="28"/>
        </w:rPr>
        <w:t>Правительство</w:t>
      </w:r>
      <w:r w:rsidRPr="00A07912">
        <w:rPr>
          <w:sz w:val="28"/>
          <w:szCs w:val="28"/>
        </w:rPr>
        <w:t xml:space="preserve"> Смоленской области разрабатывает нормативные правовые акты и вносит изменения в действующие. Меры правового регулирования направлены на разработку порядка предоставления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порядка выплаты компенсации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порядка предоставления единовременной выплаты участникам Государственной программы переселения и членам их семей, обучающимся в </w:t>
      </w:r>
      <w:r w:rsidRPr="00745002">
        <w:rPr>
          <w:sz w:val="28"/>
          <w:szCs w:val="28"/>
        </w:rPr>
        <w:t>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w:t>
      </w:r>
      <w:r w:rsidR="00A07912" w:rsidRPr="00745002">
        <w:rPr>
          <w:sz w:val="28"/>
          <w:szCs w:val="28"/>
        </w:rPr>
        <w:t xml:space="preserve">, </w:t>
      </w:r>
      <w:r w:rsidR="00962D03" w:rsidRPr="00745002">
        <w:rPr>
          <w:sz w:val="28"/>
          <w:szCs w:val="28"/>
        </w:rPr>
        <w:t>порядка предоставления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r w:rsidR="006D7C2E" w:rsidRPr="00745002">
        <w:rPr>
          <w:sz w:val="28"/>
          <w:szCs w:val="28"/>
        </w:rPr>
        <w:t>.</w:t>
      </w:r>
    </w:p>
    <w:p w:rsidR="00716BE5" w:rsidRPr="00745002" w:rsidRDefault="00716BE5" w:rsidP="00716BE5">
      <w:pPr>
        <w:autoSpaceDE w:val="0"/>
        <w:autoSpaceDN w:val="0"/>
        <w:adjustRightInd w:val="0"/>
        <w:spacing w:line="310" w:lineRule="exact"/>
        <w:ind w:firstLine="720"/>
        <w:jc w:val="both"/>
        <w:rPr>
          <w:sz w:val="28"/>
          <w:szCs w:val="28"/>
        </w:rPr>
      </w:pPr>
      <w:r w:rsidRPr="00745002">
        <w:rPr>
          <w:sz w:val="28"/>
          <w:szCs w:val="28"/>
        </w:rPr>
        <w:t xml:space="preserve">Перечень нормативных правовых актов, принимаемых Смоленской областью </w:t>
      </w:r>
      <w:r w:rsidRPr="00745002">
        <w:rPr>
          <w:bCs/>
          <w:sz w:val="28"/>
          <w:szCs w:val="28"/>
        </w:rPr>
        <w:t>в целях реализации</w:t>
      </w:r>
      <w:r w:rsidRPr="00745002">
        <w:rPr>
          <w:sz w:val="28"/>
          <w:szCs w:val="28"/>
        </w:rPr>
        <w:t xml:space="preserve"> </w:t>
      </w:r>
      <w:r w:rsidRPr="00745002">
        <w:rPr>
          <w:bCs/>
          <w:sz w:val="28"/>
          <w:szCs w:val="28"/>
        </w:rPr>
        <w:t>подпрограммы, изложен в приложении № 3 к подпрограмме.</w:t>
      </w:r>
    </w:p>
    <w:p w:rsidR="00716BE5" w:rsidRPr="00983950" w:rsidRDefault="00716BE5" w:rsidP="00716BE5">
      <w:pPr>
        <w:autoSpaceDE w:val="0"/>
        <w:autoSpaceDN w:val="0"/>
        <w:adjustRightInd w:val="0"/>
        <w:spacing w:line="310" w:lineRule="exact"/>
        <w:ind w:firstLine="709"/>
        <w:jc w:val="both"/>
        <w:rPr>
          <w:sz w:val="28"/>
          <w:szCs w:val="28"/>
        </w:rPr>
      </w:pPr>
      <w:r w:rsidRPr="00745002">
        <w:rPr>
          <w:sz w:val="28"/>
          <w:szCs w:val="28"/>
        </w:rPr>
        <w:t xml:space="preserve">Контроль за реализацией </w:t>
      </w:r>
      <w:r w:rsidRPr="00745002">
        <w:rPr>
          <w:bCs/>
          <w:sz w:val="28"/>
          <w:szCs w:val="28"/>
        </w:rPr>
        <w:t>подпрограммы</w:t>
      </w:r>
      <w:r w:rsidRPr="00745002">
        <w:rPr>
          <w:sz w:val="28"/>
          <w:szCs w:val="28"/>
        </w:rPr>
        <w:t xml:space="preserve"> осуществляется Губернатором Смоленской области и </w:t>
      </w:r>
      <w:r w:rsidR="007F604C" w:rsidRPr="00745002">
        <w:rPr>
          <w:sz w:val="28"/>
          <w:szCs w:val="28"/>
        </w:rPr>
        <w:t>Министерством труда и занятости населения</w:t>
      </w:r>
      <w:r w:rsidR="007F604C" w:rsidRPr="009353BA">
        <w:rPr>
          <w:sz w:val="28"/>
          <w:szCs w:val="28"/>
        </w:rPr>
        <w:t xml:space="preserve"> Смоленской области</w:t>
      </w:r>
      <w:r w:rsidRPr="009353BA">
        <w:rPr>
          <w:sz w:val="28"/>
          <w:szCs w:val="28"/>
        </w:rPr>
        <w:t>.</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Формами и методами осуществления контроля за реализацией </w:t>
      </w:r>
      <w:r w:rsidRPr="00983950">
        <w:rPr>
          <w:bCs/>
          <w:sz w:val="28"/>
          <w:szCs w:val="28"/>
        </w:rPr>
        <w:t>подпрограммы</w:t>
      </w:r>
      <w:r w:rsidRPr="00983950">
        <w:rPr>
          <w:sz w:val="28"/>
          <w:szCs w:val="28"/>
        </w:rPr>
        <w:t xml:space="preserve">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lastRenderedPageBreak/>
        <w:t xml:space="preserve">- рассмотрение проектов областных нормативных правовых актов, необходимых для реализации </w:t>
      </w:r>
      <w:r w:rsidRPr="00983950">
        <w:rPr>
          <w:bCs/>
          <w:sz w:val="28"/>
          <w:szCs w:val="28"/>
        </w:rPr>
        <w:t>подпрограммы</w:t>
      </w:r>
      <w:r w:rsidRPr="00983950">
        <w:rPr>
          <w:sz w:val="28"/>
          <w:szCs w:val="28"/>
        </w:rPr>
        <w:t>, и выработка соответствующих рекомендаций;</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рассмотрение вопросов эффективности содействия участникам Государственной программы переселения в обустройстве на территории вселения в рамках реализации </w:t>
      </w:r>
      <w:r w:rsidRPr="00983950">
        <w:rPr>
          <w:bCs/>
          <w:sz w:val="28"/>
          <w:szCs w:val="28"/>
        </w:rPr>
        <w:t>подпрограммы</w:t>
      </w:r>
      <w:r w:rsidRPr="00983950">
        <w:rPr>
          <w:sz w:val="28"/>
          <w:szCs w:val="28"/>
        </w:rPr>
        <w:t>, трудоустройстве, получении дополнительного профессионального образования, в социальном обеспечении, в оказании услуг здравоохранения и образования, их социально-культурной адаптации и последующей интеграции в российское общество;</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анализ результатов деятельности исполнителей основных мероприятий </w:t>
      </w:r>
      <w:r w:rsidRPr="00983950">
        <w:rPr>
          <w:bCs/>
          <w:sz w:val="28"/>
          <w:szCs w:val="28"/>
        </w:rPr>
        <w:t>подпрограммы</w:t>
      </w:r>
      <w:r w:rsidRPr="00983950">
        <w:rPr>
          <w:sz w:val="28"/>
          <w:szCs w:val="28"/>
        </w:rPr>
        <w:t xml:space="preserve"> по реализации </w:t>
      </w:r>
      <w:r w:rsidRPr="00983950">
        <w:rPr>
          <w:bCs/>
          <w:sz w:val="28"/>
          <w:szCs w:val="28"/>
        </w:rPr>
        <w:t>подпрограммы</w:t>
      </w:r>
      <w:r w:rsidRPr="00983950">
        <w:rPr>
          <w:sz w:val="28"/>
          <w:szCs w:val="28"/>
        </w:rPr>
        <w:t xml:space="preserve"> и выработка соответствующих рекомендаций;</w:t>
      </w:r>
    </w:p>
    <w:p w:rsidR="00716BE5" w:rsidRPr="00983950" w:rsidRDefault="00716BE5" w:rsidP="00716BE5">
      <w:pPr>
        <w:autoSpaceDE w:val="0"/>
        <w:autoSpaceDN w:val="0"/>
        <w:adjustRightInd w:val="0"/>
        <w:spacing w:line="310" w:lineRule="exact"/>
        <w:ind w:firstLine="709"/>
        <w:jc w:val="both"/>
        <w:rPr>
          <w:sz w:val="28"/>
          <w:szCs w:val="28"/>
          <w:lang w:eastAsia="en-US"/>
        </w:rPr>
      </w:pPr>
      <w:r w:rsidRPr="00983950">
        <w:rPr>
          <w:sz w:val="28"/>
          <w:szCs w:val="28"/>
          <w:lang w:eastAsia="en-US"/>
        </w:rPr>
        <w:t xml:space="preserve">- внесение предложений об уточнении мероприятий </w:t>
      </w:r>
      <w:r w:rsidRPr="00983950">
        <w:rPr>
          <w:bCs/>
          <w:sz w:val="28"/>
          <w:szCs w:val="28"/>
        </w:rPr>
        <w:t>подпрограммы</w:t>
      </w:r>
      <w:r w:rsidRPr="00983950">
        <w:rPr>
          <w:sz w:val="28"/>
          <w:szCs w:val="28"/>
          <w:lang w:eastAsia="en-US"/>
        </w:rPr>
        <w:t xml:space="preserve">, о корректировке показателей и индикаторов </w:t>
      </w:r>
      <w:r w:rsidRPr="00983950">
        <w:rPr>
          <w:bCs/>
          <w:sz w:val="28"/>
          <w:szCs w:val="28"/>
        </w:rPr>
        <w:t>подпрограммы</w:t>
      </w:r>
      <w:r w:rsidRPr="00983950">
        <w:rPr>
          <w:sz w:val="28"/>
          <w:szCs w:val="28"/>
          <w:lang w:eastAsia="en-US"/>
        </w:rPr>
        <w:t xml:space="preserve"> с учетом социально-экономической ситуации и хода реализации </w:t>
      </w:r>
      <w:r w:rsidRPr="00983950">
        <w:rPr>
          <w:bCs/>
          <w:sz w:val="28"/>
          <w:szCs w:val="28"/>
        </w:rPr>
        <w:t>подпрограммы</w:t>
      </w:r>
      <w:r w:rsidRPr="00983950">
        <w:rPr>
          <w:sz w:val="28"/>
          <w:szCs w:val="28"/>
          <w:lang w:eastAsia="en-US"/>
        </w:rPr>
        <w:t>;</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lang w:eastAsia="en-US"/>
        </w:rPr>
        <w:t xml:space="preserve">- взаимодействие с печатными и электронными средствами массовой информации, подготовка информационных сообщений о </w:t>
      </w:r>
      <w:r w:rsidRPr="00983950">
        <w:rPr>
          <w:bCs/>
          <w:sz w:val="28"/>
          <w:szCs w:val="28"/>
        </w:rPr>
        <w:t>подпрограмме</w:t>
      </w:r>
      <w:r w:rsidRPr="00983950">
        <w:rPr>
          <w:sz w:val="28"/>
          <w:szCs w:val="28"/>
          <w:lang w:eastAsia="en-US"/>
        </w:rPr>
        <w:t xml:space="preserve"> и ходе </w:t>
      </w:r>
      <w:r w:rsidRPr="00983950">
        <w:rPr>
          <w:sz w:val="28"/>
          <w:szCs w:val="28"/>
        </w:rPr>
        <w:t>ее реализации на территории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Переселившимся</w:t>
      </w:r>
      <w:r w:rsidRPr="00983950">
        <w:rPr>
          <w:sz w:val="16"/>
          <w:szCs w:val="16"/>
        </w:rPr>
        <w:t xml:space="preserve"> </w:t>
      </w:r>
      <w:r w:rsidRPr="00983950">
        <w:rPr>
          <w:sz w:val="28"/>
          <w:szCs w:val="28"/>
        </w:rPr>
        <w:t>и</w:t>
      </w:r>
      <w:r w:rsidRPr="00983950">
        <w:rPr>
          <w:sz w:val="16"/>
          <w:szCs w:val="16"/>
        </w:rPr>
        <w:t xml:space="preserve"> </w:t>
      </w:r>
      <w:r w:rsidRPr="00983950">
        <w:rPr>
          <w:sz w:val="28"/>
          <w:szCs w:val="28"/>
        </w:rPr>
        <w:t>поставленным</w:t>
      </w:r>
      <w:r w:rsidRPr="00983950">
        <w:t xml:space="preserve"> </w:t>
      </w:r>
      <w:r w:rsidRPr="00983950">
        <w:rPr>
          <w:sz w:val="28"/>
          <w:szCs w:val="28"/>
        </w:rPr>
        <w:t>на</w:t>
      </w:r>
      <w:r w:rsidRPr="00983950">
        <w:rPr>
          <w:sz w:val="16"/>
          <w:szCs w:val="16"/>
        </w:rPr>
        <w:t xml:space="preserve"> </w:t>
      </w:r>
      <w:r w:rsidRPr="00983950">
        <w:rPr>
          <w:sz w:val="28"/>
          <w:szCs w:val="28"/>
        </w:rPr>
        <w:t>учет</w:t>
      </w:r>
      <w:r w:rsidRPr="00983950">
        <w:rPr>
          <w:sz w:val="16"/>
          <w:szCs w:val="16"/>
        </w:rPr>
        <w:t xml:space="preserve"> </w:t>
      </w:r>
      <w:r w:rsidRPr="00983950">
        <w:rPr>
          <w:sz w:val="28"/>
          <w:szCs w:val="28"/>
        </w:rPr>
        <w:t>в УВМ УМВД России</w:t>
      </w:r>
      <w:r w:rsidRPr="00983950">
        <w:rPr>
          <w:sz w:val="16"/>
          <w:szCs w:val="16"/>
        </w:rPr>
        <w:t xml:space="preserve"> </w:t>
      </w:r>
      <w:r w:rsidRPr="00983950">
        <w:rPr>
          <w:sz w:val="28"/>
          <w:szCs w:val="28"/>
        </w:rPr>
        <w:t>по</w:t>
      </w:r>
      <w:r w:rsidRPr="00983950">
        <w:rPr>
          <w:sz w:val="16"/>
          <w:szCs w:val="16"/>
        </w:rPr>
        <w:t xml:space="preserve"> </w:t>
      </w:r>
      <w:r w:rsidRPr="00983950">
        <w:rPr>
          <w:sz w:val="28"/>
          <w:szCs w:val="28"/>
        </w:rPr>
        <w:t xml:space="preserve">Смоленской области участникам Государственной программы переселения и членам их семей будут предоставлены социальные гарантии в рамках нормативных правовых актов Российской Федерации. </w:t>
      </w:r>
    </w:p>
    <w:p w:rsidR="009353BA" w:rsidRDefault="009353BA" w:rsidP="00716BE5">
      <w:pPr>
        <w:spacing w:line="314" w:lineRule="exact"/>
        <w:jc w:val="center"/>
        <w:rPr>
          <w:b/>
          <w:sz w:val="28"/>
          <w:szCs w:val="28"/>
        </w:rPr>
      </w:pPr>
    </w:p>
    <w:p w:rsidR="00716BE5" w:rsidRPr="00983950" w:rsidRDefault="00716BE5" w:rsidP="00716BE5">
      <w:pPr>
        <w:spacing w:line="314" w:lineRule="exact"/>
        <w:jc w:val="center"/>
        <w:rPr>
          <w:b/>
          <w:bCs/>
          <w:sz w:val="28"/>
          <w:szCs w:val="28"/>
        </w:rPr>
      </w:pPr>
      <w:r w:rsidRPr="00983950">
        <w:rPr>
          <w:b/>
          <w:sz w:val="28"/>
          <w:szCs w:val="28"/>
        </w:rPr>
        <w:t xml:space="preserve">Раздел </w:t>
      </w:r>
      <w:r w:rsidRPr="00983950">
        <w:rPr>
          <w:b/>
          <w:sz w:val="28"/>
          <w:szCs w:val="28"/>
          <w:lang w:val="en-US"/>
        </w:rPr>
        <w:t>V</w:t>
      </w:r>
      <w:r w:rsidRPr="00983950">
        <w:rPr>
          <w:b/>
          <w:bCs/>
          <w:sz w:val="28"/>
          <w:szCs w:val="28"/>
        </w:rPr>
        <w:t xml:space="preserve">. Объемы финансовых ресурсов </w:t>
      </w:r>
    </w:p>
    <w:p w:rsidR="00716BE5" w:rsidRPr="00983950" w:rsidRDefault="00716BE5" w:rsidP="00716BE5">
      <w:pPr>
        <w:spacing w:line="314" w:lineRule="exact"/>
        <w:jc w:val="center"/>
        <w:rPr>
          <w:b/>
          <w:bCs/>
          <w:sz w:val="28"/>
          <w:szCs w:val="28"/>
        </w:rPr>
      </w:pPr>
      <w:r w:rsidRPr="00983950">
        <w:rPr>
          <w:b/>
          <w:bCs/>
          <w:sz w:val="28"/>
          <w:szCs w:val="28"/>
        </w:rPr>
        <w:t xml:space="preserve">на реализацию </w:t>
      </w:r>
      <w:r w:rsidRPr="00983950">
        <w:rPr>
          <w:b/>
          <w:snapToGrid w:val="0"/>
          <w:sz w:val="28"/>
          <w:szCs w:val="28"/>
        </w:rPr>
        <w:t>подпрограммы</w:t>
      </w:r>
    </w:p>
    <w:p w:rsidR="009353BA" w:rsidRDefault="009353BA" w:rsidP="00716BE5">
      <w:pPr>
        <w:spacing w:line="310" w:lineRule="exact"/>
        <w:ind w:firstLine="709"/>
        <w:jc w:val="both"/>
        <w:rPr>
          <w:sz w:val="28"/>
          <w:szCs w:val="28"/>
          <w:lang w:eastAsia="ar-SA"/>
        </w:rPr>
      </w:pPr>
    </w:p>
    <w:p w:rsidR="00716BE5" w:rsidRPr="00905162" w:rsidRDefault="00716BE5" w:rsidP="00716BE5">
      <w:pPr>
        <w:spacing w:line="310" w:lineRule="exact"/>
        <w:ind w:firstLine="709"/>
        <w:jc w:val="both"/>
        <w:rPr>
          <w:sz w:val="28"/>
          <w:szCs w:val="28"/>
        </w:rPr>
      </w:pPr>
      <w:r w:rsidRPr="00983950">
        <w:rPr>
          <w:sz w:val="28"/>
          <w:szCs w:val="28"/>
          <w:lang w:eastAsia="ar-SA"/>
        </w:rPr>
        <w:t xml:space="preserve">Ресурсное обеспечение </w:t>
      </w:r>
      <w:r w:rsidRPr="00983950">
        <w:rPr>
          <w:bCs/>
          <w:sz w:val="28"/>
          <w:szCs w:val="28"/>
        </w:rPr>
        <w:t>подпрограммы</w:t>
      </w:r>
      <w:r w:rsidRPr="00983950">
        <w:rPr>
          <w:sz w:val="28"/>
          <w:szCs w:val="28"/>
          <w:lang w:eastAsia="ar-SA"/>
        </w:rPr>
        <w:t xml:space="preserve">, осуществляемое за счет средств областного бюджета и субсидии из </w:t>
      </w:r>
      <w:r w:rsidRPr="00983950">
        <w:rPr>
          <w:sz w:val="28"/>
          <w:szCs w:val="28"/>
        </w:rPr>
        <w:t xml:space="preserve">федерального бюджета, носит прогнозный характер и </w:t>
      </w:r>
      <w:r w:rsidRPr="00905162">
        <w:rPr>
          <w:sz w:val="28"/>
          <w:szCs w:val="28"/>
        </w:rPr>
        <w:t>подлежит ежегодному уточнению при формировании проектов соответствующих бюджетов на очередной финансовый год и плановый период.</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Расчет расходов на реализацию подпрограммы произведен исходя из планируемой численности переселенцев до 2026 года, а также с учетом дополнительных гарантий участникам Государственной программы переселения и членам их семей, в том числе в период до получения ими гражданства Российской Федерации.</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Расчет затрат на организацию информационного и нормативного правового сопровождения процесса переселения соотечественников произведен по каждому направлению.</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Приведенные ниже направления информационного сопровождения подпрограммы являются общими для всей территории вселения.</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Предполагаются публикация материалов по тематике подпрограммы в печатных изданиях, в том числе газетах, подготовка тематических передач на телевидении и радио, съемка презентационных рекламных видеороликов.</w:t>
      </w:r>
    </w:p>
    <w:p w:rsidR="00716BE5" w:rsidRPr="006C4002"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Планируются подготовка и издание информационных материалов (брошюр, буклетов, плакатов), а также приобретение сувенирной продукции, иных раздаточных материалов для формирования позитивного представления о </w:t>
      </w:r>
      <w:r w:rsidRPr="006C4002">
        <w:rPr>
          <w:rFonts w:ascii="Times New Roman" w:hAnsi="Times New Roman" w:cs="Times New Roman"/>
          <w:sz w:val="28"/>
          <w:szCs w:val="28"/>
        </w:rPr>
        <w:lastRenderedPageBreak/>
        <w:t xml:space="preserve">Смоленской области. </w:t>
      </w:r>
    </w:p>
    <w:p w:rsidR="00716BE5" w:rsidRPr="006C4002"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Для обеспечения доступа соотечественников к информации </w:t>
      </w:r>
      <w:r w:rsidRPr="006C4002">
        <w:rPr>
          <w:rFonts w:ascii="Times New Roman" w:hAnsi="Times New Roman" w:cs="Times New Roman"/>
          <w:sz w:val="28"/>
          <w:szCs w:val="28"/>
        </w:rPr>
        <w:br/>
        <w:t>о подпрограмме предполагается использование указанных информационных, раздаточных и иных материалов, а именно:</w:t>
      </w:r>
    </w:p>
    <w:p w:rsidR="00716BE5" w:rsidRPr="00983950"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 их частичная рассылка в представительства Министерства внутренних дел Российской Федерации за рубежом, во временные группы </w:t>
      </w:r>
      <w:r w:rsidRPr="006C4002">
        <w:rPr>
          <w:rFonts w:ascii="Times New Roman" w:hAnsi="Times New Roman" w:cs="Times New Roman"/>
          <w:sz w:val="28"/>
          <w:szCs w:val="28"/>
        </w:rPr>
        <w:br/>
        <w:t>за рубежом, представительства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за пределами Российской Федерации, а также в дипломатические представительства и консульские учреждения Российской Федерации;</w:t>
      </w:r>
    </w:p>
    <w:p w:rsidR="00716BE5" w:rsidRPr="00983950" w:rsidRDefault="00716BE5" w:rsidP="00716BE5">
      <w:pPr>
        <w:pStyle w:val="ConsPlusNormal"/>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их распространение среди соотечественников, постоянно или временно проживающих на законном основании на территории Российской Федерации.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В целях реализации мероприятий подпрограммы предполагаются командировки членов </w:t>
      </w:r>
      <w:r w:rsidR="00E831BB" w:rsidRPr="00983950">
        <w:rPr>
          <w:rFonts w:ascii="Times New Roman" w:hAnsi="Times New Roman" w:cs="Times New Roman"/>
          <w:sz w:val="28"/>
          <w:szCs w:val="28"/>
        </w:rPr>
        <w:t>Правительства</w:t>
      </w:r>
      <w:r w:rsidRPr="00983950">
        <w:rPr>
          <w:rFonts w:ascii="Times New Roman" w:hAnsi="Times New Roman" w:cs="Times New Roman"/>
          <w:sz w:val="28"/>
          <w:szCs w:val="28"/>
        </w:rPr>
        <w:t xml:space="preserve"> Смоленской области и сотру</w:t>
      </w:r>
      <w:r w:rsidRPr="002D4268">
        <w:rPr>
          <w:rFonts w:ascii="Times New Roman" w:hAnsi="Times New Roman" w:cs="Times New Roman"/>
          <w:sz w:val="28"/>
          <w:szCs w:val="28"/>
        </w:rPr>
        <w:t xml:space="preserve">дников исполнительных органов Смоленской области в страны ближнего и дальнего зарубежья, в субъекты Российской Федерации, муниципальные образования Смоленской области, образующие территорию вселения.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Затраты областного бюджета, связанные с содействием социальному обустройству участников Государственной программы переселения и членов их семей, рассчитаны на:</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осуществление выплаты единовременной материальной помощи участникам Государственной программы переселения, имеющим трех и более несовершеннолетних детей (из расчета 10 000 рублей на участника Государственной программы переселения);</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C17BB8">
        <w:rPr>
          <w:rFonts w:ascii="Times New Roman" w:hAnsi="Times New Roman" w:cs="Times New Roman"/>
          <w:sz w:val="28"/>
          <w:szCs w:val="28"/>
        </w:rPr>
        <w:t>- </w:t>
      </w:r>
      <w:r w:rsidRPr="00C17BB8">
        <w:rPr>
          <w:rFonts w:ascii="Times New Roman" w:hAnsi="Times New Roman" w:cs="Times New Roman"/>
          <w:color w:val="000000" w:themeColor="text1"/>
          <w:sz w:val="28"/>
          <w:szCs w:val="28"/>
        </w:rPr>
        <w:t xml:space="preserve">возмещение расходов по оплате найма (поднайма) жилья участникам </w:t>
      </w:r>
      <w:r w:rsidRPr="00C17BB8">
        <w:rPr>
          <w:rFonts w:ascii="Times New Roman" w:hAnsi="Times New Roman" w:cs="Times New Roman"/>
          <w:sz w:val="28"/>
          <w:szCs w:val="28"/>
        </w:rPr>
        <w:t>Государственной программы переселения</w:t>
      </w:r>
      <w:r w:rsidRPr="00C17BB8">
        <w:rPr>
          <w:rFonts w:ascii="Times New Roman" w:hAnsi="Times New Roman" w:cs="Times New Roman"/>
          <w:color w:val="000000" w:themeColor="text1"/>
          <w:sz w:val="28"/>
          <w:szCs w:val="28"/>
        </w:rPr>
        <w:t xml:space="preserve">, прибывшим из-за рубежа, а также участникам </w:t>
      </w:r>
      <w:r w:rsidRPr="00C17BB8">
        <w:rPr>
          <w:rFonts w:ascii="Times New Roman" w:hAnsi="Times New Roman" w:cs="Times New Roman"/>
          <w:sz w:val="28"/>
          <w:szCs w:val="28"/>
        </w:rPr>
        <w:t>Государственной программы переселения</w:t>
      </w:r>
      <w:r w:rsidRPr="00C17BB8">
        <w:rPr>
          <w:rFonts w:ascii="Times New Roman" w:hAnsi="Times New Roman" w:cs="Times New Roman"/>
          <w:color w:val="000000" w:themeColor="text1"/>
          <w:sz w:val="28"/>
          <w:szCs w:val="28"/>
        </w:rPr>
        <w:t xml:space="preserve">, имеющим трех и более несовершеннолетних детей </w:t>
      </w:r>
      <w:r w:rsidRPr="00C17BB8">
        <w:rPr>
          <w:rFonts w:ascii="Times New Roman" w:hAnsi="Times New Roman" w:cs="Times New Roman"/>
          <w:sz w:val="28"/>
          <w:szCs w:val="28"/>
        </w:rPr>
        <w:t>(за период не более шести месяцев в расчете средней стоимости до 6 000 рублей в месяц на участника Государственной программы переселения);</w:t>
      </w:r>
    </w:p>
    <w:p w:rsidR="00716BE5" w:rsidRPr="002D4268" w:rsidRDefault="00716BE5" w:rsidP="00716BE5">
      <w:pPr>
        <w:widowControl w:val="0"/>
        <w:spacing w:line="310" w:lineRule="exact"/>
        <w:ind w:firstLine="709"/>
        <w:jc w:val="both"/>
        <w:rPr>
          <w:sz w:val="28"/>
          <w:szCs w:val="28"/>
        </w:rPr>
      </w:pPr>
      <w:r w:rsidRPr="002D4268">
        <w:rPr>
          <w:sz w:val="28"/>
          <w:szCs w:val="28"/>
        </w:rPr>
        <w:t>- предоставление финансовой поддержки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p w:rsidR="00716BE5" w:rsidRPr="002D4268" w:rsidRDefault="00716BE5" w:rsidP="00716BE5">
      <w:pPr>
        <w:autoSpaceDE w:val="0"/>
        <w:autoSpaceDN w:val="0"/>
        <w:adjustRightInd w:val="0"/>
        <w:spacing w:line="310" w:lineRule="exact"/>
        <w:ind w:firstLine="709"/>
        <w:jc w:val="both"/>
        <w:rPr>
          <w:sz w:val="28"/>
          <w:szCs w:val="28"/>
        </w:rPr>
      </w:pPr>
      <w:r w:rsidRPr="002D4268">
        <w:rPr>
          <w:sz w:val="28"/>
          <w:szCs w:val="28"/>
        </w:rPr>
        <w:t>- 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(из расчета 10 000 рублей на участника Государственной программы переселения и каждого члена его семьи);</w:t>
      </w:r>
    </w:p>
    <w:p w:rsidR="00716BE5" w:rsidRDefault="00716BE5" w:rsidP="00716BE5">
      <w:pPr>
        <w:widowControl w:val="0"/>
        <w:tabs>
          <w:tab w:val="left" w:pos="1134"/>
        </w:tabs>
        <w:spacing w:line="310" w:lineRule="exact"/>
        <w:ind w:firstLine="709"/>
        <w:jc w:val="both"/>
        <w:rPr>
          <w:sz w:val="28"/>
          <w:szCs w:val="28"/>
        </w:rPr>
      </w:pPr>
      <w:r w:rsidRPr="002D4268">
        <w:rPr>
          <w:sz w:val="28"/>
          <w:szCs w:val="28"/>
        </w:rPr>
        <w:t xml:space="preserve">- 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w:t>
      </w:r>
      <w:r w:rsidRPr="002D4268">
        <w:rPr>
          <w:sz w:val="28"/>
          <w:szCs w:val="28"/>
        </w:rPr>
        <w:lastRenderedPageBreak/>
        <w:t>специальностям и направлениям подготовки, соответствующим уровням профессионального образования (из расчета 24 000 рублей на обучающегося);</w:t>
      </w:r>
    </w:p>
    <w:p w:rsidR="00811DD3" w:rsidRPr="00745002" w:rsidRDefault="00716BE5" w:rsidP="00811DD3">
      <w:pPr>
        <w:widowControl w:val="0"/>
        <w:tabs>
          <w:tab w:val="left" w:pos="1134"/>
        </w:tabs>
        <w:spacing w:line="310" w:lineRule="exact"/>
        <w:ind w:firstLine="720"/>
        <w:jc w:val="both"/>
        <w:rPr>
          <w:b/>
          <w:sz w:val="28"/>
          <w:szCs w:val="28"/>
        </w:rPr>
      </w:pPr>
      <w:r w:rsidRPr="002D4268">
        <w:rPr>
          <w:color w:val="000000" w:themeColor="text1"/>
          <w:sz w:val="28"/>
          <w:szCs w:val="28"/>
        </w:rPr>
        <w:t>- компенсацию</w:t>
      </w:r>
      <w:r w:rsidRPr="002D4268">
        <w:rPr>
          <w:sz w:val="28"/>
          <w:szCs w:val="28"/>
        </w:rPr>
        <w:t xml:space="preserve">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Участники Государственной программы переселения и члены их семей имеют право на компенсацию затрат на государственную </w:t>
      </w:r>
      <w:r w:rsidRPr="00693040">
        <w:rPr>
          <w:sz w:val="28"/>
          <w:szCs w:val="28"/>
        </w:rPr>
        <w:t xml:space="preserve">пошлину </w:t>
      </w:r>
      <w:r w:rsidR="009D7C03" w:rsidRPr="00693040">
        <w:rPr>
          <w:bCs/>
          <w:sz w:val="28"/>
          <w:szCs w:val="28"/>
        </w:rPr>
        <w:t xml:space="preserve">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и (или) за выдачу свидетельства о признании документа иностранного государства об ученой степени или документа иностранного </w:t>
      </w:r>
      <w:r w:rsidR="009D7C03" w:rsidRPr="00745002">
        <w:rPr>
          <w:bCs/>
          <w:sz w:val="28"/>
          <w:szCs w:val="28"/>
        </w:rPr>
        <w:t>государства об ученом звании</w:t>
      </w:r>
      <w:r w:rsidRPr="00745002">
        <w:rPr>
          <w:sz w:val="28"/>
          <w:szCs w:val="28"/>
        </w:rPr>
        <w:t xml:space="preserve"> (из расчета не более 12 000 рублей на участника Государственной программы переселения и каждого члена его семьи)</w:t>
      </w:r>
      <w:r w:rsidR="00296D20" w:rsidRPr="00745002">
        <w:rPr>
          <w:sz w:val="28"/>
          <w:szCs w:val="28"/>
        </w:rPr>
        <w:t>;</w:t>
      </w:r>
    </w:p>
    <w:p w:rsidR="00962D03" w:rsidRPr="00745002" w:rsidRDefault="006D7C2E" w:rsidP="006D7C2E">
      <w:pPr>
        <w:ind w:firstLine="709"/>
        <w:jc w:val="both"/>
        <w:rPr>
          <w:sz w:val="28"/>
          <w:szCs w:val="28"/>
        </w:rPr>
      </w:pPr>
      <w:r w:rsidRPr="00745002">
        <w:rPr>
          <w:sz w:val="28"/>
          <w:szCs w:val="28"/>
        </w:rPr>
        <w:t>- </w:t>
      </w:r>
      <w:r w:rsidR="00962D03" w:rsidRPr="00745002">
        <w:rPr>
          <w:sz w:val="28"/>
          <w:szCs w:val="28"/>
        </w:rPr>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 (из расчета 60 000 рублей члену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p w:rsidR="00716BE5" w:rsidRPr="00905162" w:rsidRDefault="00716BE5" w:rsidP="006D7C2E">
      <w:pPr>
        <w:ind w:firstLine="709"/>
        <w:jc w:val="both"/>
        <w:rPr>
          <w:sz w:val="28"/>
          <w:szCs w:val="28"/>
        </w:rPr>
      </w:pPr>
      <w:r w:rsidRPr="00745002">
        <w:rPr>
          <w:sz w:val="28"/>
          <w:szCs w:val="28"/>
        </w:rPr>
        <w:t>Порядок предоставления финансовой поддержки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w:t>
      </w:r>
      <w:r w:rsidRPr="00905162">
        <w:rPr>
          <w:sz w:val="28"/>
          <w:szCs w:val="28"/>
        </w:rPr>
        <w:t xml:space="preserve"> получения дополнительного профессионального образования в другую местность, а также порядки предоставления единовременных выплат и компенсаций участникам Государственной программы переселения устанавливаются нормативными правовыми актами </w:t>
      </w:r>
      <w:r w:rsidR="000C3E8E" w:rsidRPr="00905162">
        <w:rPr>
          <w:sz w:val="28"/>
          <w:szCs w:val="28"/>
        </w:rPr>
        <w:t>Правительства</w:t>
      </w:r>
      <w:r w:rsidRPr="00905162">
        <w:rPr>
          <w:sz w:val="28"/>
          <w:szCs w:val="28"/>
        </w:rPr>
        <w:t xml:space="preserve"> Смоленской области.</w:t>
      </w:r>
    </w:p>
    <w:p w:rsidR="007419CD" w:rsidRPr="0001552B" w:rsidRDefault="007C2FD9" w:rsidP="00716BE5">
      <w:pPr>
        <w:autoSpaceDE w:val="0"/>
        <w:autoSpaceDN w:val="0"/>
        <w:adjustRightInd w:val="0"/>
        <w:spacing w:line="310" w:lineRule="exact"/>
        <w:ind w:firstLine="709"/>
        <w:jc w:val="both"/>
        <w:rPr>
          <w:sz w:val="28"/>
          <w:szCs w:val="28"/>
          <w:lang w:eastAsia="ar-SA"/>
        </w:rPr>
      </w:pPr>
      <w:r>
        <w:rPr>
          <w:sz w:val="28"/>
          <w:szCs w:val="28"/>
          <w:lang w:eastAsia="ar-SA"/>
        </w:rPr>
        <w:t xml:space="preserve"> </w:t>
      </w:r>
      <w:r w:rsidR="007419CD" w:rsidRPr="0010145D">
        <w:rPr>
          <w:sz w:val="28"/>
          <w:szCs w:val="28"/>
          <w:lang w:eastAsia="ar-SA"/>
        </w:rPr>
        <w:t xml:space="preserve">Общий объем финансирования </w:t>
      </w:r>
      <w:r w:rsidR="007419CD" w:rsidRPr="0010145D">
        <w:rPr>
          <w:rFonts w:eastAsia="Courier New"/>
          <w:sz w:val="28"/>
          <w:szCs w:val="28"/>
        </w:rPr>
        <w:t>подпрограммы</w:t>
      </w:r>
      <w:r w:rsidR="007419CD" w:rsidRPr="0010145D">
        <w:rPr>
          <w:sz w:val="28"/>
          <w:szCs w:val="28"/>
          <w:lang w:eastAsia="ar-SA"/>
        </w:rPr>
        <w:t xml:space="preserve"> в </w:t>
      </w:r>
      <w:r w:rsidR="007419CD" w:rsidRPr="0010145D">
        <w:rPr>
          <w:sz w:val="28"/>
          <w:szCs w:val="28"/>
        </w:rPr>
        <w:t>2022</w:t>
      </w:r>
      <w:r w:rsidR="007419CD" w:rsidRPr="0010145D">
        <w:rPr>
          <w:sz w:val="28"/>
          <w:szCs w:val="28"/>
          <w:lang w:eastAsia="ar-SA"/>
        </w:rPr>
        <w:t xml:space="preserve"> году составит         </w:t>
      </w:r>
      <w:r w:rsidR="007419CD" w:rsidRPr="0010145D">
        <w:rPr>
          <w:sz w:val="28"/>
          <w:szCs w:val="28"/>
        </w:rPr>
        <w:t>2 774,5 тыс.</w:t>
      </w:r>
      <w:r w:rsidR="007419CD" w:rsidRPr="0010145D">
        <w:rPr>
          <w:sz w:val="28"/>
          <w:szCs w:val="28"/>
          <w:lang w:eastAsia="ar-SA"/>
        </w:rPr>
        <w:t xml:space="preserve"> рублей, в том числе средства областного</w:t>
      </w:r>
      <w:r w:rsidR="007419CD" w:rsidRPr="009F57F1">
        <w:rPr>
          <w:sz w:val="28"/>
          <w:szCs w:val="28"/>
          <w:lang w:eastAsia="ar-SA"/>
        </w:rPr>
        <w:t xml:space="preserve"> бюджета – </w:t>
      </w:r>
      <w:r w:rsidR="007419CD" w:rsidRPr="009F57F1">
        <w:rPr>
          <w:sz w:val="28"/>
          <w:szCs w:val="28"/>
        </w:rPr>
        <w:t>616,5 тыс.</w:t>
      </w:r>
      <w:r w:rsidR="007419CD" w:rsidRPr="009F57F1">
        <w:rPr>
          <w:sz w:val="28"/>
          <w:szCs w:val="28"/>
          <w:lang w:eastAsia="ar-SA"/>
        </w:rPr>
        <w:t xml:space="preserve"> рублей, средства </w:t>
      </w:r>
      <w:r w:rsidR="007419CD" w:rsidRPr="00174129">
        <w:rPr>
          <w:sz w:val="28"/>
          <w:szCs w:val="28"/>
          <w:lang w:eastAsia="ar-SA"/>
        </w:rPr>
        <w:t xml:space="preserve">федерального бюджета – </w:t>
      </w:r>
      <w:r w:rsidR="007419CD" w:rsidRPr="00174129">
        <w:rPr>
          <w:sz w:val="28"/>
          <w:szCs w:val="28"/>
        </w:rPr>
        <w:t>2 158,0 тыс.</w:t>
      </w:r>
      <w:r w:rsidR="007419CD" w:rsidRPr="00174129">
        <w:rPr>
          <w:sz w:val="28"/>
          <w:szCs w:val="28"/>
          <w:lang w:eastAsia="ar-SA"/>
        </w:rPr>
        <w:t xml:space="preserve"> рублей; в 2023 году составит 2</w:t>
      </w:r>
      <w:r w:rsidR="007419CD" w:rsidRPr="00174129">
        <w:rPr>
          <w:sz w:val="28"/>
          <w:szCs w:val="28"/>
        </w:rPr>
        <w:t xml:space="preserve"> 568,0 тыс. </w:t>
      </w:r>
      <w:r w:rsidR="007419CD" w:rsidRPr="00174129">
        <w:rPr>
          <w:sz w:val="28"/>
          <w:szCs w:val="28"/>
          <w:lang w:eastAsia="ar-SA"/>
        </w:rPr>
        <w:t>рублей, в том числе средства областного бюджета – 567,7</w:t>
      </w:r>
      <w:r w:rsidR="007419CD" w:rsidRPr="00174129">
        <w:rPr>
          <w:sz w:val="28"/>
          <w:szCs w:val="28"/>
        </w:rPr>
        <w:t xml:space="preserve"> тыс.</w:t>
      </w:r>
      <w:r w:rsidR="007419CD" w:rsidRPr="00174129">
        <w:rPr>
          <w:sz w:val="28"/>
          <w:szCs w:val="28"/>
          <w:lang w:eastAsia="ar-SA"/>
        </w:rPr>
        <w:t xml:space="preserve"> рублей, средства федерального бюджета – 2 000,3 тыс. рублей, в 2024 году составит        </w:t>
      </w:r>
      <w:r w:rsidR="007419CD" w:rsidRPr="00174129">
        <w:rPr>
          <w:sz w:val="28"/>
          <w:szCs w:val="28"/>
        </w:rPr>
        <w:t>892,0 тыс.</w:t>
      </w:r>
      <w:r w:rsidR="007419CD" w:rsidRPr="00174129">
        <w:rPr>
          <w:sz w:val="28"/>
          <w:szCs w:val="28"/>
          <w:lang w:eastAsia="ar-SA"/>
        </w:rPr>
        <w:t xml:space="preserve"> рублей, в том числе средства </w:t>
      </w:r>
      <w:r w:rsidR="007419CD" w:rsidRPr="00745002">
        <w:rPr>
          <w:sz w:val="28"/>
          <w:szCs w:val="28"/>
          <w:lang w:eastAsia="ar-SA"/>
        </w:rPr>
        <w:t xml:space="preserve">областного бюджета – </w:t>
      </w:r>
      <w:r w:rsidR="007419CD" w:rsidRPr="00745002">
        <w:rPr>
          <w:sz w:val="28"/>
          <w:szCs w:val="28"/>
        </w:rPr>
        <w:t>228,0 тыс.</w:t>
      </w:r>
      <w:r w:rsidR="007419CD" w:rsidRPr="00745002">
        <w:rPr>
          <w:sz w:val="28"/>
          <w:szCs w:val="28"/>
          <w:lang w:eastAsia="ar-SA"/>
        </w:rPr>
        <w:t xml:space="preserve"> рублей, средства федерального бюджета – 664,0 тыс. рублей, </w:t>
      </w:r>
      <w:r w:rsidR="008D0B8E" w:rsidRPr="00BE3D81">
        <w:rPr>
          <w:sz w:val="28"/>
          <w:szCs w:val="28"/>
          <w:lang w:eastAsia="ar-SA"/>
        </w:rPr>
        <w:t xml:space="preserve">в 2025 году составит 554,0 </w:t>
      </w:r>
      <w:r w:rsidR="008D0B8E" w:rsidRPr="00BE3D81">
        <w:rPr>
          <w:sz w:val="28"/>
          <w:szCs w:val="28"/>
        </w:rPr>
        <w:t>тыс.</w:t>
      </w:r>
      <w:r w:rsidR="008D0B8E" w:rsidRPr="00BE3D81">
        <w:rPr>
          <w:sz w:val="28"/>
          <w:szCs w:val="28"/>
          <w:lang w:eastAsia="ar-SA"/>
        </w:rPr>
        <w:t xml:space="preserve"> рублей, в том числе средства </w:t>
      </w:r>
      <w:r w:rsidR="008D0B8E" w:rsidRPr="0001552B">
        <w:rPr>
          <w:sz w:val="28"/>
          <w:szCs w:val="28"/>
          <w:lang w:eastAsia="ar-SA"/>
        </w:rPr>
        <w:t>областного бюджета – 172,2</w:t>
      </w:r>
      <w:r w:rsidR="008D0B8E" w:rsidRPr="0001552B">
        <w:rPr>
          <w:sz w:val="28"/>
          <w:szCs w:val="28"/>
        </w:rPr>
        <w:t xml:space="preserve"> тыс.</w:t>
      </w:r>
      <w:r w:rsidR="008D0B8E" w:rsidRPr="0001552B">
        <w:rPr>
          <w:sz w:val="28"/>
          <w:szCs w:val="28"/>
          <w:lang w:eastAsia="ar-SA"/>
        </w:rPr>
        <w:t xml:space="preserve"> рублей, средства федерального бюджета – 381,8 тыс. рублей,</w:t>
      </w:r>
      <w:r w:rsidR="00BE3D81" w:rsidRPr="0001552B">
        <w:rPr>
          <w:color w:val="0000FF"/>
          <w:sz w:val="28"/>
          <w:szCs w:val="28"/>
          <w:lang w:eastAsia="ar-SA"/>
        </w:rPr>
        <w:t xml:space="preserve"> </w:t>
      </w:r>
      <w:r w:rsidR="00992650" w:rsidRPr="0001552B">
        <w:rPr>
          <w:sz w:val="28"/>
          <w:szCs w:val="28"/>
          <w:lang w:eastAsia="ar-SA"/>
        </w:rPr>
        <w:t>в 2026 году составит 731,5</w:t>
      </w:r>
      <w:r w:rsidR="00992650" w:rsidRPr="0001552B">
        <w:rPr>
          <w:sz w:val="28"/>
          <w:szCs w:val="28"/>
        </w:rPr>
        <w:t xml:space="preserve"> тыс.</w:t>
      </w:r>
      <w:r w:rsidR="00992650" w:rsidRPr="0001552B">
        <w:rPr>
          <w:sz w:val="28"/>
          <w:szCs w:val="28"/>
          <w:lang w:eastAsia="ar-SA"/>
        </w:rPr>
        <w:t xml:space="preserve"> рублей, в том числе средства областного бюджета – 326,5</w:t>
      </w:r>
      <w:r w:rsidR="00992650" w:rsidRPr="0001552B">
        <w:rPr>
          <w:sz w:val="28"/>
          <w:szCs w:val="28"/>
        </w:rPr>
        <w:t xml:space="preserve"> тыс.</w:t>
      </w:r>
      <w:r w:rsidR="00992650" w:rsidRPr="0001552B">
        <w:rPr>
          <w:sz w:val="28"/>
          <w:szCs w:val="28"/>
          <w:lang w:eastAsia="ar-SA"/>
        </w:rPr>
        <w:t xml:space="preserve"> рублей, средства федерального бюджета – 405,0 тыс. рублей.</w:t>
      </w:r>
    </w:p>
    <w:p w:rsidR="00716BE5" w:rsidRPr="002D4268" w:rsidRDefault="00716BE5" w:rsidP="00716BE5">
      <w:pPr>
        <w:autoSpaceDE w:val="0"/>
        <w:autoSpaceDN w:val="0"/>
        <w:adjustRightInd w:val="0"/>
        <w:spacing w:line="310" w:lineRule="exact"/>
        <w:ind w:firstLine="709"/>
        <w:jc w:val="both"/>
        <w:rPr>
          <w:sz w:val="28"/>
          <w:szCs w:val="28"/>
          <w:lang w:eastAsia="ar-SA"/>
        </w:rPr>
      </w:pPr>
      <w:r w:rsidRPr="0001552B">
        <w:rPr>
          <w:sz w:val="28"/>
          <w:szCs w:val="28"/>
          <w:lang w:eastAsia="ar-SA"/>
        </w:rPr>
        <w:t xml:space="preserve">Сведения об объемах финансовых ресурсов на реализацию основных мероприятий </w:t>
      </w:r>
      <w:r w:rsidRPr="0001552B">
        <w:rPr>
          <w:sz w:val="28"/>
          <w:szCs w:val="28"/>
        </w:rPr>
        <w:t>подпрограммы</w:t>
      </w:r>
      <w:r w:rsidRPr="0001552B">
        <w:rPr>
          <w:sz w:val="28"/>
          <w:szCs w:val="28"/>
          <w:lang w:eastAsia="ar-SA"/>
        </w:rPr>
        <w:t xml:space="preserve"> приведены в приложении</w:t>
      </w:r>
      <w:r w:rsidRPr="002D4268">
        <w:rPr>
          <w:sz w:val="28"/>
          <w:szCs w:val="28"/>
          <w:lang w:eastAsia="ar-SA"/>
        </w:rPr>
        <w:t xml:space="preserve"> № 4 к подпрограмме.</w:t>
      </w:r>
    </w:p>
    <w:p w:rsidR="00716BE5" w:rsidRPr="002D4268" w:rsidRDefault="00716BE5" w:rsidP="00716BE5">
      <w:pPr>
        <w:autoSpaceDE w:val="0"/>
        <w:autoSpaceDN w:val="0"/>
        <w:adjustRightInd w:val="0"/>
        <w:spacing w:line="310" w:lineRule="exact"/>
        <w:ind w:firstLine="709"/>
        <w:jc w:val="center"/>
        <w:rPr>
          <w:b/>
          <w:sz w:val="16"/>
          <w:szCs w:val="16"/>
        </w:rPr>
      </w:pPr>
    </w:p>
    <w:p w:rsidR="00716BE5" w:rsidRPr="00905162" w:rsidRDefault="00716BE5" w:rsidP="00716BE5">
      <w:pPr>
        <w:autoSpaceDE w:val="0"/>
        <w:autoSpaceDN w:val="0"/>
        <w:adjustRightInd w:val="0"/>
        <w:spacing w:line="310" w:lineRule="exact"/>
        <w:ind w:firstLine="709"/>
        <w:jc w:val="center"/>
        <w:rPr>
          <w:b/>
          <w:sz w:val="28"/>
          <w:szCs w:val="28"/>
        </w:rPr>
      </w:pPr>
      <w:r w:rsidRPr="002D4268">
        <w:rPr>
          <w:b/>
          <w:sz w:val="28"/>
          <w:szCs w:val="28"/>
        </w:rPr>
        <w:t xml:space="preserve">Раздел </w:t>
      </w:r>
      <w:r w:rsidRPr="002D4268">
        <w:rPr>
          <w:b/>
          <w:sz w:val="28"/>
          <w:szCs w:val="28"/>
          <w:lang w:val="en-US"/>
        </w:rPr>
        <w:t>V</w:t>
      </w:r>
      <w:r w:rsidRPr="002D4268">
        <w:rPr>
          <w:b/>
          <w:sz w:val="28"/>
          <w:szCs w:val="28"/>
        </w:rPr>
        <w:t xml:space="preserve">I. </w:t>
      </w:r>
      <w:r w:rsidRPr="00905162">
        <w:rPr>
          <w:b/>
          <w:sz w:val="28"/>
          <w:szCs w:val="28"/>
        </w:rPr>
        <w:t>Оценка планируемой эффективности</w:t>
      </w:r>
    </w:p>
    <w:p w:rsidR="00716BE5" w:rsidRPr="00905162" w:rsidRDefault="00716BE5" w:rsidP="00716BE5">
      <w:pPr>
        <w:autoSpaceDE w:val="0"/>
        <w:autoSpaceDN w:val="0"/>
        <w:adjustRightInd w:val="0"/>
        <w:spacing w:line="310" w:lineRule="exact"/>
        <w:ind w:firstLine="709"/>
        <w:jc w:val="center"/>
        <w:rPr>
          <w:b/>
          <w:sz w:val="28"/>
          <w:szCs w:val="28"/>
        </w:rPr>
      </w:pPr>
      <w:r w:rsidRPr="00905162">
        <w:rPr>
          <w:b/>
          <w:sz w:val="28"/>
          <w:szCs w:val="28"/>
        </w:rPr>
        <w:t>и риски реализации подпрограммы</w:t>
      </w:r>
    </w:p>
    <w:p w:rsidR="00716BE5" w:rsidRPr="00905162" w:rsidRDefault="00716BE5" w:rsidP="00716BE5">
      <w:pPr>
        <w:autoSpaceDE w:val="0"/>
        <w:autoSpaceDN w:val="0"/>
        <w:adjustRightInd w:val="0"/>
        <w:spacing w:line="310" w:lineRule="exact"/>
        <w:ind w:firstLine="709"/>
        <w:jc w:val="center"/>
        <w:rPr>
          <w:b/>
          <w:sz w:val="16"/>
          <w:szCs w:val="16"/>
        </w:rPr>
      </w:pPr>
    </w:p>
    <w:p w:rsidR="00716BE5" w:rsidRPr="00745002" w:rsidRDefault="00716BE5" w:rsidP="00716BE5">
      <w:pPr>
        <w:spacing w:line="310" w:lineRule="exact"/>
        <w:ind w:firstLine="709"/>
        <w:jc w:val="both"/>
        <w:rPr>
          <w:sz w:val="28"/>
          <w:szCs w:val="28"/>
        </w:rPr>
      </w:pPr>
      <w:r w:rsidRPr="00905162">
        <w:rPr>
          <w:sz w:val="28"/>
          <w:szCs w:val="28"/>
        </w:rPr>
        <w:lastRenderedPageBreak/>
        <w:t xml:space="preserve">Реализация подпрограммы на территории Смоленской области в               2022 – 2026 годах будет способствовать демографическому, социальному </w:t>
      </w:r>
      <w:r w:rsidRPr="00905162">
        <w:rPr>
          <w:sz w:val="28"/>
          <w:szCs w:val="28"/>
        </w:rPr>
        <w:br/>
        <w:t>и экономическому развитию региона</w:t>
      </w:r>
      <w:r w:rsidRPr="00745002">
        <w:rPr>
          <w:sz w:val="28"/>
          <w:szCs w:val="28"/>
        </w:rPr>
        <w:t xml:space="preserve">. Достижение предусмотренных подпрограммой </w:t>
      </w:r>
      <w:hyperlink r:id="rId16" w:anchor="Par555" w:tooltip="Ссылка на текущий документ" w:history="1">
        <w:r w:rsidRPr="00745002">
          <w:rPr>
            <w:sz w:val="28"/>
            <w:szCs w:val="28"/>
          </w:rPr>
          <w:t>показателей</w:t>
        </w:r>
      </w:hyperlink>
      <w:r w:rsidRPr="00745002">
        <w:rPr>
          <w:sz w:val="28"/>
          <w:szCs w:val="28"/>
        </w:rPr>
        <w:t xml:space="preserve"> позволит обеспечить привлечение в 2022 – 2026 годах на территорию Смоленской области </w:t>
      </w:r>
      <w:r w:rsidR="00D1648E" w:rsidRPr="00745002">
        <w:rPr>
          <w:sz w:val="28"/>
          <w:szCs w:val="28"/>
        </w:rPr>
        <w:t>1 </w:t>
      </w:r>
      <w:r w:rsidR="005E4D90" w:rsidRPr="00745002">
        <w:rPr>
          <w:sz w:val="28"/>
          <w:szCs w:val="28"/>
        </w:rPr>
        <w:t>443</w:t>
      </w:r>
      <w:r w:rsidR="00D1648E" w:rsidRPr="00745002">
        <w:rPr>
          <w:sz w:val="28"/>
          <w:szCs w:val="28"/>
        </w:rPr>
        <w:t xml:space="preserve"> </w:t>
      </w:r>
      <w:r w:rsidRPr="00745002">
        <w:rPr>
          <w:sz w:val="28"/>
          <w:szCs w:val="28"/>
        </w:rPr>
        <w:t>соотечественник</w:t>
      </w:r>
      <w:r w:rsidR="00296D20" w:rsidRPr="00745002">
        <w:rPr>
          <w:sz w:val="28"/>
          <w:szCs w:val="28"/>
        </w:rPr>
        <w:t>ов</w:t>
      </w:r>
      <w:r w:rsidRPr="00745002">
        <w:rPr>
          <w:sz w:val="28"/>
          <w:szCs w:val="28"/>
        </w:rPr>
        <w:t xml:space="preserve">, из них </w:t>
      </w:r>
      <w:r w:rsidR="005E4D90" w:rsidRPr="00745002">
        <w:rPr>
          <w:sz w:val="28"/>
          <w:szCs w:val="28"/>
        </w:rPr>
        <w:t>792</w:t>
      </w:r>
      <w:r w:rsidR="00CE4938" w:rsidRPr="00745002">
        <w:rPr>
          <w:sz w:val="28"/>
          <w:szCs w:val="28"/>
        </w:rPr>
        <w:t xml:space="preserve"> </w:t>
      </w:r>
      <w:r w:rsidRPr="00745002">
        <w:rPr>
          <w:sz w:val="28"/>
          <w:szCs w:val="28"/>
        </w:rPr>
        <w:t>человек</w:t>
      </w:r>
      <w:r w:rsidR="00CE4938" w:rsidRPr="00745002">
        <w:rPr>
          <w:sz w:val="28"/>
          <w:szCs w:val="28"/>
        </w:rPr>
        <w:t>а</w:t>
      </w:r>
      <w:r w:rsidRPr="00745002">
        <w:rPr>
          <w:sz w:val="28"/>
          <w:szCs w:val="28"/>
        </w:rPr>
        <w:t xml:space="preserve"> – участники Государственной программы переселения и </w:t>
      </w:r>
      <w:r w:rsidR="005E4D90" w:rsidRPr="00745002">
        <w:rPr>
          <w:sz w:val="28"/>
          <w:szCs w:val="28"/>
        </w:rPr>
        <w:t>651</w:t>
      </w:r>
      <w:r w:rsidR="00CE4938" w:rsidRPr="00745002">
        <w:rPr>
          <w:sz w:val="28"/>
          <w:szCs w:val="28"/>
        </w:rPr>
        <w:t xml:space="preserve"> </w:t>
      </w:r>
      <w:r w:rsidRPr="00745002">
        <w:rPr>
          <w:sz w:val="28"/>
          <w:szCs w:val="28"/>
        </w:rPr>
        <w:t>человек – члены их семей.</w:t>
      </w:r>
    </w:p>
    <w:p w:rsidR="00716BE5" w:rsidRPr="00905162" w:rsidRDefault="00716BE5" w:rsidP="00716BE5">
      <w:pPr>
        <w:autoSpaceDE w:val="0"/>
        <w:autoSpaceDN w:val="0"/>
        <w:adjustRightInd w:val="0"/>
        <w:spacing w:line="310" w:lineRule="exact"/>
        <w:ind w:firstLine="709"/>
        <w:jc w:val="both"/>
        <w:rPr>
          <w:sz w:val="28"/>
          <w:szCs w:val="28"/>
        </w:rPr>
      </w:pPr>
      <w:r w:rsidRPr="00745002">
        <w:rPr>
          <w:sz w:val="28"/>
          <w:szCs w:val="28"/>
        </w:rPr>
        <w:t xml:space="preserve">При согласовании участия соотечественников в </w:t>
      </w:r>
      <w:r w:rsidRPr="00745002">
        <w:rPr>
          <w:rFonts w:eastAsia="Courier New"/>
          <w:sz w:val="28"/>
          <w:szCs w:val="28"/>
        </w:rPr>
        <w:t>подпрограмме</w:t>
      </w:r>
      <w:r w:rsidRPr="00745002">
        <w:rPr>
          <w:sz w:val="28"/>
          <w:szCs w:val="28"/>
        </w:rPr>
        <w:t xml:space="preserve"> уполномоченным органом будет отдаваться приоритет гражданам, находящимся в трудоспособном возрасте, имеющим полную</w:t>
      </w:r>
      <w:r w:rsidRPr="00905162">
        <w:rPr>
          <w:sz w:val="28"/>
          <w:szCs w:val="28"/>
        </w:rPr>
        <w:t xml:space="preserve"> семью, имеющим среднее профессиональное и (или) высшее образование, а также профессию (специальность), востребованную на рынке труда.</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Эффективность реализации подпрограммы оценивается с учетом следующих составляющих:</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степень достижения установленных целевых показателей реализации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 исполнение мероприятий, предусмотренных подпрограммой.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Эффективность реализации подпрограммы рассчитывается по следующей формуле:</w:t>
      </w:r>
    </w:p>
    <w:p w:rsidR="00716BE5" w:rsidRPr="002D4268" w:rsidRDefault="00716BE5" w:rsidP="00716BE5">
      <w:pPr>
        <w:pStyle w:val="ConsPlusNormal"/>
        <w:spacing w:line="310" w:lineRule="exact"/>
        <w:ind w:firstLine="709"/>
        <w:jc w:val="both"/>
        <w:rPr>
          <w:rFonts w:ascii="Times New Roman" w:hAnsi="Times New Roman" w:cs="Times New Roman"/>
          <w:sz w:val="24"/>
          <w:szCs w:val="24"/>
        </w:rPr>
      </w:pPr>
    </w:p>
    <w:p w:rsidR="00716BE5" w:rsidRPr="002D4268" w:rsidRDefault="00716BE5" w:rsidP="00716BE5">
      <w:pPr>
        <w:pStyle w:val="ConsPlusNormal"/>
        <w:spacing w:line="310" w:lineRule="exact"/>
        <w:jc w:val="center"/>
        <w:rPr>
          <w:rFonts w:ascii="Times New Roman" w:hAnsi="Times New Roman" w:cs="Times New Roman"/>
          <w:sz w:val="28"/>
          <w:szCs w:val="28"/>
        </w:rPr>
      </w:pPr>
      <m:oMath>
        <m:r>
          <m:rPr>
            <m:sty m:val="p"/>
          </m:rPr>
          <w:rPr>
            <w:rFonts w:ascii="Cambria Math" w:hAnsi="Times New Roman" w:cs="Times New Roman"/>
            <w:sz w:val="28"/>
            <w:szCs w:val="28"/>
            <w:lang w:val="en-US"/>
          </w:rPr>
          <m:t>En</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T</m:t>
            </m:r>
            <m:r>
              <m:rPr>
                <m:sty m:val="p"/>
              </m:rPr>
              <w:rPr>
                <w:rFonts w:ascii="Cambria Math" w:hAnsi="Times New Roman" w:cs="Times New Roman"/>
                <w:sz w:val="28"/>
                <w:szCs w:val="28"/>
                <w:lang w:val="en-US"/>
              </w:rPr>
              <m:t>fn</m:t>
            </m:r>
          </m:num>
          <m:den>
            <m:r>
              <m:rPr>
                <m:sty m:val="p"/>
              </m:rPr>
              <w:rPr>
                <w:rFonts w:ascii="Cambria Math" w:hAnsi="Times New Roman" w:cs="Times New Roman"/>
                <w:sz w:val="28"/>
                <w:szCs w:val="28"/>
              </w:rPr>
              <m:t>Tpn</m:t>
            </m:r>
          </m:den>
        </m:f>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m:t>
        </m:r>
        <m:r>
          <m:rPr>
            <m:sty m:val="p"/>
          </m:rPr>
          <w:rPr>
            <w:rFonts w:ascii="Cambria Math" w:hAnsi="Times New Roman" w:cs="Times New Roman"/>
            <w:sz w:val="28"/>
            <w:szCs w:val="28"/>
          </w:rPr>
          <m:t>100</m:t>
        </m:r>
      </m:oMath>
      <w:r w:rsidRPr="002D4268">
        <w:rPr>
          <w:rFonts w:ascii="Times New Roman" w:hAnsi="Times New Roman" w:cs="Times New Roman"/>
          <w:sz w:val="28"/>
          <w:szCs w:val="28"/>
        </w:rPr>
        <w:t>, где:</w:t>
      </w:r>
    </w:p>
    <w:p w:rsidR="00716BE5" w:rsidRPr="002D4268" w:rsidRDefault="00716BE5" w:rsidP="00716BE5">
      <w:pPr>
        <w:pStyle w:val="ConsPlusNormal"/>
        <w:spacing w:line="310" w:lineRule="exact"/>
        <w:ind w:firstLine="709"/>
        <w:jc w:val="both"/>
        <w:rPr>
          <w:rFonts w:ascii="Times New Roman" w:hAnsi="Times New Roman" w:cs="Times New Roman"/>
          <w:sz w:val="24"/>
          <w:szCs w:val="24"/>
        </w:rPr>
      </w:pP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Еn – эффективность хода реализации мероприятия подпрограммы (процентов), характеризуемого n-м показателем;</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Тfn – фактическое значение n-го показателя, характеризующего реализацию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Тpn – плановое значение n-го показателя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lang w:val="en-US"/>
        </w:rPr>
        <w:t>n</w:t>
      </w:r>
      <w:r w:rsidRPr="002D4268">
        <w:rPr>
          <w:rFonts w:ascii="Times New Roman" w:hAnsi="Times New Roman" w:cs="Times New Roman"/>
          <w:sz w:val="28"/>
          <w:szCs w:val="28"/>
        </w:rPr>
        <w:t xml:space="preserve"> – номер показателя результата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Интегральная оценка эффективности реализации подпрограммы определяется на основе расчетов по следующей формуле: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p>
    <w:p w:rsidR="00716BE5" w:rsidRPr="002D4268" w:rsidRDefault="00716BE5" w:rsidP="00716BE5">
      <w:pPr>
        <w:pStyle w:val="ConsPlusNormal"/>
        <w:spacing w:line="310" w:lineRule="exact"/>
        <w:jc w:val="center"/>
        <w:rPr>
          <w:rFonts w:ascii="Times New Roman" w:hAnsi="Times New Roman" w:cs="Times New Roman"/>
          <w:sz w:val="32"/>
          <w:szCs w:val="32"/>
        </w:rPr>
      </w:pPr>
      <m:oMath>
        <m:r>
          <m:rPr>
            <m:sty m:val="p"/>
          </m:rPr>
          <w:rPr>
            <w:rFonts w:ascii="Cambria Math" w:hAnsi="Cambria Math" w:cs="Times New Roman"/>
            <w:sz w:val="28"/>
            <w:szCs w:val="28"/>
            <w:lang w:val="en-US"/>
          </w:rPr>
          <m:t>E</m:t>
        </m:r>
        <m:r>
          <m:rPr>
            <m:sty m:val="p"/>
          </m:rPr>
          <w:rPr>
            <w:rFonts w:ascii="Cambria Math" w:hAnsi="Cambria Math" w:cs="Times New Roman"/>
            <w:sz w:val="28"/>
            <w:szCs w:val="28"/>
          </w:rPr>
          <m:t xml:space="preserve">= </m:t>
        </m:r>
        <m:f>
          <m:fPr>
            <m:ctrlPr>
              <w:rPr>
                <w:rFonts w:ascii="Cambria Math" w:hAnsi="Cambria Math" w:cs="Times New Roman"/>
                <w:sz w:val="28"/>
                <w:szCs w:val="28"/>
                <w:lang w:val="en-US"/>
              </w:rPr>
            </m:ctrlPr>
          </m:fPr>
          <m:num>
            <m:nary>
              <m:naryPr>
                <m:chr m:val="∑"/>
                <m:limLoc m:val="undOvr"/>
                <m:ctrlPr>
                  <w:rPr>
                    <w:rFonts w:ascii="Cambria Math" w:hAnsi="Cambria Math" w:cs="Times New Roman"/>
                    <w:sz w:val="28"/>
                    <w:szCs w:val="28"/>
                    <w:lang w:val="en-US"/>
                  </w:rPr>
                </m:ctrlPr>
              </m:naryPr>
              <m:sub>
                <m:r>
                  <m:rPr>
                    <m:sty m:val="p"/>
                  </m:rP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lang w:val="en-US"/>
                  </w:rPr>
                  <m:t>En</m:t>
                </m:r>
              </m:e>
            </m:nary>
          </m:num>
          <m:den>
            <m:r>
              <m:rPr>
                <m:sty m:val="p"/>
              </m:rPr>
              <w:rPr>
                <w:rFonts w:ascii="Cambria Math" w:hAnsi="Cambria Math" w:cs="Times New Roman"/>
                <w:sz w:val="28"/>
                <w:szCs w:val="28"/>
                <w:lang w:val="en-US"/>
              </w:rPr>
              <m:t>N</m:t>
            </m:r>
          </m:den>
        </m:f>
      </m:oMath>
      <w:r w:rsidRPr="002D4268">
        <w:rPr>
          <w:rFonts w:ascii="Times New Roman" w:hAnsi="Times New Roman" w:cs="Times New Roman"/>
          <w:sz w:val="32"/>
          <w:szCs w:val="32"/>
        </w:rPr>
        <w:t xml:space="preserve">, </w:t>
      </w:r>
      <w:r w:rsidRPr="002D4268">
        <w:rPr>
          <w:rFonts w:ascii="Times New Roman" w:hAnsi="Times New Roman" w:cs="Times New Roman"/>
          <w:sz w:val="28"/>
          <w:szCs w:val="28"/>
        </w:rPr>
        <w:t>где: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Е – эффективность реализации подпрограммы (процентов);</w:t>
      </w:r>
    </w:p>
    <w:p w:rsidR="00716BE5" w:rsidRPr="002D4268" w:rsidRDefault="00716BE5" w:rsidP="00716BE5">
      <w:pPr>
        <w:autoSpaceDE w:val="0"/>
        <w:autoSpaceDN w:val="0"/>
        <w:adjustRightInd w:val="0"/>
        <w:spacing w:line="310" w:lineRule="exact"/>
        <w:ind w:firstLine="709"/>
        <w:jc w:val="both"/>
        <w:rPr>
          <w:sz w:val="28"/>
          <w:szCs w:val="28"/>
        </w:rPr>
      </w:pPr>
      <w:r w:rsidRPr="002D4268">
        <w:rPr>
          <w:sz w:val="28"/>
          <w:szCs w:val="28"/>
        </w:rPr>
        <w:t>N – количество показателей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В ходе реализации подпрограммы будут учтены возможные риски, изложенные в разделе </w:t>
      </w:r>
      <w:r w:rsidRPr="002D4268">
        <w:rPr>
          <w:rFonts w:ascii="Times New Roman" w:hAnsi="Times New Roman" w:cs="Times New Roman"/>
          <w:sz w:val="28"/>
          <w:szCs w:val="28"/>
          <w:lang w:val="en-US"/>
        </w:rPr>
        <w:t>II</w:t>
      </w:r>
      <w:r w:rsidRPr="002D4268">
        <w:rPr>
          <w:rFonts w:ascii="Times New Roman" w:hAnsi="Times New Roman" w:cs="Times New Roman"/>
          <w:sz w:val="28"/>
          <w:szCs w:val="28"/>
        </w:rPr>
        <w:t xml:space="preserve"> подпрограммы. Для снижения указанных рисков планируется реализация основных мероприятий:</w:t>
      </w:r>
    </w:p>
    <w:p w:rsidR="00716BE5" w:rsidRPr="002D4268" w:rsidRDefault="00716BE5" w:rsidP="00716BE5">
      <w:pPr>
        <w:widowControl w:val="0"/>
        <w:tabs>
          <w:tab w:val="left" w:pos="1134"/>
        </w:tabs>
        <w:spacing w:line="310" w:lineRule="exact"/>
        <w:ind w:firstLine="720"/>
        <w:jc w:val="both"/>
        <w:rPr>
          <w:sz w:val="28"/>
          <w:szCs w:val="28"/>
        </w:rPr>
      </w:pPr>
      <w:r w:rsidRPr="002D4268">
        <w:rPr>
          <w:sz w:val="28"/>
          <w:szCs w:val="28"/>
        </w:rPr>
        <w:t>-  «Организация информационного и нормативного правового сопровождения процесса переселения соотечественников»;</w:t>
      </w:r>
    </w:p>
    <w:p w:rsidR="00716BE5" w:rsidRPr="002D4268" w:rsidRDefault="00716BE5" w:rsidP="00716BE5">
      <w:pPr>
        <w:widowControl w:val="0"/>
        <w:tabs>
          <w:tab w:val="left" w:pos="1134"/>
        </w:tabs>
        <w:spacing w:line="310" w:lineRule="exact"/>
        <w:ind w:firstLine="720"/>
        <w:jc w:val="both"/>
        <w:rPr>
          <w:sz w:val="28"/>
          <w:szCs w:val="28"/>
        </w:rPr>
      </w:pPr>
      <w:r w:rsidRPr="002D4268">
        <w:rPr>
          <w:sz w:val="28"/>
          <w:szCs w:val="28"/>
        </w:rPr>
        <w:t>- «Содействие социальному обустройству участников Государственной программы переселения и членов их семей».</w:t>
      </w:r>
    </w:p>
    <w:p w:rsidR="00716BE5" w:rsidRPr="002D4268" w:rsidRDefault="00716BE5" w:rsidP="00716BE5">
      <w:pPr>
        <w:widowControl w:val="0"/>
        <w:tabs>
          <w:tab w:val="left" w:pos="1134"/>
        </w:tabs>
        <w:spacing w:line="310" w:lineRule="exact"/>
        <w:ind w:firstLine="720"/>
        <w:jc w:val="both"/>
        <w:rPr>
          <w:bCs/>
          <w:sz w:val="28"/>
          <w:szCs w:val="28"/>
        </w:rPr>
      </w:pPr>
      <w:r w:rsidRPr="002D4268">
        <w:rPr>
          <w:sz w:val="28"/>
          <w:szCs w:val="28"/>
        </w:rPr>
        <w:t xml:space="preserve">Более подробно информация о мероприятиях изложена в разделе </w:t>
      </w:r>
      <w:r w:rsidRPr="002D4268">
        <w:rPr>
          <w:sz w:val="28"/>
          <w:szCs w:val="28"/>
          <w:lang w:val="en-US"/>
        </w:rPr>
        <w:t>IV</w:t>
      </w:r>
      <w:r w:rsidRPr="002D4268">
        <w:rPr>
          <w:bCs/>
          <w:sz w:val="28"/>
          <w:szCs w:val="28"/>
        </w:rPr>
        <w:t xml:space="preserve"> и в приложении № 2 к подпрограмме.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Кроме того, для управления рисками предусмотрены следующие меры, направленные на их снижение: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lastRenderedPageBreak/>
        <w:t>-</w:t>
      </w:r>
      <w:r w:rsidRPr="002D4268">
        <w:rPr>
          <w:sz w:val="28"/>
          <w:szCs w:val="28"/>
        </w:rPr>
        <w:t> </w:t>
      </w:r>
      <w:r w:rsidRPr="002D4268">
        <w:rPr>
          <w:rFonts w:ascii="Times New Roman" w:hAnsi="Times New Roman" w:cs="Times New Roman"/>
          <w:sz w:val="28"/>
          <w:szCs w:val="28"/>
        </w:rPr>
        <w:t>подготовка и совершенствование нормативной правовой базы, необходимой для реализации мероприятий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предоставление консультационных, юридических услуг участникам Государственной программы переселения;</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информирование соотечественников о требованиях к потенциальному участнику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 информирование соотечественников о вакансиях, востребованных на рынке труда Смоленской области, в том числе о требованиях, предъявляемых работодателем к уровню профессиональной квалификации соискателя;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информирование соотечественников о стоимости аренды жилых помещений в Смоленской области;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информирование соотечественников о средней стоимости квадратного метра жилого помещения в Смоленской области;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проведение разъяснительной работы среди представителей органов местного самоуправления муниципальных образований Смоленской области, работодателей и иных заинтересованных лиц о целях и задачах подпрограммы в целях формирования толерантного отношения к переселенцам и о значении миграционных процессов для экономики региона, в том числе о государственной политике Российской Федерации в отношении соотечественников, проживающих за рубежом.</w:t>
      </w:r>
    </w:p>
    <w:p w:rsidR="00716BE5" w:rsidRPr="002D4268" w:rsidRDefault="00716BE5" w:rsidP="00716BE5">
      <w:pPr>
        <w:spacing w:line="310" w:lineRule="exact"/>
        <w:ind w:firstLine="709"/>
        <w:jc w:val="both"/>
        <w:rPr>
          <w:color w:val="000000" w:themeColor="text1"/>
          <w:spacing w:val="2"/>
          <w:sz w:val="28"/>
          <w:szCs w:val="28"/>
        </w:rPr>
      </w:pPr>
      <w:r w:rsidRPr="002D4268">
        <w:rPr>
          <w:color w:val="000000" w:themeColor="text1"/>
          <w:spacing w:val="2"/>
          <w:sz w:val="28"/>
          <w:szCs w:val="28"/>
        </w:rPr>
        <w:t xml:space="preserve">Контроль за рисками и своевременное </w:t>
      </w:r>
      <w:r w:rsidRPr="002D4268">
        <w:rPr>
          <w:sz w:val="28"/>
          <w:szCs w:val="28"/>
        </w:rPr>
        <w:t>снижение влияющих на них факторов</w:t>
      </w:r>
      <w:r w:rsidRPr="002D4268">
        <w:rPr>
          <w:color w:val="000000" w:themeColor="text1"/>
          <w:spacing w:val="2"/>
          <w:sz w:val="28"/>
          <w:szCs w:val="28"/>
        </w:rPr>
        <w:t xml:space="preserve"> осуществляются регулярно с учетом результатов мониторинга ситуации, </w:t>
      </w:r>
      <w:r w:rsidRPr="002D4268">
        <w:rPr>
          <w:color w:val="000000" w:themeColor="text1"/>
          <w:spacing w:val="2"/>
          <w:sz w:val="28"/>
          <w:szCs w:val="28"/>
        </w:rPr>
        <w:br/>
        <w:t xml:space="preserve">что показывает достаточную степень готовности Смоленской области к приему участников </w:t>
      </w:r>
      <w:r w:rsidRPr="002D4268">
        <w:rPr>
          <w:sz w:val="28"/>
          <w:szCs w:val="28"/>
        </w:rPr>
        <w:t>Государственной программы переселения</w:t>
      </w:r>
      <w:r w:rsidRPr="002D4268">
        <w:rPr>
          <w:color w:val="000000" w:themeColor="text1"/>
          <w:spacing w:val="2"/>
          <w:sz w:val="28"/>
          <w:szCs w:val="28"/>
        </w:rPr>
        <w:t>.</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xml:space="preserve">Для участия в подпрограмме к соотечественникам, изъявившим желание переселиться на постоянное место жительства в Смоленскую область, предъявляются следующие требования: </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соответствие требованиям, установленным Государственной программой переселения;</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xml:space="preserve">- для соотечественников, подающих документы на участие </w:t>
      </w:r>
      <w:r w:rsidRPr="002D4268">
        <w:rPr>
          <w:sz w:val="28"/>
          <w:szCs w:val="28"/>
        </w:rPr>
        <w:br/>
        <w:t>в Государственной программе переселения на основании пункта 16 раздела              V Государственной программы переселения, – разрешение на временное проживание в Российской Федерации или вид на жительство, оформленные в установленном порядке в Смоленской области (не распространяется на соотечественников с профессиональным образованием в сфере здравоохранения, обучающихся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w:t>
      </w:r>
    </w:p>
    <w:p w:rsidR="005C4386" w:rsidRDefault="005C4386" w:rsidP="00716BE5">
      <w:pPr>
        <w:ind w:firstLine="5670"/>
        <w:rPr>
          <w:sz w:val="28"/>
          <w:szCs w:val="28"/>
        </w:rPr>
      </w:pPr>
    </w:p>
    <w:p w:rsidR="00E03A2F" w:rsidRDefault="00E03A2F" w:rsidP="00716BE5">
      <w:pPr>
        <w:ind w:firstLine="5670"/>
        <w:rPr>
          <w:sz w:val="28"/>
          <w:szCs w:val="28"/>
        </w:rPr>
      </w:pPr>
    </w:p>
    <w:p w:rsidR="00E03A2F" w:rsidRDefault="00E03A2F" w:rsidP="00716BE5">
      <w:pPr>
        <w:ind w:firstLine="5670"/>
        <w:rPr>
          <w:sz w:val="28"/>
          <w:szCs w:val="28"/>
        </w:rPr>
      </w:pPr>
    </w:p>
    <w:p w:rsidR="00716BE5" w:rsidRPr="002D4268" w:rsidRDefault="00716BE5" w:rsidP="00716BE5">
      <w:pPr>
        <w:ind w:firstLine="5670"/>
        <w:rPr>
          <w:sz w:val="28"/>
          <w:szCs w:val="28"/>
        </w:rPr>
      </w:pPr>
      <w:r w:rsidRPr="002D4268">
        <w:rPr>
          <w:sz w:val="28"/>
          <w:szCs w:val="28"/>
        </w:rPr>
        <w:t>Приложение № 1</w:t>
      </w:r>
    </w:p>
    <w:p w:rsidR="00716BE5" w:rsidRPr="002D4268" w:rsidRDefault="00716BE5" w:rsidP="00716BE5">
      <w:pPr>
        <w:autoSpaceDE w:val="0"/>
        <w:autoSpaceDN w:val="0"/>
        <w:adjustRightInd w:val="0"/>
        <w:ind w:left="5670"/>
        <w:jc w:val="both"/>
        <w:rPr>
          <w:sz w:val="28"/>
          <w:szCs w:val="28"/>
        </w:rPr>
      </w:pPr>
      <w:r w:rsidRPr="002D4268">
        <w:rPr>
          <w:sz w:val="28"/>
          <w:szCs w:val="28"/>
        </w:rPr>
        <w:t xml:space="preserve">к подпрограмме «Оказание содействия добровольному переселению в Смоленскую область </w:t>
      </w:r>
      <w:r w:rsidRPr="002D4268">
        <w:rPr>
          <w:sz w:val="28"/>
          <w:szCs w:val="28"/>
        </w:rPr>
        <w:lastRenderedPageBreak/>
        <w:t xml:space="preserve">соотечественников, проживающих </w:t>
      </w:r>
      <w:r w:rsidRPr="002D4268">
        <w:rPr>
          <w:sz w:val="28"/>
          <w:szCs w:val="28"/>
        </w:rPr>
        <w:br/>
        <w:t>за рубежом»</w:t>
      </w:r>
    </w:p>
    <w:p w:rsidR="00716BE5" w:rsidRPr="002D4268" w:rsidRDefault="00716BE5" w:rsidP="00716BE5">
      <w:pPr>
        <w:autoSpaceDE w:val="0"/>
        <w:autoSpaceDN w:val="0"/>
        <w:adjustRightInd w:val="0"/>
        <w:ind w:firstLine="720"/>
        <w:jc w:val="both"/>
        <w:rPr>
          <w:sz w:val="28"/>
          <w:szCs w:val="28"/>
        </w:rPr>
      </w:pPr>
    </w:p>
    <w:p w:rsidR="00716BE5" w:rsidRPr="002D4268" w:rsidRDefault="00716BE5" w:rsidP="00716BE5">
      <w:pPr>
        <w:widowControl w:val="0"/>
        <w:ind w:left="2552" w:right="2550"/>
        <w:jc w:val="center"/>
        <w:rPr>
          <w:b/>
          <w:sz w:val="28"/>
          <w:szCs w:val="28"/>
        </w:rPr>
      </w:pPr>
      <w:r w:rsidRPr="002D4268">
        <w:rPr>
          <w:b/>
          <w:sz w:val="28"/>
          <w:szCs w:val="28"/>
        </w:rPr>
        <w:t>ЦЕЛЕВЫЕ ПОКАЗАТЕЛИ (ИНДИКАТОРЫ)</w:t>
      </w:r>
    </w:p>
    <w:p w:rsidR="00716BE5" w:rsidRPr="00905162" w:rsidRDefault="00716BE5" w:rsidP="00716BE5">
      <w:pPr>
        <w:widowControl w:val="0"/>
        <w:ind w:left="2552" w:right="2550"/>
        <w:jc w:val="center"/>
        <w:rPr>
          <w:b/>
          <w:bCs/>
          <w:sz w:val="28"/>
          <w:szCs w:val="28"/>
        </w:rPr>
      </w:pPr>
      <w:r w:rsidRPr="002D4268">
        <w:rPr>
          <w:b/>
          <w:sz w:val="28"/>
          <w:szCs w:val="28"/>
        </w:rPr>
        <w:t>реализации п</w:t>
      </w:r>
      <w:r w:rsidRPr="002D4268">
        <w:rPr>
          <w:b/>
          <w:bCs/>
          <w:sz w:val="28"/>
          <w:szCs w:val="28"/>
        </w:rPr>
        <w:t xml:space="preserve">одпрограммы «Оказание содействия добровольному переселению в </w:t>
      </w:r>
      <w:r w:rsidRPr="00905162">
        <w:rPr>
          <w:b/>
          <w:bCs/>
          <w:sz w:val="28"/>
          <w:szCs w:val="28"/>
        </w:rPr>
        <w:t>Смоленскую область соотечественников, проживающих за рубежом»</w:t>
      </w:r>
    </w:p>
    <w:p w:rsidR="00716BE5" w:rsidRPr="00905162" w:rsidRDefault="00716BE5" w:rsidP="00716BE5">
      <w:pPr>
        <w:widowControl w:val="0"/>
        <w:ind w:firstLine="709"/>
        <w:jc w:val="both"/>
        <w:rPr>
          <w:sz w:val="16"/>
          <w:szCs w:val="16"/>
        </w:rPr>
      </w:pPr>
    </w:p>
    <w:tbl>
      <w:tblPr>
        <w:tblW w:w="10261" w:type="dxa"/>
        <w:tblInd w:w="108" w:type="dxa"/>
        <w:tblLayout w:type="fixed"/>
        <w:tblLook w:val="0000"/>
      </w:tblPr>
      <w:tblGrid>
        <w:gridCol w:w="567"/>
        <w:gridCol w:w="2127"/>
        <w:gridCol w:w="708"/>
        <w:gridCol w:w="709"/>
        <w:gridCol w:w="709"/>
        <w:gridCol w:w="709"/>
        <w:gridCol w:w="746"/>
        <w:gridCol w:w="746"/>
        <w:gridCol w:w="747"/>
        <w:gridCol w:w="746"/>
        <w:gridCol w:w="747"/>
        <w:gridCol w:w="1000"/>
      </w:tblGrid>
      <w:tr w:rsidR="00716BE5" w:rsidRPr="00905162" w:rsidTr="0071478D">
        <w:trPr>
          <w:trHeight w:val="627"/>
        </w:trPr>
        <w:tc>
          <w:tcPr>
            <w:tcW w:w="567" w:type="dxa"/>
            <w:vMerge w:val="restart"/>
            <w:tcBorders>
              <w:top w:val="single" w:sz="4" w:space="0" w:color="auto"/>
              <w:left w:val="single" w:sz="4" w:space="0" w:color="auto"/>
              <w:right w:val="single" w:sz="4" w:space="0" w:color="auto"/>
            </w:tcBorders>
            <w:noWrap/>
          </w:tcPr>
          <w:p w:rsidR="00716BE5" w:rsidRPr="00905162" w:rsidRDefault="00716BE5" w:rsidP="0071478D">
            <w:pPr>
              <w:ind w:right="-108"/>
            </w:pPr>
            <w:r w:rsidRPr="00905162">
              <w:t>№ п/п</w:t>
            </w:r>
          </w:p>
        </w:tc>
        <w:tc>
          <w:tcPr>
            <w:tcW w:w="2127" w:type="dxa"/>
            <w:vMerge w:val="restart"/>
            <w:tcBorders>
              <w:top w:val="single" w:sz="4" w:space="0" w:color="auto"/>
              <w:left w:val="nil"/>
              <w:right w:val="single" w:sz="4" w:space="0" w:color="auto"/>
            </w:tcBorders>
          </w:tcPr>
          <w:p w:rsidR="00716BE5" w:rsidRPr="00905162" w:rsidRDefault="00716BE5" w:rsidP="0071478D">
            <w:pPr>
              <w:jc w:val="center"/>
            </w:pPr>
            <w:r w:rsidRPr="00905162">
              <w:t>Цель, задачи реализации подпрограммы и показатели</w:t>
            </w:r>
          </w:p>
        </w:tc>
        <w:tc>
          <w:tcPr>
            <w:tcW w:w="708" w:type="dxa"/>
            <w:vMerge w:val="restart"/>
            <w:tcBorders>
              <w:top w:val="single" w:sz="4" w:space="0" w:color="auto"/>
              <w:left w:val="nil"/>
              <w:right w:val="single" w:sz="4" w:space="0" w:color="auto"/>
            </w:tcBorders>
          </w:tcPr>
          <w:p w:rsidR="00716BE5" w:rsidRPr="00905162" w:rsidRDefault="00716BE5" w:rsidP="0071478D">
            <w:pPr>
              <w:widowControl w:val="0"/>
              <w:ind w:left="-108" w:right="-108"/>
              <w:jc w:val="center"/>
            </w:pPr>
            <w:r w:rsidRPr="00905162">
              <w:t>Едини-ца измере-ния</w:t>
            </w:r>
          </w:p>
        </w:tc>
        <w:tc>
          <w:tcPr>
            <w:tcW w:w="2127" w:type="dxa"/>
            <w:gridSpan w:val="3"/>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Отчетный период (текущий показатель предыдущих лет)</w:t>
            </w:r>
          </w:p>
        </w:tc>
        <w:tc>
          <w:tcPr>
            <w:tcW w:w="3732" w:type="dxa"/>
            <w:gridSpan w:val="5"/>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Плановый период (плановый показатель)</w:t>
            </w:r>
          </w:p>
        </w:tc>
        <w:tc>
          <w:tcPr>
            <w:tcW w:w="1000" w:type="dxa"/>
            <w:vMerge w:val="restart"/>
            <w:tcBorders>
              <w:top w:val="single" w:sz="4" w:space="0" w:color="auto"/>
              <w:left w:val="nil"/>
              <w:right w:val="single" w:sz="4" w:space="0" w:color="auto"/>
            </w:tcBorders>
          </w:tcPr>
          <w:p w:rsidR="00716BE5" w:rsidRPr="00905162" w:rsidRDefault="00716BE5" w:rsidP="0071478D">
            <w:pPr>
              <w:widowControl w:val="0"/>
              <w:jc w:val="center"/>
            </w:pPr>
            <w:r w:rsidRPr="00905162">
              <w:t>Целевое значение</w:t>
            </w:r>
          </w:p>
        </w:tc>
      </w:tr>
      <w:tr w:rsidR="00716BE5" w:rsidRPr="00905162" w:rsidTr="0071478D">
        <w:trPr>
          <w:trHeight w:val="1260"/>
        </w:trPr>
        <w:tc>
          <w:tcPr>
            <w:tcW w:w="567" w:type="dxa"/>
            <w:vMerge/>
            <w:tcBorders>
              <w:left w:val="single" w:sz="4" w:space="0" w:color="auto"/>
              <w:bottom w:val="single" w:sz="4" w:space="0" w:color="auto"/>
              <w:right w:val="single" w:sz="4" w:space="0" w:color="auto"/>
            </w:tcBorders>
            <w:noWrap/>
          </w:tcPr>
          <w:p w:rsidR="00716BE5" w:rsidRPr="00905162" w:rsidRDefault="00716BE5" w:rsidP="0071478D">
            <w:pPr>
              <w:ind w:right="-108"/>
            </w:pPr>
          </w:p>
        </w:tc>
        <w:tc>
          <w:tcPr>
            <w:tcW w:w="2127" w:type="dxa"/>
            <w:vMerge/>
            <w:tcBorders>
              <w:left w:val="nil"/>
              <w:bottom w:val="single" w:sz="4" w:space="0" w:color="auto"/>
              <w:right w:val="single" w:sz="4" w:space="0" w:color="auto"/>
            </w:tcBorders>
          </w:tcPr>
          <w:p w:rsidR="00716BE5" w:rsidRPr="00905162" w:rsidRDefault="00716BE5" w:rsidP="0071478D"/>
        </w:tc>
        <w:tc>
          <w:tcPr>
            <w:tcW w:w="708" w:type="dxa"/>
            <w:vMerge/>
            <w:tcBorders>
              <w:left w:val="nil"/>
              <w:bottom w:val="single" w:sz="4" w:space="0" w:color="auto"/>
              <w:right w:val="single" w:sz="4" w:space="0" w:color="auto"/>
            </w:tcBorders>
          </w:tcPr>
          <w:p w:rsidR="00716BE5" w:rsidRPr="00905162" w:rsidRDefault="00716BE5" w:rsidP="0071478D">
            <w:pPr>
              <w:widowControl w:val="0"/>
              <w:jc w:val="center"/>
            </w:pP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2019 год</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2020 год</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2021 год</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ind w:left="-108" w:right="-70"/>
              <w:jc w:val="center"/>
            </w:pPr>
            <w:r w:rsidRPr="00905162">
              <w:t>2022 год</w:t>
            </w:r>
          </w:p>
          <w:p w:rsidR="00716BE5" w:rsidRPr="00905162" w:rsidRDefault="00716BE5" w:rsidP="0071478D">
            <w:pPr>
              <w:widowControl w:val="0"/>
              <w:ind w:left="-108" w:right="-70"/>
              <w:jc w:val="center"/>
              <w:rPr>
                <w:sz w:val="18"/>
                <w:szCs w:val="18"/>
              </w:rPr>
            </w:pPr>
            <w:r w:rsidRPr="00905162">
              <w:rPr>
                <w:sz w:val="18"/>
                <w:szCs w:val="18"/>
              </w:rPr>
              <w:t xml:space="preserve"> (год начала реали-зации</w:t>
            </w:r>
          </w:p>
          <w:p w:rsidR="00716BE5" w:rsidRPr="00905162" w:rsidRDefault="00716BE5" w:rsidP="0071478D">
            <w:pPr>
              <w:widowControl w:val="0"/>
              <w:ind w:left="-108" w:right="-70"/>
              <w:jc w:val="center"/>
              <w:rPr>
                <w:sz w:val="18"/>
                <w:szCs w:val="18"/>
              </w:rPr>
            </w:pPr>
            <w:r w:rsidRPr="00905162">
              <w:rPr>
                <w:sz w:val="18"/>
                <w:szCs w:val="18"/>
                <w:lang w:val="en-US"/>
              </w:rPr>
              <w:t>II</w:t>
            </w:r>
            <w:r w:rsidRPr="00905162">
              <w:rPr>
                <w:sz w:val="18"/>
                <w:szCs w:val="18"/>
              </w:rPr>
              <w:t xml:space="preserve"> этапа)</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2023 год</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 xml:space="preserve">2024 год </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2025 год</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ind w:left="-117" w:right="-72"/>
              <w:jc w:val="center"/>
            </w:pPr>
            <w:r w:rsidRPr="00905162">
              <w:t xml:space="preserve">2026 год </w:t>
            </w:r>
          </w:p>
          <w:p w:rsidR="00716BE5" w:rsidRPr="00905162" w:rsidRDefault="00716BE5" w:rsidP="0071478D">
            <w:pPr>
              <w:widowControl w:val="0"/>
              <w:ind w:left="-117" w:right="-72"/>
              <w:jc w:val="center"/>
            </w:pPr>
            <w:r w:rsidRPr="00905162">
              <w:rPr>
                <w:sz w:val="18"/>
                <w:szCs w:val="18"/>
              </w:rPr>
              <w:t>(год</w:t>
            </w:r>
            <w:r w:rsidRPr="00905162">
              <w:rPr>
                <w:sz w:val="16"/>
                <w:szCs w:val="16"/>
              </w:rPr>
              <w:t xml:space="preserve"> </w:t>
            </w:r>
            <w:r w:rsidRPr="00905162">
              <w:rPr>
                <w:sz w:val="18"/>
                <w:szCs w:val="18"/>
              </w:rPr>
              <w:t>оконча-ния реализа-ции)</w:t>
            </w:r>
          </w:p>
        </w:tc>
        <w:tc>
          <w:tcPr>
            <w:tcW w:w="1000" w:type="dxa"/>
            <w:vMerge/>
            <w:tcBorders>
              <w:left w:val="nil"/>
              <w:bottom w:val="single" w:sz="4" w:space="0" w:color="auto"/>
              <w:right w:val="single" w:sz="4" w:space="0" w:color="auto"/>
            </w:tcBorders>
          </w:tcPr>
          <w:p w:rsidR="00716BE5" w:rsidRPr="00905162" w:rsidRDefault="00716BE5" w:rsidP="0071478D">
            <w:pPr>
              <w:widowControl w:val="0"/>
              <w:jc w:val="center"/>
            </w:pPr>
          </w:p>
        </w:tc>
      </w:tr>
      <w:tr w:rsidR="00716BE5" w:rsidRPr="00905162" w:rsidTr="0071478D">
        <w:trPr>
          <w:trHeight w:val="175"/>
        </w:trPr>
        <w:tc>
          <w:tcPr>
            <w:tcW w:w="567" w:type="dxa"/>
            <w:tcBorders>
              <w:left w:val="single" w:sz="4" w:space="0" w:color="auto"/>
              <w:bottom w:val="single" w:sz="4" w:space="0" w:color="auto"/>
              <w:right w:val="single" w:sz="4" w:space="0" w:color="auto"/>
            </w:tcBorders>
            <w:noWrap/>
          </w:tcPr>
          <w:p w:rsidR="00716BE5" w:rsidRPr="00905162" w:rsidRDefault="00716BE5" w:rsidP="0071478D">
            <w:pPr>
              <w:ind w:right="-108"/>
              <w:jc w:val="center"/>
            </w:pPr>
            <w:r w:rsidRPr="00905162">
              <w:t>1</w:t>
            </w:r>
          </w:p>
        </w:tc>
        <w:tc>
          <w:tcPr>
            <w:tcW w:w="2127" w:type="dxa"/>
            <w:tcBorders>
              <w:left w:val="nil"/>
              <w:bottom w:val="single" w:sz="4" w:space="0" w:color="auto"/>
              <w:right w:val="single" w:sz="4" w:space="0" w:color="auto"/>
            </w:tcBorders>
          </w:tcPr>
          <w:p w:rsidR="00716BE5" w:rsidRPr="00905162" w:rsidRDefault="00716BE5" w:rsidP="0071478D">
            <w:pPr>
              <w:jc w:val="center"/>
            </w:pPr>
            <w:r w:rsidRPr="00905162">
              <w:t>2</w:t>
            </w:r>
          </w:p>
        </w:tc>
        <w:tc>
          <w:tcPr>
            <w:tcW w:w="708" w:type="dxa"/>
            <w:tcBorders>
              <w:left w:val="nil"/>
              <w:bottom w:val="single" w:sz="4" w:space="0" w:color="auto"/>
              <w:right w:val="single" w:sz="4" w:space="0" w:color="auto"/>
            </w:tcBorders>
          </w:tcPr>
          <w:p w:rsidR="00716BE5" w:rsidRPr="00905162" w:rsidRDefault="00716BE5" w:rsidP="0071478D">
            <w:pPr>
              <w:widowControl w:val="0"/>
              <w:jc w:val="center"/>
            </w:pPr>
            <w:r w:rsidRPr="00905162">
              <w:t>3</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4</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5</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6</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7</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8</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9</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10</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11</w:t>
            </w:r>
          </w:p>
        </w:tc>
        <w:tc>
          <w:tcPr>
            <w:tcW w:w="1000" w:type="dxa"/>
            <w:tcBorders>
              <w:left w:val="nil"/>
              <w:bottom w:val="single" w:sz="4" w:space="0" w:color="auto"/>
              <w:right w:val="single" w:sz="4" w:space="0" w:color="auto"/>
            </w:tcBorders>
          </w:tcPr>
          <w:p w:rsidR="00716BE5" w:rsidRPr="00905162" w:rsidRDefault="00716BE5" w:rsidP="0071478D">
            <w:pPr>
              <w:widowControl w:val="0"/>
              <w:jc w:val="center"/>
            </w:pPr>
            <w:r w:rsidRPr="00905162">
              <w:t>12</w:t>
            </w:r>
          </w:p>
        </w:tc>
      </w:tr>
      <w:tr w:rsidR="00716BE5" w:rsidRPr="00905162" w:rsidTr="00B456CA">
        <w:trPr>
          <w:trHeight w:val="211"/>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t>Цель 1. Обеспечение реализации Государственной программы переселения на территории Смоленской области</w:t>
            </w:r>
          </w:p>
        </w:tc>
      </w:tr>
      <w:tr w:rsidR="00716BE5" w:rsidRPr="00905162" w:rsidTr="00E03A2F">
        <w:trPr>
          <w:trHeight w:val="387"/>
        </w:trPr>
        <w:tc>
          <w:tcPr>
            <w:tcW w:w="567" w:type="dxa"/>
            <w:tcBorders>
              <w:top w:val="single" w:sz="4" w:space="0" w:color="auto"/>
              <w:left w:val="single" w:sz="4" w:space="0" w:color="auto"/>
              <w:bottom w:val="single" w:sz="4" w:space="0" w:color="auto"/>
              <w:right w:val="single" w:sz="4" w:space="0" w:color="auto"/>
            </w:tcBorders>
            <w:noWrap/>
          </w:tcPr>
          <w:p w:rsidR="00716BE5" w:rsidRPr="00905162" w:rsidRDefault="00716BE5" w:rsidP="0071478D">
            <w:r w:rsidRPr="00905162">
              <w:t>1.</w:t>
            </w:r>
          </w:p>
        </w:tc>
        <w:tc>
          <w:tcPr>
            <w:tcW w:w="2127" w:type="dxa"/>
            <w:tcBorders>
              <w:top w:val="single" w:sz="4" w:space="0" w:color="auto"/>
              <w:left w:val="single" w:sz="4" w:space="0" w:color="auto"/>
              <w:bottom w:val="single" w:sz="4" w:space="0" w:color="auto"/>
              <w:right w:val="single" w:sz="4" w:space="0" w:color="auto"/>
            </w:tcBorders>
          </w:tcPr>
          <w:p w:rsidR="00716BE5" w:rsidRPr="00905162" w:rsidRDefault="00716BE5" w:rsidP="00E03A2F">
            <w:r w:rsidRPr="00905162">
              <w:t xml:space="preserve">Численность участников </w:t>
            </w:r>
          </w:p>
        </w:tc>
        <w:tc>
          <w:tcPr>
            <w:tcW w:w="708"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чел.</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588</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1 468</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1 284</w:t>
            </w:r>
          </w:p>
        </w:tc>
        <w:tc>
          <w:tcPr>
            <w:tcW w:w="746"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421</w:t>
            </w:r>
          </w:p>
        </w:tc>
        <w:tc>
          <w:tcPr>
            <w:tcW w:w="746" w:type="dxa"/>
            <w:tcBorders>
              <w:top w:val="single" w:sz="4" w:space="0" w:color="auto"/>
              <w:left w:val="single" w:sz="4" w:space="0" w:color="auto"/>
              <w:bottom w:val="single" w:sz="4" w:space="0" w:color="auto"/>
              <w:right w:val="single" w:sz="4" w:space="0" w:color="auto"/>
            </w:tcBorders>
          </w:tcPr>
          <w:p w:rsidR="00716BE5" w:rsidRPr="00745002" w:rsidRDefault="00716BE5" w:rsidP="0071478D">
            <w:pPr>
              <w:widowControl w:val="0"/>
              <w:jc w:val="center"/>
            </w:pPr>
            <w:r w:rsidRPr="00745002">
              <w:t>421</w:t>
            </w:r>
          </w:p>
        </w:tc>
        <w:tc>
          <w:tcPr>
            <w:tcW w:w="747" w:type="dxa"/>
            <w:tcBorders>
              <w:top w:val="single" w:sz="4" w:space="0" w:color="auto"/>
              <w:left w:val="single" w:sz="4" w:space="0" w:color="auto"/>
              <w:bottom w:val="single" w:sz="4" w:space="0" w:color="auto"/>
              <w:right w:val="single" w:sz="4" w:space="0" w:color="auto"/>
            </w:tcBorders>
          </w:tcPr>
          <w:p w:rsidR="00716BE5" w:rsidRPr="00745002" w:rsidRDefault="00716BE5" w:rsidP="0071478D">
            <w:pPr>
              <w:widowControl w:val="0"/>
              <w:jc w:val="center"/>
            </w:pPr>
            <w:r w:rsidRPr="00745002">
              <w:t>421</w:t>
            </w:r>
          </w:p>
        </w:tc>
        <w:tc>
          <w:tcPr>
            <w:tcW w:w="746" w:type="dxa"/>
            <w:tcBorders>
              <w:top w:val="single" w:sz="4" w:space="0" w:color="auto"/>
              <w:left w:val="single" w:sz="4" w:space="0" w:color="auto"/>
              <w:bottom w:val="single" w:sz="4" w:space="0" w:color="auto"/>
              <w:right w:val="single" w:sz="4" w:space="0" w:color="auto"/>
            </w:tcBorders>
          </w:tcPr>
          <w:p w:rsidR="00296516" w:rsidRPr="00745002" w:rsidRDefault="005E4D90" w:rsidP="005E4D90">
            <w:r w:rsidRPr="00745002">
              <w:t>90</w:t>
            </w:r>
          </w:p>
        </w:tc>
        <w:tc>
          <w:tcPr>
            <w:tcW w:w="747" w:type="dxa"/>
            <w:tcBorders>
              <w:top w:val="single" w:sz="4" w:space="0" w:color="auto"/>
              <w:left w:val="single" w:sz="4" w:space="0" w:color="auto"/>
              <w:bottom w:val="single" w:sz="4" w:space="0" w:color="auto"/>
              <w:right w:val="single" w:sz="4" w:space="0" w:color="auto"/>
            </w:tcBorders>
          </w:tcPr>
          <w:p w:rsidR="00296516" w:rsidRPr="00745002" w:rsidRDefault="00296516" w:rsidP="0071478D">
            <w:r w:rsidRPr="00745002">
              <w:t>90</w:t>
            </w:r>
          </w:p>
        </w:tc>
        <w:tc>
          <w:tcPr>
            <w:tcW w:w="1000" w:type="dxa"/>
            <w:tcBorders>
              <w:top w:val="single" w:sz="4" w:space="0" w:color="auto"/>
              <w:left w:val="single" w:sz="4" w:space="0" w:color="auto"/>
              <w:bottom w:val="single" w:sz="4" w:space="0" w:color="auto"/>
              <w:right w:val="single" w:sz="4" w:space="0" w:color="auto"/>
            </w:tcBorders>
          </w:tcPr>
          <w:p w:rsidR="00296516" w:rsidRPr="00745002" w:rsidRDefault="00296516" w:rsidP="005E4D90">
            <w:pPr>
              <w:widowControl w:val="0"/>
              <w:jc w:val="center"/>
            </w:pPr>
            <w:r w:rsidRPr="00745002">
              <w:t xml:space="preserve">1 </w:t>
            </w:r>
            <w:r w:rsidR="005E4D90" w:rsidRPr="00745002">
              <w:t>443</w:t>
            </w:r>
          </w:p>
        </w:tc>
      </w:tr>
      <w:tr w:rsidR="00E03A2F" w:rsidRPr="00905162" w:rsidTr="00E03A2F">
        <w:trPr>
          <w:trHeight w:val="245"/>
        </w:trPr>
        <w:tc>
          <w:tcPr>
            <w:tcW w:w="567" w:type="dxa"/>
            <w:tcBorders>
              <w:top w:val="single" w:sz="4" w:space="0" w:color="auto"/>
              <w:left w:val="single" w:sz="4" w:space="0" w:color="auto"/>
              <w:bottom w:val="single" w:sz="4" w:space="0" w:color="auto"/>
              <w:right w:val="single" w:sz="4" w:space="0" w:color="auto"/>
            </w:tcBorders>
            <w:noWrap/>
          </w:tcPr>
          <w:p w:rsidR="00E03A2F" w:rsidRPr="00905162" w:rsidRDefault="00E03A2F" w:rsidP="00E03A2F">
            <w:pPr>
              <w:ind w:right="-108"/>
              <w:jc w:val="center"/>
            </w:pPr>
            <w:r w:rsidRPr="00905162">
              <w:t>1</w:t>
            </w:r>
          </w:p>
        </w:tc>
        <w:tc>
          <w:tcPr>
            <w:tcW w:w="2127"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jc w:val="center"/>
            </w:pPr>
            <w:r w:rsidRPr="00905162">
              <w:t>2</w:t>
            </w:r>
          </w:p>
        </w:tc>
        <w:tc>
          <w:tcPr>
            <w:tcW w:w="708"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3</w:t>
            </w: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4</w:t>
            </w: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5</w:t>
            </w: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6</w:t>
            </w:r>
          </w:p>
        </w:tc>
        <w:tc>
          <w:tcPr>
            <w:tcW w:w="746"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7</w:t>
            </w:r>
          </w:p>
        </w:tc>
        <w:tc>
          <w:tcPr>
            <w:tcW w:w="746"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8</w:t>
            </w:r>
          </w:p>
        </w:tc>
        <w:tc>
          <w:tcPr>
            <w:tcW w:w="747"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9</w:t>
            </w:r>
          </w:p>
        </w:tc>
        <w:tc>
          <w:tcPr>
            <w:tcW w:w="746"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10</w:t>
            </w:r>
          </w:p>
        </w:tc>
        <w:tc>
          <w:tcPr>
            <w:tcW w:w="747"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11</w:t>
            </w:r>
          </w:p>
        </w:tc>
        <w:tc>
          <w:tcPr>
            <w:tcW w:w="1000"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12</w:t>
            </w:r>
          </w:p>
        </w:tc>
      </w:tr>
      <w:tr w:rsidR="00E03A2F" w:rsidRPr="00905162" w:rsidTr="00B456CA">
        <w:trPr>
          <w:trHeight w:val="1804"/>
        </w:trPr>
        <w:tc>
          <w:tcPr>
            <w:tcW w:w="567" w:type="dxa"/>
            <w:tcBorders>
              <w:top w:val="single" w:sz="4" w:space="0" w:color="auto"/>
              <w:left w:val="single" w:sz="4" w:space="0" w:color="auto"/>
              <w:bottom w:val="single" w:sz="4" w:space="0" w:color="auto"/>
              <w:right w:val="single" w:sz="4" w:space="0" w:color="auto"/>
            </w:tcBorders>
            <w:noWrap/>
          </w:tcPr>
          <w:p w:rsidR="00E03A2F" w:rsidRPr="00905162" w:rsidRDefault="00E03A2F" w:rsidP="0071478D"/>
        </w:tc>
        <w:tc>
          <w:tcPr>
            <w:tcW w:w="2127" w:type="dxa"/>
            <w:tcBorders>
              <w:top w:val="single" w:sz="4" w:space="0" w:color="auto"/>
              <w:left w:val="single" w:sz="4" w:space="0" w:color="auto"/>
              <w:bottom w:val="single" w:sz="4" w:space="0" w:color="auto"/>
              <w:right w:val="single" w:sz="4" w:space="0" w:color="auto"/>
            </w:tcBorders>
          </w:tcPr>
          <w:p w:rsidR="00E03A2F" w:rsidRPr="00905162" w:rsidRDefault="00E03A2F" w:rsidP="00E03A2F">
            <w:r w:rsidRPr="00905162">
              <w:t xml:space="preserve">Государственной программы переселения и членов их семей, прибывших </w:t>
            </w:r>
          </w:p>
          <w:p w:rsidR="00E03A2F" w:rsidRPr="00905162" w:rsidRDefault="00E03A2F" w:rsidP="00E03A2F">
            <w:r w:rsidRPr="00905162">
              <w:t>в Смоленскую</w:t>
            </w:r>
          </w:p>
          <w:p w:rsidR="00E03A2F" w:rsidRPr="00905162" w:rsidRDefault="00E03A2F" w:rsidP="00E03A2F">
            <w:r w:rsidRPr="00905162">
              <w:t xml:space="preserve">область и поставлен- </w:t>
            </w:r>
            <w:r w:rsidRPr="002D4268">
              <w:t>ных на учет в УВМ УМВД России по Смоленской области</w:t>
            </w:r>
          </w:p>
        </w:tc>
        <w:tc>
          <w:tcPr>
            <w:tcW w:w="708"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46"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46" w:type="dxa"/>
            <w:tcBorders>
              <w:top w:val="single" w:sz="4" w:space="0" w:color="auto"/>
              <w:left w:val="single" w:sz="4" w:space="0" w:color="auto"/>
              <w:bottom w:val="single" w:sz="4" w:space="0" w:color="auto"/>
              <w:right w:val="single" w:sz="4" w:space="0" w:color="auto"/>
            </w:tcBorders>
          </w:tcPr>
          <w:p w:rsidR="00E03A2F" w:rsidRPr="00745002" w:rsidRDefault="00E03A2F" w:rsidP="0071478D">
            <w:pPr>
              <w:widowControl w:val="0"/>
              <w:jc w:val="center"/>
            </w:pPr>
          </w:p>
        </w:tc>
        <w:tc>
          <w:tcPr>
            <w:tcW w:w="747" w:type="dxa"/>
            <w:tcBorders>
              <w:top w:val="single" w:sz="4" w:space="0" w:color="auto"/>
              <w:left w:val="single" w:sz="4" w:space="0" w:color="auto"/>
              <w:bottom w:val="single" w:sz="4" w:space="0" w:color="auto"/>
              <w:right w:val="single" w:sz="4" w:space="0" w:color="auto"/>
            </w:tcBorders>
          </w:tcPr>
          <w:p w:rsidR="00E03A2F" w:rsidRPr="00745002" w:rsidRDefault="00E03A2F" w:rsidP="0071478D">
            <w:pPr>
              <w:widowControl w:val="0"/>
              <w:jc w:val="center"/>
            </w:pPr>
          </w:p>
        </w:tc>
        <w:tc>
          <w:tcPr>
            <w:tcW w:w="746" w:type="dxa"/>
            <w:tcBorders>
              <w:top w:val="single" w:sz="4" w:space="0" w:color="auto"/>
              <w:left w:val="single" w:sz="4" w:space="0" w:color="auto"/>
              <w:bottom w:val="single" w:sz="4" w:space="0" w:color="auto"/>
              <w:right w:val="single" w:sz="4" w:space="0" w:color="auto"/>
            </w:tcBorders>
          </w:tcPr>
          <w:p w:rsidR="00E03A2F" w:rsidRPr="00745002" w:rsidRDefault="00E03A2F" w:rsidP="005E4D90"/>
        </w:tc>
        <w:tc>
          <w:tcPr>
            <w:tcW w:w="747" w:type="dxa"/>
            <w:tcBorders>
              <w:top w:val="single" w:sz="4" w:space="0" w:color="auto"/>
              <w:left w:val="single" w:sz="4" w:space="0" w:color="auto"/>
              <w:bottom w:val="single" w:sz="4" w:space="0" w:color="auto"/>
              <w:right w:val="single" w:sz="4" w:space="0" w:color="auto"/>
            </w:tcBorders>
          </w:tcPr>
          <w:p w:rsidR="00E03A2F" w:rsidRPr="00745002" w:rsidRDefault="00E03A2F" w:rsidP="0071478D"/>
        </w:tc>
        <w:tc>
          <w:tcPr>
            <w:tcW w:w="1000" w:type="dxa"/>
            <w:tcBorders>
              <w:top w:val="single" w:sz="4" w:space="0" w:color="auto"/>
              <w:left w:val="single" w:sz="4" w:space="0" w:color="auto"/>
              <w:bottom w:val="single" w:sz="4" w:space="0" w:color="auto"/>
              <w:right w:val="single" w:sz="4" w:space="0" w:color="auto"/>
            </w:tcBorders>
          </w:tcPr>
          <w:p w:rsidR="00E03A2F" w:rsidRPr="00745002" w:rsidRDefault="00E03A2F" w:rsidP="005E4D90">
            <w:pPr>
              <w:widowControl w:val="0"/>
              <w:jc w:val="center"/>
            </w:pPr>
          </w:p>
        </w:tc>
      </w:tr>
      <w:tr w:rsidR="00E03A2F" w:rsidRPr="002D4268" w:rsidTr="0071478D">
        <w:trPr>
          <w:trHeight w:val="404"/>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2D4268" w:rsidRDefault="00E03A2F" w:rsidP="0071478D">
            <w:pPr>
              <w:widowControl w:val="0"/>
              <w:jc w:val="center"/>
            </w:pPr>
            <w:r w:rsidRPr="002D4268">
              <w:t>Задача 1. Организация информационного и нормативного правового сопровождения процесса переселения соотечественников</w:t>
            </w:r>
          </w:p>
        </w:tc>
      </w:tr>
      <w:tr w:rsidR="00E03A2F" w:rsidRPr="002D4268" w:rsidTr="00693040">
        <w:trPr>
          <w:trHeight w:val="670"/>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1.1.</w:t>
            </w:r>
          </w:p>
        </w:tc>
        <w:tc>
          <w:tcPr>
            <w:tcW w:w="2127" w:type="dxa"/>
            <w:tcBorders>
              <w:top w:val="single" w:sz="4" w:space="0" w:color="auto"/>
              <w:left w:val="nil"/>
              <w:bottom w:val="single" w:sz="4" w:space="0" w:color="auto"/>
              <w:right w:val="single" w:sz="4" w:space="0" w:color="auto"/>
            </w:tcBorders>
          </w:tcPr>
          <w:p w:rsidR="00E03A2F" w:rsidRPr="002D4268" w:rsidRDefault="00E03A2F" w:rsidP="0071478D">
            <w:pPr>
              <w:ind w:right="-108"/>
            </w:pPr>
            <w:r w:rsidRPr="002D4268">
              <w:t xml:space="preserve">Освещение в средствах массовой информации вопросов доброволь-ного переселения в Смоленскую область соотечественников, проживающих </w:t>
            </w:r>
            <w:r w:rsidRPr="002D4268">
              <w:br/>
              <w:t>за рубежом</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шт.</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6</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8</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5</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0</w:t>
            </w:r>
          </w:p>
        </w:tc>
        <w:tc>
          <w:tcPr>
            <w:tcW w:w="746"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0</w:t>
            </w:r>
          </w:p>
        </w:tc>
        <w:tc>
          <w:tcPr>
            <w:tcW w:w="747"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0</w:t>
            </w:r>
          </w:p>
        </w:tc>
        <w:tc>
          <w:tcPr>
            <w:tcW w:w="746"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c>
          <w:tcPr>
            <w:tcW w:w="747"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c>
          <w:tcPr>
            <w:tcW w:w="1000"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r>
      <w:tr w:rsidR="00E03A2F" w:rsidRPr="002D4268" w:rsidTr="0071478D">
        <w:trPr>
          <w:trHeight w:val="1729"/>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pPr>
              <w:ind w:right="-108"/>
              <w:jc w:val="center"/>
            </w:pPr>
            <w:r w:rsidRPr="002D4268">
              <w:t>1.2.</w:t>
            </w:r>
          </w:p>
        </w:tc>
        <w:tc>
          <w:tcPr>
            <w:tcW w:w="2127" w:type="dxa"/>
            <w:tcBorders>
              <w:top w:val="single" w:sz="4" w:space="0" w:color="auto"/>
              <w:left w:val="nil"/>
              <w:bottom w:val="single" w:sz="4" w:space="0" w:color="auto"/>
              <w:right w:val="single" w:sz="4" w:space="0" w:color="auto"/>
            </w:tcBorders>
          </w:tcPr>
          <w:p w:rsidR="00E03A2F" w:rsidRPr="002D4268" w:rsidRDefault="00E03A2F" w:rsidP="0071478D">
            <w:pPr>
              <w:ind w:right="-80"/>
            </w:pPr>
            <w:r w:rsidRPr="002D4268">
              <w:t xml:space="preserve">Подготовка и издание информационных материалов (брошюр, буклетов, плакатов), а </w:t>
            </w:r>
          </w:p>
          <w:p w:rsidR="00E03A2F" w:rsidRPr="002D4268" w:rsidRDefault="00E03A2F" w:rsidP="0071478D">
            <w:pPr>
              <w:ind w:right="-80"/>
            </w:pPr>
            <w:r w:rsidRPr="002D4268">
              <w:t>также приобретение сувенирной продукции, иных раздаточных материалов</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шт.</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1 350</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1 350</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46"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w:t>
            </w:r>
          </w:p>
        </w:tc>
        <w:tc>
          <w:tcPr>
            <w:tcW w:w="747"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w:t>
            </w:r>
          </w:p>
        </w:tc>
        <w:tc>
          <w:tcPr>
            <w:tcW w:w="746"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c>
          <w:tcPr>
            <w:tcW w:w="747"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c>
          <w:tcPr>
            <w:tcW w:w="1000"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r>
      <w:tr w:rsidR="00E03A2F" w:rsidRPr="002D4268" w:rsidTr="0071478D">
        <w:trPr>
          <w:trHeight w:val="220"/>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905162" w:rsidRDefault="00E03A2F" w:rsidP="0071478D">
            <w:pPr>
              <w:widowControl w:val="0"/>
              <w:jc w:val="center"/>
            </w:pPr>
            <w:r w:rsidRPr="00905162">
              <w:t>Цель 2. Обеспечение социально-экономического развития Смоленской области</w:t>
            </w:r>
          </w:p>
        </w:tc>
      </w:tr>
      <w:tr w:rsidR="00E03A2F" w:rsidRPr="002D4268" w:rsidTr="00745002">
        <w:trPr>
          <w:trHeight w:val="245"/>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2.</w:t>
            </w:r>
          </w:p>
        </w:tc>
        <w:tc>
          <w:tcPr>
            <w:tcW w:w="2127" w:type="dxa"/>
            <w:tcBorders>
              <w:top w:val="single" w:sz="4" w:space="0" w:color="auto"/>
              <w:left w:val="nil"/>
              <w:bottom w:val="single" w:sz="4" w:space="0" w:color="auto"/>
              <w:right w:val="single" w:sz="4" w:space="0" w:color="auto"/>
            </w:tcBorders>
          </w:tcPr>
          <w:p w:rsidR="00E03A2F" w:rsidRPr="002D4268" w:rsidRDefault="00E03A2F" w:rsidP="0071478D">
            <w:pPr>
              <w:ind w:right="-80"/>
            </w:pPr>
            <w:r w:rsidRPr="002D4268">
              <w:t xml:space="preserve">Доля расходов областного бюджета на реализацию мероприятий, </w:t>
            </w:r>
            <w:r w:rsidRPr="002D4268">
              <w:lastRenderedPageBreak/>
              <w:t xml:space="preserve">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w:t>
            </w:r>
            <w:r w:rsidRPr="002D4268">
              <w:br/>
              <w:t>в общем размере расходов областного бюджета на реализацию мероприятий</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ind w:right="-112"/>
              <w:jc w:val="center"/>
            </w:pPr>
            <w:r w:rsidRPr="002D4268">
              <w:lastRenderedPageBreak/>
              <w:t>%</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85,7</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79</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98,1</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100,0</w:t>
            </w:r>
          </w:p>
        </w:tc>
        <w:tc>
          <w:tcPr>
            <w:tcW w:w="746"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100,0</w:t>
            </w:r>
          </w:p>
        </w:tc>
        <w:tc>
          <w:tcPr>
            <w:tcW w:w="747"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100,0</w:t>
            </w:r>
          </w:p>
        </w:tc>
        <w:tc>
          <w:tcPr>
            <w:tcW w:w="746" w:type="dxa"/>
            <w:tcBorders>
              <w:top w:val="single" w:sz="4" w:space="0" w:color="auto"/>
              <w:left w:val="nil"/>
              <w:bottom w:val="single" w:sz="4" w:space="0" w:color="auto"/>
              <w:right w:val="single" w:sz="4" w:space="0" w:color="auto"/>
            </w:tcBorders>
          </w:tcPr>
          <w:p w:rsidR="00E03A2F" w:rsidRPr="00905162" w:rsidRDefault="00E03A2F" w:rsidP="00D16940">
            <w:pPr>
              <w:widowControl w:val="0"/>
              <w:jc w:val="center"/>
            </w:pPr>
            <w:r w:rsidRPr="00905162">
              <w:t>100,0</w:t>
            </w:r>
          </w:p>
        </w:tc>
        <w:tc>
          <w:tcPr>
            <w:tcW w:w="747" w:type="dxa"/>
            <w:tcBorders>
              <w:top w:val="single" w:sz="4" w:space="0" w:color="auto"/>
              <w:left w:val="nil"/>
              <w:bottom w:val="single" w:sz="4" w:space="0" w:color="auto"/>
              <w:right w:val="single" w:sz="4" w:space="0" w:color="auto"/>
            </w:tcBorders>
          </w:tcPr>
          <w:p w:rsidR="00E03A2F" w:rsidRPr="00905162" w:rsidRDefault="00E03A2F" w:rsidP="00D16940">
            <w:pPr>
              <w:widowControl w:val="0"/>
              <w:ind w:left="-117" w:right="-61"/>
              <w:jc w:val="center"/>
            </w:pPr>
            <w:r w:rsidRPr="00905162">
              <w:t>100,0</w:t>
            </w:r>
          </w:p>
        </w:tc>
        <w:tc>
          <w:tcPr>
            <w:tcW w:w="1000" w:type="dxa"/>
            <w:tcBorders>
              <w:top w:val="single" w:sz="4" w:space="0" w:color="auto"/>
              <w:left w:val="nil"/>
              <w:bottom w:val="single" w:sz="4" w:space="0" w:color="auto"/>
              <w:right w:val="single" w:sz="4" w:space="0" w:color="auto"/>
            </w:tcBorders>
          </w:tcPr>
          <w:p w:rsidR="00E03A2F" w:rsidRPr="00905162" w:rsidRDefault="00E03A2F" w:rsidP="00D16940">
            <w:pPr>
              <w:widowControl w:val="0"/>
              <w:jc w:val="center"/>
            </w:pPr>
            <w:r w:rsidRPr="00905162">
              <w:t>не менее 100,0</w:t>
            </w:r>
          </w:p>
        </w:tc>
      </w:tr>
      <w:tr w:rsidR="00E03A2F" w:rsidRPr="002D4268" w:rsidTr="0071478D">
        <w:trPr>
          <w:trHeight w:val="262"/>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905162" w:rsidRDefault="00E03A2F" w:rsidP="0071478D">
            <w:pPr>
              <w:widowControl w:val="0"/>
              <w:jc w:val="center"/>
            </w:pPr>
            <w:r w:rsidRPr="00905162">
              <w:lastRenderedPageBreak/>
              <w:t xml:space="preserve">Задача 1. Содействие социальному обустройству участников Государственной программы переселения </w:t>
            </w:r>
          </w:p>
          <w:p w:rsidR="00E03A2F" w:rsidRPr="00905162" w:rsidRDefault="00E03A2F" w:rsidP="0071478D">
            <w:pPr>
              <w:widowControl w:val="0"/>
              <w:jc w:val="center"/>
            </w:pPr>
            <w:r w:rsidRPr="00905162">
              <w:t>и членов их семей</w:t>
            </w:r>
          </w:p>
        </w:tc>
      </w:tr>
      <w:tr w:rsidR="00E03A2F" w:rsidRPr="002D4268" w:rsidTr="00E03A2F">
        <w:trPr>
          <w:trHeight w:val="1946"/>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2.1.</w:t>
            </w:r>
          </w:p>
        </w:tc>
        <w:tc>
          <w:tcPr>
            <w:tcW w:w="2127" w:type="dxa"/>
            <w:tcBorders>
              <w:top w:val="single" w:sz="4" w:space="0" w:color="auto"/>
              <w:left w:val="nil"/>
              <w:bottom w:val="single" w:sz="4" w:space="0" w:color="auto"/>
              <w:right w:val="single" w:sz="4" w:space="0" w:color="auto"/>
            </w:tcBorders>
          </w:tcPr>
          <w:p w:rsidR="00E03A2F" w:rsidRPr="002D4268" w:rsidRDefault="00E03A2F" w:rsidP="00BC1A2E">
            <w:pPr>
              <w:ind w:right="-63"/>
            </w:pPr>
            <w:r w:rsidRPr="002D4268">
              <w:t xml:space="preserve">Количество получателей единовременной выплаты на жилищное обустройство участникам Государ-ственной программы </w:t>
            </w:r>
          </w:p>
          <w:p w:rsidR="00E03A2F" w:rsidRPr="002D4268" w:rsidRDefault="00E03A2F" w:rsidP="00E03A2F">
            <w:pPr>
              <w:ind w:right="-63"/>
            </w:pPr>
            <w:r w:rsidRPr="002D4268">
              <w:t xml:space="preserve">переселения и членам </w:t>
            </w:r>
          </w:p>
          <w:p w:rsidR="00E03A2F" w:rsidRPr="002D4268" w:rsidRDefault="00E03A2F" w:rsidP="00E03A2F">
            <w:pPr>
              <w:ind w:right="-63"/>
            </w:pPr>
            <w:r w:rsidRPr="002D4268">
              <w:t xml:space="preserve">их семей, </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ind w:right="-112"/>
              <w:jc w:val="center"/>
            </w:pPr>
            <w:r w:rsidRPr="002D4268">
              <w:t>чел.</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410</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410</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308</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260</w:t>
            </w:r>
          </w:p>
        </w:tc>
        <w:tc>
          <w:tcPr>
            <w:tcW w:w="746" w:type="dxa"/>
            <w:tcBorders>
              <w:top w:val="single" w:sz="4" w:space="0" w:color="auto"/>
              <w:left w:val="nil"/>
              <w:bottom w:val="single" w:sz="4" w:space="0" w:color="auto"/>
              <w:right w:val="single" w:sz="4" w:space="0" w:color="auto"/>
            </w:tcBorders>
          </w:tcPr>
          <w:p w:rsidR="00E03A2F" w:rsidRPr="00745002" w:rsidRDefault="00E03A2F" w:rsidP="002F1574">
            <w:pPr>
              <w:widowControl w:val="0"/>
              <w:jc w:val="center"/>
            </w:pPr>
            <w:r w:rsidRPr="00745002">
              <w:t>241</w:t>
            </w:r>
          </w:p>
        </w:tc>
        <w:tc>
          <w:tcPr>
            <w:tcW w:w="747" w:type="dxa"/>
            <w:tcBorders>
              <w:top w:val="single" w:sz="4" w:space="0" w:color="auto"/>
              <w:left w:val="nil"/>
              <w:bottom w:val="single" w:sz="4" w:space="0" w:color="auto"/>
              <w:right w:val="single" w:sz="4" w:space="0" w:color="auto"/>
            </w:tcBorders>
          </w:tcPr>
          <w:p w:rsidR="00E03A2F" w:rsidRPr="00745002" w:rsidRDefault="00E03A2F" w:rsidP="00D16940">
            <w:pPr>
              <w:jc w:val="center"/>
            </w:pPr>
            <w:r w:rsidRPr="00745002">
              <w:t>80</w:t>
            </w:r>
          </w:p>
        </w:tc>
        <w:tc>
          <w:tcPr>
            <w:tcW w:w="746" w:type="dxa"/>
            <w:tcBorders>
              <w:top w:val="single" w:sz="4" w:space="0" w:color="auto"/>
              <w:left w:val="nil"/>
              <w:bottom w:val="single" w:sz="4" w:space="0" w:color="auto"/>
              <w:right w:val="single" w:sz="4" w:space="0" w:color="auto"/>
            </w:tcBorders>
          </w:tcPr>
          <w:p w:rsidR="00E03A2F" w:rsidRPr="00BE3D81" w:rsidRDefault="00E03A2F" w:rsidP="00D16940">
            <w:pPr>
              <w:jc w:val="center"/>
            </w:pPr>
            <w:r w:rsidRPr="00BE3D81">
              <w:t>46</w:t>
            </w:r>
          </w:p>
          <w:p w:rsidR="00E03A2F" w:rsidRPr="00BE3D81" w:rsidRDefault="00E03A2F" w:rsidP="00D16940">
            <w:pPr>
              <w:jc w:val="center"/>
            </w:pPr>
          </w:p>
        </w:tc>
        <w:tc>
          <w:tcPr>
            <w:tcW w:w="747" w:type="dxa"/>
            <w:tcBorders>
              <w:top w:val="single" w:sz="4" w:space="0" w:color="auto"/>
              <w:left w:val="nil"/>
              <w:bottom w:val="single" w:sz="4" w:space="0" w:color="auto"/>
              <w:right w:val="single" w:sz="4" w:space="0" w:color="auto"/>
            </w:tcBorders>
          </w:tcPr>
          <w:p w:rsidR="00E03A2F" w:rsidRPr="00BE3D81" w:rsidRDefault="00E03A2F" w:rsidP="00D16940">
            <w:pPr>
              <w:jc w:val="center"/>
            </w:pPr>
            <w:r w:rsidRPr="00BE3D81">
              <w:t>50</w:t>
            </w:r>
          </w:p>
          <w:p w:rsidR="00E03A2F" w:rsidRPr="00BE3D81" w:rsidRDefault="00E03A2F" w:rsidP="00D16940">
            <w:pPr>
              <w:jc w:val="center"/>
            </w:pPr>
          </w:p>
        </w:tc>
        <w:tc>
          <w:tcPr>
            <w:tcW w:w="1000" w:type="dxa"/>
            <w:tcBorders>
              <w:top w:val="single" w:sz="4" w:space="0" w:color="auto"/>
              <w:left w:val="nil"/>
              <w:bottom w:val="single" w:sz="4" w:space="0" w:color="auto"/>
              <w:right w:val="single" w:sz="4" w:space="0" w:color="auto"/>
            </w:tcBorders>
          </w:tcPr>
          <w:p w:rsidR="00E03A2F" w:rsidRPr="00BE3D81" w:rsidRDefault="00E03A2F" w:rsidP="00D16940">
            <w:pPr>
              <w:widowControl w:val="0"/>
              <w:jc w:val="center"/>
            </w:pPr>
            <w:r w:rsidRPr="00BE3D81">
              <w:t>677</w:t>
            </w:r>
          </w:p>
          <w:p w:rsidR="00E03A2F" w:rsidRPr="00BE3D81" w:rsidRDefault="00E03A2F" w:rsidP="00D838D1">
            <w:pPr>
              <w:widowControl w:val="0"/>
              <w:jc w:val="center"/>
            </w:pPr>
          </w:p>
        </w:tc>
      </w:tr>
      <w:tr w:rsidR="00E03A2F" w:rsidRPr="002D4268" w:rsidTr="00E03A2F">
        <w:trPr>
          <w:trHeight w:val="245"/>
        </w:trPr>
        <w:tc>
          <w:tcPr>
            <w:tcW w:w="567" w:type="dxa"/>
            <w:tcBorders>
              <w:top w:val="single" w:sz="4" w:space="0" w:color="auto"/>
              <w:left w:val="single" w:sz="4" w:space="0" w:color="auto"/>
              <w:bottom w:val="single" w:sz="4" w:space="0" w:color="auto"/>
              <w:right w:val="single" w:sz="4" w:space="0" w:color="auto"/>
            </w:tcBorders>
            <w:noWrap/>
          </w:tcPr>
          <w:p w:rsidR="00E03A2F" w:rsidRPr="00905162" w:rsidRDefault="00E03A2F" w:rsidP="00E03A2F">
            <w:pPr>
              <w:ind w:right="-108"/>
              <w:jc w:val="center"/>
            </w:pPr>
            <w:r w:rsidRPr="00905162">
              <w:t>1</w:t>
            </w:r>
          </w:p>
        </w:tc>
        <w:tc>
          <w:tcPr>
            <w:tcW w:w="2127" w:type="dxa"/>
            <w:tcBorders>
              <w:top w:val="single" w:sz="4" w:space="0" w:color="auto"/>
              <w:left w:val="nil"/>
              <w:bottom w:val="single" w:sz="4" w:space="0" w:color="auto"/>
              <w:right w:val="single" w:sz="4" w:space="0" w:color="auto"/>
            </w:tcBorders>
          </w:tcPr>
          <w:p w:rsidR="00E03A2F" w:rsidRPr="00905162" w:rsidRDefault="00E03A2F" w:rsidP="00E03A2F">
            <w:pPr>
              <w:jc w:val="center"/>
            </w:pPr>
            <w:r w:rsidRPr="00905162">
              <w:t>2</w:t>
            </w:r>
          </w:p>
        </w:tc>
        <w:tc>
          <w:tcPr>
            <w:tcW w:w="708"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3</w:t>
            </w:r>
          </w:p>
        </w:tc>
        <w:tc>
          <w:tcPr>
            <w:tcW w:w="709"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4</w:t>
            </w:r>
          </w:p>
        </w:tc>
        <w:tc>
          <w:tcPr>
            <w:tcW w:w="709"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5</w:t>
            </w:r>
          </w:p>
        </w:tc>
        <w:tc>
          <w:tcPr>
            <w:tcW w:w="709"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6</w:t>
            </w:r>
          </w:p>
        </w:tc>
        <w:tc>
          <w:tcPr>
            <w:tcW w:w="746"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7</w:t>
            </w:r>
          </w:p>
        </w:tc>
        <w:tc>
          <w:tcPr>
            <w:tcW w:w="746"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8</w:t>
            </w:r>
          </w:p>
        </w:tc>
        <w:tc>
          <w:tcPr>
            <w:tcW w:w="747"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9</w:t>
            </w:r>
          </w:p>
        </w:tc>
        <w:tc>
          <w:tcPr>
            <w:tcW w:w="746"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10</w:t>
            </w:r>
          </w:p>
        </w:tc>
        <w:tc>
          <w:tcPr>
            <w:tcW w:w="747"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11</w:t>
            </w:r>
          </w:p>
        </w:tc>
        <w:tc>
          <w:tcPr>
            <w:tcW w:w="1000"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12</w:t>
            </w:r>
          </w:p>
        </w:tc>
      </w:tr>
      <w:tr w:rsidR="00E03A2F" w:rsidRPr="002D4268" w:rsidTr="00E03A2F">
        <w:trPr>
          <w:trHeight w:val="1096"/>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tc>
        <w:tc>
          <w:tcPr>
            <w:tcW w:w="2127" w:type="dxa"/>
            <w:tcBorders>
              <w:top w:val="single" w:sz="4" w:space="0" w:color="auto"/>
              <w:left w:val="nil"/>
              <w:bottom w:val="single" w:sz="4" w:space="0" w:color="auto"/>
              <w:right w:val="single" w:sz="4" w:space="0" w:color="auto"/>
            </w:tcBorders>
          </w:tcPr>
          <w:p w:rsidR="00E03A2F" w:rsidRPr="002D4268" w:rsidRDefault="00E03A2F" w:rsidP="00E03A2F">
            <w:pPr>
              <w:ind w:right="-63"/>
            </w:pPr>
            <w:r w:rsidRPr="002D4268">
              <w:t xml:space="preserve">переселившимся в Смоленскую </w:t>
            </w:r>
          </w:p>
          <w:p w:rsidR="00E03A2F" w:rsidRPr="002D4268" w:rsidRDefault="00E03A2F" w:rsidP="00E03A2F">
            <w:pPr>
              <w:ind w:right="-63"/>
            </w:pPr>
            <w:r w:rsidRPr="002D4268">
              <w:t>о</w:t>
            </w:r>
            <w:r>
              <w:t>бласть, поставлен</w:t>
            </w:r>
            <w:r w:rsidRPr="002D4268">
              <w:t>ным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ind w:right="-112"/>
              <w:jc w:val="center"/>
            </w:pP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p>
        </w:tc>
        <w:tc>
          <w:tcPr>
            <w:tcW w:w="746" w:type="dxa"/>
            <w:tcBorders>
              <w:top w:val="single" w:sz="4" w:space="0" w:color="auto"/>
              <w:left w:val="nil"/>
              <w:bottom w:val="single" w:sz="4" w:space="0" w:color="auto"/>
              <w:right w:val="single" w:sz="4" w:space="0" w:color="auto"/>
            </w:tcBorders>
          </w:tcPr>
          <w:p w:rsidR="00E03A2F" w:rsidRPr="00745002" w:rsidRDefault="00E03A2F" w:rsidP="002F1574">
            <w:pPr>
              <w:widowControl w:val="0"/>
              <w:jc w:val="center"/>
            </w:pPr>
          </w:p>
        </w:tc>
        <w:tc>
          <w:tcPr>
            <w:tcW w:w="747" w:type="dxa"/>
            <w:tcBorders>
              <w:top w:val="single" w:sz="4" w:space="0" w:color="auto"/>
              <w:left w:val="nil"/>
              <w:bottom w:val="single" w:sz="4" w:space="0" w:color="auto"/>
              <w:right w:val="single" w:sz="4" w:space="0" w:color="auto"/>
            </w:tcBorders>
          </w:tcPr>
          <w:p w:rsidR="00E03A2F" w:rsidRPr="00745002" w:rsidRDefault="00E03A2F" w:rsidP="00D16940">
            <w:pPr>
              <w:jc w:val="center"/>
            </w:pPr>
          </w:p>
        </w:tc>
        <w:tc>
          <w:tcPr>
            <w:tcW w:w="746" w:type="dxa"/>
            <w:tcBorders>
              <w:top w:val="single" w:sz="4" w:space="0" w:color="auto"/>
              <w:left w:val="nil"/>
              <w:bottom w:val="single" w:sz="4" w:space="0" w:color="auto"/>
              <w:right w:val="single" w:sz="4" w:space="0" w:color="auto"/>
            </w:tcBorders>
          </w:tcPr>
          <w:p w:rsidR="00E03A2F" w:rsidRPr="00BE3D81" w:rsidRDefault="00E03A2F" w:rsidP="00D16940">
            <w:pPr>
              <w:jc w:val="center"/>
            </w:pPr>
          </w:p>
        </w:tc>
        <w:tc>
          <w:tcPr>
            <w:tcW w:w="747" w:type="dxa"/>
            <w:tcBorders>
              <w:top w:val="single" w:sz="4" w:space="0" w:color="auto"/>
              <w:left w:val="nil"/>
              <w:bottom w:val="single" w:sz="4" w:space="0" w:color="auto"/>
              <w:right w:val="single" w:sz="4" w:space="0" w:color="auto"/>
            </w:tcBorders>
          </w:tcPr>
          <w:p w:rsidR="00E03A2F" w:rsidRPr="00BE3D81" w:rsidRDefault="00E03A2F" w:rsidP="00D16940">
            <w:pPr>
              <w:jc w:val="center"/>
            </w:pPr>
          </w:p>
        </w:tc>
        <w:tc>
          <w:tcPr>
            <w:tcW w:w="1000" w:type="dxa"/>
            <w:tcBorders>
              <w:top w:val="single" w:sz="4" w:space="0" w:color="auto"/>
              <w:left w:val="nil"/>
              <w:bottom w:val="single" w:sz="4" w:space="0" w:color="auto"/>
              <w:right w:val="single" w:sz="4" w:space="0" w:color="auto"/>
            </w:tcBorders>
          </w:tcPr>
          <w:p w:rsidR="00E03A2F" w:rsidRPr="00BE3D81" w:rsidRDefault="00E03A2F" w:rsidP="00D16940">
            <w:pPr>
              <w:widowControl w:val="0"/>
              <w:jc w:val="center"/>
            </w:pPr>
          </w:p>
        </w:tc>
      </w:tr>
      <w:tr w:rsidR="00E03A2F" w:rsidRPr="002D4268" w:rsidTr="0071478D">
        <w:trPr>
          <w:trHeight w:val="262"/>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2D4268" w:rsidRDefault="00E03A2F" w:rsidP="0071478D">
            <w:pPr>
              <w:widowControl w:val="0"/>
              <w:jc w:val="center"/>
            </w:pPr>
            <w:r w:rsidRPr="002D4268">
              <w:t>Задача 2. Сокращение дефицита трудовых ресурсов</w:t>
            </w:r>
          </w:p>
        </w:tc>
      </w:tr>
      <w:tr w:rsidR="00E03A2F" w:rsidRPr="002D4268" w:rsidTr="00B11005">
        <w:trPr>
          <w:trHeight w:val="2088"/>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2.2.</w:t>
            </w:r>
          </w:p>
        </w:tc>
        <w:tc>
          <w:tcPr>
            <w:tcW w:w="2127" w:type="dxa"/>
            <w:tcBorders>
              <w:top w:val="single" w:sz="4" w:space="0" w:color="auto"/>
              <w:left w:val="nil"/>
              <w:bottom w:val="single" w:sz="4" w:space="0" w:color="auto"/>
              <w:right w:val="single" w:sz="4" w:space="0" w:color="auto"/>
            </w:tcBorders>
          </w:tcPr>
          <w:p w:rsidR="00E03A2F" w:rsidRPr="002D4268" w:rsidRDefault="00E03A2F" w:rsidP="00E03A2F">
            <w:pPr>
              <w:ind w:right="-63"/>
            </w:pPr>
            <w:r w:rsidRPr="002D4268">
              <w:t>Численность занятых участников Государственной программы переселения,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чел.</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r w:rsidRPr="002D4268">
              <w:t>352</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r w:rsidRPr="002D4268">
              <w:t>601</w:t>
            </w:r>
          </w:p>
        </w:tc>
        <w:tc>
          <w:tcPr>
            <w:tcW w:w="709" w:type="dxa"/>
            <w:tcBorders>
              <w:top w:val="single" w:sz="4" w:space="0" w:color="auto"/>
              <w:left w:val="nil"/>
              <w:bottom w:val="single" w:sz="4" w:space="0" w:color="auto"/>
              <w:right w:val="single" w:sz="4" w:space="0" w:color="auto"/>
            </w:tcBorders>
          </w:tcPr>
          <w:p w:rsidR="00E03A2F" w:rsidRPr="00E43DD9" w:rsidRDefault="00E03A2F" w:rsidP="0071478D">
            <w:r w:rsidRPr="00E43DD9">
              <w:t>525</w:t>
            </w:r>
          </w:p>
        </w:tc>
        <w:tc>
          <w:tcPr>
            <w:tcW w:w="746" w:type="dxa"/>
            <w:tcBorders>
              <w:top w:val="single" w:sz="4" w:space="0" w:color="auto"/>
              <w:left w:val="nil"/>
              <w:bottom w:val="single" w:sz="4" w:space="0" w:color="auto"/>
              <w:right w:val="single" w:sz="4" w:space="0" w:color="auto"/>
            </w:tcBorders>
          </w:tcPr>
          <w:p w:rsidR="00E03A2F" w:rsidRPr="00E43DD9" w:rsidRDefault="00E03A2F" w:rsidP="0071478D">
            <w:pPr>
              <w:widowControl w:val="0"/>
              <w:jc w:val="center"/>
            </w:pPr>
            <w:r w:rsidRPr="00E43DD9">
              <w:t>200</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200</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200</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r w:rsidRPr="00745002">
              <w:t>30</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r w:rsidRPr="00745002">
              <w:t>30</w:t>
            </w:r>
          </w:p>
        </w:tc>
        <w:tc>
          <w:tcPr>
            <w:tcW w:w="1000"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660</w:t>
            </w:r>
          </w:p>
        </w:tc>
      </w:tr>
      <w:tr w:rsidR="00E03A2F" w:rsidRPr="002D4268" w:rsidTr="0071478D">
        <w:trPr>
          <w:trHeight w:val="230"/>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905162" w:rsidRDefault="00E03A2F" w:rsidP="0071478D">
            <w:pPr>
              <w:widowControl w:val="0"/>
              <w:jc w:val="center"/>
            </w:pPr>
            <w:r w:rsidRPr="00905162">
              <w:t>Цель 3. Улучшение демографической ситуации в Смоленской области</w:t>
            </w:r>
          </w:p>
        </w:tc>
      </w:tr>
      <w:tr w:rsidR="00E03A2F" w:rsidRPr="002D4268" w:rsidTr="00745002">
        <w:trPr>
          <w:trHeight w:val="1095"/>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lastRenderedPageBreak/>
              <w:t>3.</w:t>
            </w:r>
          </w:p>
        </w:tc>
        <w:tc>
          <w:tcPr>
            <w:tcW w:w="2127" w:type="dxa"/>
            <w:tcBorders>
              <w:top w:val="single" w:sz="4" w:space="0" w:color="auto"/>
              <w:left w:val="nil"/>
              <w:bottom w:val="single" w:sz="4" w:space="0" w:color="auto"/>
              <w:right w:val="single" w:sz="4" w:space="0" w:color="auto"/>
            </w:tcBorders>
          </w:tcPr>
          <w:p w:rsidR="00E03A2F" w:rsidRPr="002D4268" w:rsidRDefault="00E03A2F" w:rsidP="00745002">
            <w:pPr>
              <w:ind w:right="-63"/>
            </w:pPr>
            <w:r w:rsidRPr="002D4268">
              <w:t xml:space="preserve">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w:t>
            </w:r>
            <w:r w:rsidRPr="002D4268">
              <w:br/>
              <w:t>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ind w:right="-112"/>
              <w:jc w:val="center"/>
            </w:pPr>
            <w:r w:rsidRPr="002D4268">
              <w:t>чел.</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jc w:val="center"/>
            </w:pPr>
            <w:r w:rsidRPr="002D4268">
              <w:t>7</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jc w:val="center"/>
            </w:pPr>
            <w:r w:rsidRPr="002D4268">
              <w:t>15</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jc w:val="center"/>
            </w:pPr>
            <w:r w:rsidRPr="002D4268">
              <w:t>6</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4</w:t>
            </w:r>
          </w:p>
        </w:tc>
        <w:tc>
          <w:tcPr>
            <w:tcW w:w="746"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4</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4</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1</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1</w:t>
            </w:r>
          </w:p>
        </w:tc>
        <w:tc>
          <w:tcPr>
            <w:tcW w:w="1000"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14</w:t>
            </w:r>
          </w:p>
        </w:tc>
      </w:tr>
      <w:tr w:rsidR="00E03A2F" w:rsidRPr="002D4268" w:rsidTr="0071478D">
        <w:trPr>
          <w:trHeight w:val="251"/>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905162" w:rsidRDefault="00E03A2F" w:rsidP="0071478D">
            <w:pPr>
              <w:widowControl w:val="0"/>
              <w:jc w:val="center"/>
            </w:pPr>
            <w:r w:rsidRPr="00905162">
              <w:t>Задача 1. Увеличение численности экономически активного населения</w:t>
            </w:r>
          </w:p>
        </w:tc>
      </w:tr>
      <w:tr w:rsidR="00E03A2F" w:rsidRPr="002D4268" w:rsidTr="0071478D">
        <w:trPr>
          <w:trHeight w:val="245"/>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3.1.</w:t>
            </w:r>
          </w:p>
        </w:tc>
        <w:tc>
          <w:tcPr>
            <w:tcW w:w="2127" w:type="dxa"/>
            <w:tcBorders>
              <w:top w:val="single" w:sz="4" w:space="0" w:color="auto"/>
              <w:left w:val="nil"/>
              <w:bottom w:val="single" w:sz="4" w:space="0" w:color="auto"/>
              <w:right w:val="single" w:sz="4" w:space="0" w:color="auto"/>
            </w:tcBorders>
          </w:tcPr>
          <w:p w:rsidR="00E03A2F" w:rsidRPr="002D4268" w:rsidRDefault="00E03A2F" w:rsidP="0071478D">
            <w:r w:rsidRPr="002D4268">
              <w:t>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91,5</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85</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85</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85</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65</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65</w:t>
            </w:r>
          </w:p>
        </w:tc>
        <w:tc>
          <w:tcPr>
            <w:tcW w:w="1000"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не менее 65</w:t>
            </w:r>
          </w:p>
        </w:tc>
      </w:tr>
    </w:tbl>
    <w:p w:rsidR="00716BE5" w:rsidRPr="002D4268" w:rsidRDefault="00716BE5" w:rsidP="00716BE5">
      <w:pPr>
        <w:autoSpaceDE w:val="0"/>
        <w:autoSpaceDN w:val="0"/>
        <w:adjustRightInd w:val="0"/>
        <w:ind w:left="6096"/>
        <w:rPr>
          <w:sz w:val="24"/>
          <w:szCs w:val="24"/>
        </w:rPr>
      </w:pPr>
    </w:p>
    <w:p w:rsidR="00E03A2F" w:rsidRDefault="00E03A2F" w:rsidP="00716BE5">
      <w:pPr>
        <w:autoSpaceDE w:val="0"/>
        <w:autoSpaceDN w:val="0"/>
        <w:adjustRightInd w:val="0"/>
        <w:ind w:left="5670"/>
        <w:rPr>
          <w:sz w:val="28"/>
          <w:szCs w:val="28"/>
        </w:rPr>
      </w:pPr>
    </w:p>
    <w:p w:rsidR="00E03A2F" w:rsidRDefault="00E03A2F" w:rsidP="00716BE5">
      <w:pPr>
        <w:autoSpaceDE w:val="0"/>
        <w:autoSpaceDN w:val="0"/>
        <w:adjustRightInd w:val="0"/>
        <w:ind w:left="5670"/>
        <w:rPr>
          <w:sz w:val="28"/>
          <w:szCs w:val="28"/>
        </w:rPr>
      </w:pPr>
    </w:p>
    <w:p w:rsidR="00E03A2F" w:rsidRDefault="00E03A2F"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2</w:t>
      </w:r>
    </w:p>
    <w:p w:rsidR="00716BE5" w:rsidRPr="002D4268" w:rsidRDefault="00716BE5" w:rsidP="00716BE5">
      <w:pPr>
        <w:autoSpaceDE w:val="0"/>
        <w:autoSpaceDN w:val="0"/>
        <w:adjustRightInd w:val="0"/>
        <w:ind w:left="5670"/>
        <w:jc w:val="both"/>
        <w:rPr>
          <w:b/>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autoSpaceDE w:val="0"/>
        <w:autoSpaceDN w:val="0"/>
        <w:adjustRightInd w:val="0"/>
        <w:jc w:val="both"/>
        <w:rPr>
          <w:sz w:val="28"/>
          <w:szCs w:val="28"/>
        </w:rPr>
      </w:pPr>
    </w:p>
    <w:p w:rsidR="00716BE5" w:rsidRPr="002D4268" w:rsidRDefault="00716BE5" w:rsidP="00716BE5">
      <w:pPr>
        <w:widowControl w:val="0"/>
        <w:ind w:left="2552" w:right="2550"/>
        <w:jc w:val="center"/>
        <w:rPr>
          <w:b/>
          <w:bCs/>
          <w:sz w:val="28"/>
          <w:szCs w:val="28"/>
        </w:rPr>
      </w:pPr>
      <w:r w:rsidRPr="002D4268">
        <w:rPr>
          <w:b/>
          <w:bCs/>
          <w:sz w:val="28"/>
          <w:szCs w:val="28"/>
        </w:rPr>
        <w:t xml:space="preserve">ПЕРЕЧЕНЬ </w:t>
      </w:r>
    </w:p>
    <w:p w:rsidR="00716BE5" w:rsidRPr="002D4268" w:rsidRDefault="00716BE5" w:rsidP="00716BE5">
      <w:pPr>
        <w:widowControl w:val="0"/>
        <w:ind w:left="2552" w:right="2550"/>
        <w:jc w:val="center"/>
        <w:rPr>
          <w:b/>
          <w:bCs/>
          <w:sz w:val="28"/>
          <w:szCs w:val="28"/>
        </w:rPr>
      </w:pPr>
      <w:r w:rsidRPr="002D4268">
        <w:rPr>
          <w:b/>
          <w:bCs/>
          <w:sz w:val="28"/>
          <w:szCs w:val="28"/>
        </w:rPr>
        <w:t>основных мероприятий подпрограммы «Оказание содействия добровольному переселению в Смоленскую область соотечественников, проживающих</w:t>
      </w:r>
    </w:p>
    <w:p w:rsidR="00716BE5" w:rsidRPr="002D4268" w:rsidRDefault="00716BE5" w:rsidP="00716BE5">
      <w:pPr>
        <w:widowControl w:val="0"/>
        <w:ind w:left="2552" w:right="2550"/>
        <w:jc w:val="center"/>
        <w:rPr>
          <w:b/>
          <w:bCs/>
          <w:sz w:val="28"/>
          <w:szCs w:val="28"/>
        </w:rPr>
      </w:pPr>
      <w:r w:rsidRPr="002D4268">
        <w:rPr>
          <w:b/>
          <w:bCs/>
          <w:sz w:val="28"/>
          <w:szCs w:val="28"/>
        </w:rPr>
        <w:t xml:space="preserve"> за рубежом»</w:t>
      </w:r>
    </w:p>
    <w:p w:rsidR="000157B7" w:rsidRPr="002D4268" w:rsidRDefault="000157B7" w:rsidP="00716BE5">
      <w:pPr>
        <w:autoSpaceDE w:val="0"/>
        <w:autoSpaceDN w:val="0"/>
        <w:adjustRightInd w:val="0"/>
        <w:ind w:firstLine="709"/>
        <w:jc w:val="center"/>
        <w:rPr>
          <w:b/>
          <w:sz w:val="28"/>
          <w:szCs w:val="28"/>
        </w:rPr>
      </w:pPr>
    </w:p>
    <w:tbl>
      <w:tblPr>
        <w:tblW w:w="10312" w:type="dxa"/>
        <w:tblInd w:w="2" w:type="dxa"/>
        <w:tblLayout w:type="fixed"/>
        <w:tblLook w:val="0000"/>
      </w:tblPr>
      <w:tblGrid>
        <w:gridCol w:w="560"/>
        <w:gridCol w:w="2410"/>
        <w:gridCol w:w="1389"/>
        <w:gridCol w:w="1134"/>
        <w:gridCol w:w="1134"/>
        <w:gridCol w:w="1843"/>
        <w:gridCol w:w="1842"/>
      </w:tblGrid>
      <w:tr w:rsidR="00716BE5" w:rsidRPr="009353BA" w:rsidTr="0071478D">
        <w:trPr>
          <w:trHeight w:val="283"/>
        </w:trPr>
        <w:tc>
          <w:tcPr>
            <w:tcW w:w="560" w:type="dxa"/>
            <w:vMerge w:val="restart"/>
            <w:tcBorders>
              <w:top w:val="single" w:sz="4" w:space="0" w:color="auto"/>
              <w:left w:val="single" w:sz="4" w:space="0" w:color="auto"/>
              <w:right w:val="single" w:sz="4" w:space="0" w:color="auto"/>
            </w:tcBorders>
          </w:tcPr>
          <w:p w:rsidR="00716BE5" w:rsidRPr="009353BA" w:rsidRDefault="00716BE5" w:rsidP="0071478D">
            <w:pPr>
              <w:jc w:val="center"/>
            </w:pPr>
            <w:r w:rsidRPr="009353BA">
              <w:t>№ п/п</w:t>
            </w:r>
          </w:p>
        </w:tc>
        <w:tc>
          <w:tcPr>
            <w:tcW w:w="2410" w:type="dxa"/>
            <w:vMerge w:val="restart"/>
            <w:tcBorders>
              <w:top w:val="single" w:sz="4" w:space="0" w:color="auto"/>
              <w:left w:val="single" w:sz="4" w:space="0" w:color="auto"/>
              <w:right w:val="single" w:sz="4" w:space="0" w:color="auto"/>
            </w:tcBorders>
          </w:tcPr>
          <w:p w:rsidR="00716BE5" w:rsidRPr="009353BA" w:rsidRDefault="00716BE5" w:rsidP="0071478D">
            <w:pPr>
              <w:ind w:left="-83" w:right="-250"/>
              <w:jc w:val="center"/>
            </w:pPr>
            <w:r w:rsidRPr="009353BA">
              <w:t>Наименование</w:t>
            </w:r>
          </w:p>
          <w:p w:rsidR="00716BE5" w:rsidRPr="009353BA" w:rsidRDefault="00716BE5" w:rsidP="0071478D">
            <w:pPr>
              <w:ind w:left="-83" w:right="-250"/>
              <w:jc w:val="center"/>
            </w:pPr>
            <w:r w:rsidRPr="009353BA">
              <w:t>мероприятия</w:t>
            </w:r>
          </w:p>
        </w:tc>
        <w:tc>
          <w:tcPr>
            <w:tcW w:w="1389" w:type="dxa"/>
            <w:vMerge w:val="restart"/>
            <w:tcBorders>
              <w:top w:val="single" w:sz="4" w:space="0" w:color="auto"/>
              <w:left w:val="single" w:sz="4" w:space="0" w:color="auto"/>
              <w:right w:val="single" w:sz="4" w:space="0" w:color="auto"/>
            </w:tcBorders>
          </w:tcPr>
          <w:p w:rsidR="00716BE5" w:rsidRPr="00905162" w:rsidRDefault="00716BE5" w:rsidP="0071478D">
            <w:pPr>
              <w:ind w:left="-137" w:right="-79"/>
              <w:jc w:val="center"/>
            </w:pPr>
            <w:r w:rsidRPr="00905162">
              <w:t>Ответственный исполнитель</w:t>
            </w:r>
          </w:p>
        </w:tc>
        <w:tc>
          <w:tcPr>
            <w:tcW w:w="2268" w:type="dxa"/>
            <w:gridSpan w:val="2"/>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Срок</w:t>
            </w:r>
          </w:p>
        </w:tc>
        <w:tc>
          <w:tcPr>
            <w:tcW w:w="1843" w:type="dxa"/>
            <w:vMerge w:val="restart"/>
            <w:tcBorders>
              <w:top w:val="single" w:sz="4" w:space="0" w:color="auto"/>
              <w:left w:val="single" w:sz="4" w:space="0" w:color="auto"/>
              <w:right w:val="single" w:sz="4" w:space="0" w:color="auto"/>
            </w:tcBorders>
          </w:tcPr>
          <w:p w:rsidR="00716BE5" w:rsidRPr="00905162" w:rsidRDefault="00716BE5" w:rsidP="0071478D">
            <w:pPr>
              <w:ind w:left="-136" w:right="-108" w:firstLine="136"/>
              <w:jc w:val="center"/>
            </w:pPr>
            <w:r w:rsidRPr="00905162">
              <w:t>Ожидаемый непосредственный результат</w:t>
            </w:r>
          </w:p>
        </w:tc>
        <w:tc>
          <w:tcPr>
            <w:tcW w:w="1842" w:type="dxa"/>
            <w:vMerge w:val="restart"/>
            <w:tcBorders>
              <w:top w:val="single" w:sz="4" w:space="0" w:color="auto"/>
              <w:left w:val="single" w:sz="4" w:space="0" w:color="auto"/>
              <w:right w:val="single" w:sz="4" w:space="0" w:color="auto"/>
            </w:tcBorders>
          </w:tcPr>
          <w:p w:rsidR="00716BE5" w:rsidRPr="009353BA" w:rsidRDefault="00716BE5" w:rsidP="0071478D">
            <w:pPr>
              <w:jc w:val="center"/>
            </w:pPr>
            <w:r w:rsidRPr="009353BA">
              <w:t>Риск неисполнения</w:t>
            </w:r>
          </w:p>
        </w:tc>
      </w:tr>
      <w:tr w:rsidR="00716BE5" w:rsidRPr="009353BA" w:rsidTr="0071478D">
        <w:trPr>
          <w:trHeight w:val="349"/>
        </w:trPr>
        <w:tc>
          <w:tcPr>
            <w:tcW w:w="560" w:type="dxa"/>
            <w:vMerge/>
            <w:tcBorders>
              <w:left w:val="single" w:sz="4" w:space="0" w:color="auto"/>
              <w:bottom w:val="single" w:sz="4" w:space="0" w:color="auto"/>
              <w:right w:val="single" w:sz="4" w:space="0" w:color="auto"/>
            </w:tcBorders>
          </w:tcPr>
          <w:p w:rsidR="00716BE5" w:rsidRPr="009353BA" w:rsidRDefault="00716BE5" w:rsidP="0071478D">
            <w:pPr>
              <w:jc w:val="center"/>
            </w:pPr>
          </w:p>
        </w:tc>
        <w:tc>
          <w:tcPr>
            <w:tcW w:w="2410" w:type="dxa"/>
            <w:vMerge/>
            <w:tcBorders>
              <w:left w:val="single" w:sz="4" w:space="0" w:color="auto"/>
              <w:bottom w:val="single" w:sz="4" w:space="0" w:color="auto"/>
              <w:right w:val="single" w:sz="4" w:space="0" w:color="auto"/>
            </w:tcBorders>
          </w:tcPr>
          <w:p w:rsidR="00716BE5" w:rsidRPr="009353BA" w:rsidRDefault="00716BE5" w:rsidP="0071478D">
            <w:pPr>
              <w:ind w:left="-83" w:right="-250"/>
            </w:pPr>
          </w:p>
        </w:tc>
        <w:tc>
          <w:tcPr>
            <w:tcW w:w="1389" w:type="dxa"/>
            <w:vMerge/>
            <w:tcBorders>
              <w:left w:val="single" w:sz="4" w:space="0" w:color="auto"/>
              <w:bottom w:val="single" w:sz="4" w:space="0" w:color="auto"/>
              <w:right w:val="single" w:sz="4" w:space="0" w:color="auto"/>
            </w:tcBorders>
          </w:tcPr>
          <w:p w:rsidR="00716BE5" w:rsidRPr="00905162" w:rsidRDefault="00716BE5"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начало реализации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окончание реализации</w:t>
            </w:r>
          </w:p>
        </w:tc>
        <w:tc>
          <w:tcPr>
            <w:tcW w:w="1843" w:type="dxa"/>
            <w:vMerge/>
            <w:tcBorders>
              <w:left w:val="single" w:sz="4" w:space="0" w:color="auto"/>
              <w:bottom w:val="single" w:sz="4" w:space="0" w:color="auto"/>
              <w:right w:val="single" w:sz="4" w:space="0" w:color="auto"/>
            </w:tcBorders>
          </w:tcPr>
          <w:p w:rsidR="00716BE5" w:rsidRPr="00905162" w:rsidRDefault="00716BE5" w:rsidP="0071478D">
            <w:pPr>
              <w:jc w:val="center"/>
            </w:pPr>
          </w:p>
        </w:tc>
        <w:tc>
          <w:tcPr>
            <w:tcW w:w="1842" w:type="dxa"/>
            <w:vMerge/>
            <w:tcBorders>
              <w:left w:val="single" w:sz="4" w:space="0" w:color="auto"/>
              <w:bottom w:val="single" w:sz="4" w:space="0" w:color="auto"/>
              <w:right w:val="single" w:sz="4" w:space="0" w:color="auto"/>
            </w:tcBorders>
          </w:tcPr>
          <w:p w:rsidR="00716BE5" w:rsidRPr="009353BA" w:rsidRDefault="00716BE5" w:rsidP="0071478D">
            <w:pPr>
              <w:jc w:val="center"/>
            </w:pPr>
          </w:p>
        </w:tc>
      </w:tr>
      <w:tr w:rsidR="00716BE5" w:rsidRPr="009353BA" w:rsidTr="0071478D">
        <w:trPr>
          <w:trHeight w:val="231"/>
        </w:trPr>
        <w:tc>
          <w:tcPr>
            <w:tcW w:w="560" w:type="dxa"/>
            <w:tcBorders>
              <w:left w:val="single" w:sz="4" w:space="0" w:color="auto"/>
              <w:bottom w:val="single" w:sz="4" w:space="0" w:color="auto"/>
              <w:right w:val="single" w:sz="4" w:space="0" w:color="auto"/>
            </w:tcBorders>
          </w:tcPr>
          <w:p w:rsidR="00716BE5" w:rsidRPr="009353BA" w:rsidRDefault="00716BE5" w:rsidP="0071478D">
            <w:pPr>
              <w:jc w:val="center"/>
            </w:pPr>
            <w:r w:rsidRPr="009353BA">
              <w:t>1</w:t>
            </w:r>
          </w:p>
        </w:tc>
        <w:tc>
          <w:tcPr>
            <w:tcW w:w="2410" w:type="dxa"/>
            <w:tcBorders>
              <w:left w:val="single" w:sz="4" w:space="0" w:color="auto"/>
              <w:bottom w:val="single" w:sz="4" w:space="0" w:color="auto"/>
              <w:right w:val="single" w:sz="4" w:space="0" w:color="auto"/>
            </w:tcBorders>
          </w:tcPr>
          <w:p w:rsidR="00716BE5" w:rsidRPr="009353BA" w:rsidRDefault="00716BE5" w:rsidP="0071478D">
            <w:pPr>
              <w:ind w:left="-83" w:right="-250"/>
              <w:jc w:val="center"/>
            </w:pPr>
            <w:r w:rsidRPr="009353BA">
              <w:t>2</w:t>
            </w:r>
          </w:p>
        </w:tc>
        <w:tc>
          <w:tcPr>
            <w:tcW w:w="1389" w:type="dxa"/>
            <w:tcBorders>
              <w:left w:val="single" w:sz="4" w:space="0" w:color="auto"/>
              <w:bottom w:val="single" w:sz="4" w:space="0" w:color="auto"/>
              <w:right w:val="single" w:sz="4" w:space="0" w:color="auto"/>
            </w:tcBorders>
          </w:tcPr>
          <w:p w:rsidR="00716BE5" w:rsidRPr="00905162" w:rsidRDefault="00716BE5" w:rsidP="0071478D">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108"/>
              <w:jc w:val="center"/>
            </w:pPr>
            <w:r w:rsidRPr="00905162">
              <w:t>5</w:t>
            </w:r>
          </w:p>
        </w:tc>
        <w:tc>
          <w:tcPr>
            <w:tcW w:w="1843" w:type="dxa"/>
            <w:tcBorders>
              <w:left w:val="single" w:sz="4" w:space="0" w:color="auto"/>
              <w:bottom w:val="single" w:sz="4" w:space="0" w:color="auto"/>
              <w:right w:val="single" w:sz="4" w:space="0" w:color="auto"/>
            </w:tcBorders>
          </w:tcPr>
          <w:p w:rsidR="00716BE5" w:rsidRPr="00905162" w:rsidRDefault="00716BE5" w:rsidP="0071478D">
            <w:pPr>
              <w:jc w:val="center"/>
            </w:pPr>
            <w:r w:rsidRPr="00905162">
              <w:t>6</w:t>
            </w:r>
          </w:p>
        </w:tc>
        <w:tc>
          <w:tcPr>
            <w:tcW w:w="1842" w:type="dxa"/>
            <w:tcBorders>
              <w:left w:val="single" w:sz="4" w:space="0" w:color="auto"/>
              <w:bottom w:val="single" w:sz="4" w:space="0" w:color="auto"/>
              <w:right w:val="single" w:sz="4" w:space="0" w:color="auto"/>
            </w:tcBorders>
          </w:tcPr>
          <w:p w:rsidR="00716BE5" w:rsidRPr="009353BA" w:rsidRDefault="00716BE5" w:rsidP="0071478D">
            <w:pPr>
              <w:jc w:val="center"/>
            </w:pPr>
            <w:r w:rsidRPr="009353BA">
              <w:t>7</w:t>
            </w:r>
          </w:p>
        </w:tc>
      </w:tr>
      <w:tr w:rsidR="00716BE5" w:rsidRPr="009353BA" w:rsidTr="0071478D">
        <w:trPr>
          <w:trHeight w:val="407"/>
        </w:trPr>
        <w:tc>
          <w:tcPr>
            <w:tcW w:w="10312" w:type="dxa"/>
            <w:gridSpan w:val="7"/>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1. Организация информационного и нормативного правового сопровождения процесса переселения</w:t>
            </w:r>
          </w:p>
          <w:p w:rsidR="00716BE5" w:rsidRPr="00905162" w:rsidRDefault="00716BE5" w:rsidP="0071478D">
            <w:pPr>
              <w:ind w:left="-108" w:right="-108"/>
              <w:jc w:val="center"/>
            </w:pPr>
            <w:r w:rsidRPr="00905162">
              <w:t xml:space="preserve"> соотечественников</w:t>
            </w:r>
          </w:p>
        </w:tc>
      </w:tr>
      <w:tr w:rsidR="00716BE5" w:rsidRPr="009353BA" w:rsidTr="0071478D">
        <w:trPr>
          <w:trHeight w:val="1611"/>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lastRenderedPageBreak/>
              <w:t>1.1.</w:t>
            </w:r>
          </w:p>
        </w:tc>
        <w:tc>
          <w:tcPr>
            <w:tcW w:w="241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widowControl w:val="0"/>
              <w:tabs>
                <w:tab w:val="left" w:pos="1134"/>
              </w:tabs>
            </w:pPr>
            <w:r w:rsidRPr="009353BA">
              <w:t xml:space="preserve">Подготовка </w:t>
            </w:r>
            <w:r w:rsidRPr="009353BA">
              <w:br/>
              <w:t>и совершенствование нормативной правовой базы, необходимой для реализации мероприятий подпрограммы</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 xml:space="preserve">обеспечение условий для реализации на территории Смоленской области Государственной программы переселения </w:t>
            </w:r>
          </w:p>
        </w:tc>
        <w:tc>
          <w:tcPr>
            <w:tcW w:w="1842"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left="-108" w:right="-108"/>
              <w:jc w:val="center"/>
            </w:pPr>
            <w:r w:rsidRPr="009353BA">
              <w:t>отсутствие нормативной</w:t>
            </w:r>
          </w:p>
          <w:p w:rsidR="00716BE5" w:rsidRPr="009353BA" w:rsidRDefault="00716BE5" w:rsidP="0071478D">
            <w:pPr>
              <w:ind w:left="-108" w:right="-108"/>
              <w:jc w:val="center"/>
            </w:pPr>
            <w:r w:rsidRPr="009353BA">
              <w:t>правовой базы для реализации подпрограммы</w:t>
            </w:r>
          </w:p>
        </w:tc>
      </w:tr>
      <w:tr w:rsidR="000C3E8E" w:rsidRPr="009353BA" w:rsidTr="0071478D">
        <w:trPr>
          <w:trHeight w:val="3885"/>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1.2.</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widowControl w:val="0"/>
              <w:tabs>
                <w:tab w:val="left" w:pos="1134"/>
              </w:tabs>
            </w:pPr>
            <w:r w:rsidRPr="009353BA">
              <w:t xml:space="preserve">Взаимодействие </w:t>
            </w:r>
            <w:r w:rsidRPr="009353BA">
              <w:br/>
              <w:t>с дипломатическими представительствами, консульскими учреждениями Российской Федерации,</w:t>
            </w:r>
          </w:p>
          <w:p w:rsidR="000C3E8E" w:rsidRPr="009353BA" w:rsidRDefault="000C3E8E" w:rsidP="0071478D">
            <w:pPr>
              <w:widowControl w:val="0"/>
              <w:tabs>
                <w:tab w:val="left" w:pos="1134"/>
              </w:tabs>
            </w:pPr>
            <w:r w:rsidRPr="009353BA">
              <w:t xml:space="preserve">представительствами Министерства внутренних дел Российской Федерации </w:t>
            </w:r>
            <w:r w:rsidRPr="009353BA">
              <w:br/>
              <w:t>за рубежом в части обновления информационного пакета о возможностях приема, трудоустройства и условиях проживания в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информированность соотечественников о возможностях приема, трудоустройства </w:t>
            </w:r>
            <w:r w:rsidRPr="00905162">
              <w:br/>
              <w:t xml:space="preserve">и условиях проживания </w:t>
            </w:r>
            <w:r w:rsidRPr="00905162">
              <w:br/>
              <w:t>в Смоленской области</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ограничение доступности информации ввиду</w:t>
            </w:r>
          </w:p>
          <w:p w:rsidR="000C3E8E" w:rsidRPr="009353BA" w:rsidRDefault="000C3E8E" w:rsidP="0071478D">
            <w:pPr>
              <w:ind w:left="-108" w:right="-108"/>
              <w:jc w:val="center"/>
            </w:pPr>
            <w:r w:rsidRPr="009353BA">
              <w:t>противодействия местной власти стран проживания,  отдаленности проживания</w:t>
            </w:r>
            <w:r w:rsidRPr="009353BA">
              <w:br/>
              <w:t>от источника получения информации</w:t>
            </w:r>
          </w:p>
        </w:tc>
      </w:tr>
      <w:tr w:rsidR="000C3E8E" w:rsidRPr="009353BA" w:rsidTr="0071478D">
        <w:trPr>
          <w:trHeight w:val="2240"/>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1.3.</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 xml:space="preserve">Освещение в средствах массовой информации вопросов добровольного переселения в Смоленскую область соотечественников, </w:t>
            </w:r>
          </w:p>
          <w:p w:rsidR="000C3E8E" w:rsidRPr="009353BA" w:rsidRDefault="000C3E8E" w:rsidP="0071478D">
            <w:r w:rsidRPr="009353BA">
              <w:t>проживающих за рубежом</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информированность соотечественников, проживающих</w:t>
            </w:r>
          </w:p>
          <w:p w:rsidR="000C3E8E" w:rsidRPr="00905162" w:rsidRDefault="000C3E8E" w:rsidP="0071478D">
            <w:pPr>
              <w:ind w:left="-108" w:right="-108"/>
              <w:jc w:val="center"/>
            </w:pPr>
            <w:r w:rsidRPr="00905162">
              <w:t xml:space="preserve">на территории Смоленской области на законном основании, о возможностях и условиях участия в подпрограмме </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ind w:left="-108" w:right="-108"/>
              <w:jc w:val="center"/>
            </w:pPr>
            <w:r w:rsidRPr="009353BA">
              <w:t xml:space="preserve"> о территории</w:t>
            </w:r>
          </w:p>
          <w:p w:rsidR="000C3E8E" w:rsidRPr="009353BA" w:rsidRDefault="000C3E8E" w:rsidP="0071478D">
            <w:pPr>
              <w:ind w:left="-108" w:right="-108"/>
              <w:jc w:val="center"/>
            </w:pPr>
            <w:r w:rsidRPr="009353BA">
              <w:t xml:space="preserve"> вселения подпрограммы, усложнение процесса переезда</w:t>
            </w:r>
          </w:p>
        </w:tc>
      </w:tr>
      <w:tr w:rsidR="00E03A2F" w:rsidRPr="009353BA" w:rsidTr="00E03A2F">
        <w:trPr>
          <w:trHeight w:val="245"/>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E03A2F">
            <w:pPr>
              <w:jc w:val="center"/>
            </w:pPr>
            <w:r w:rsidRPr="009353BA">
              <w:t>1</w:t>
            </w:r>
          </w:p>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E03A2F">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E03A2F">
            <w:pPr>
              <w:jc w:val="center"/>
            </w:pPr>
            <w:r w:rsidRPr="009353BA">
              <w:t>7</w:t>
            </w:r>
          </w:p>
        </w:tc>
      </w:tr>
      <w:tr w:rsidR="00E03A2F" w:rsidRPr="009353BA" w:rsidTr="0071478D">
        <w:trPr>
          <w:trHeight w:val="2261"/>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1.4.</w:t>
            </w:r>
          </w:p>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 xml:space="preserve">Обеспечение работы горячей линии </w:t>
            </w:r>
            <w:r w:rsidRPr="009353BA">
              <w:br/>
              <w:t>по вопросам реализации подпрограммы</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информированность соотечественников, проживающих</w:t>
            </w:r>
          </w:p>
          <w:p w:rsidR="00E03A2F" w:rsidRPr="00905162" w:rsidRDefault="00E03A2F" w:rsidP="0071478D">
            <w:pPr>
              <w:ind w:left="-108" w:right="-108"/>
              <w:jc w:val="center"/>
            </w:pPr>
            <w:r w:rsidRPr="00905162">
              <w:t xml:space="preserve">на территории </w:t>
            </w:r>
          </w:p>
          <w:p w:rsidR="00E03A2F" w:rsidRPr="00905162" w:rsidRDefault="00E03A2F" w:rsidP="0071478D">
            <w:pPr>
              <w:ind w:left="-108" w:right="-108"/>
              <w:jc w:val="center"/>
            </w:pPr>
            <w:r w:rsidRPr="00905162">
              <w:t>Смоленской области на законном основании, о возможностях и условиях участия в подпрограмме</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ind w:left="-108" w:right="-108"/>
              <w:jc w:val="center"/>
            </w:pPr>
            <w:r w:rsidRPr="009353BA">
              <w:t>формирование неверного представления соотечественников</w:t>
            </w:r>
          </w:p>
          <w:p w:rsidR="00E03A2F" w:rsidRPr="009353BA" w:rsidRDefault="00E03A2F" w:rsidP="0071478D">
            <w:pPr>
              <w:ind w:left="-108" w:right="-108"/>
              <w:jc w:val="center"/>
            </w:pPr>
            <w:r w:rsidRPr="009353BA">
              <w:t>о территории</w:t>
            </w:r>
          </w:p>
          <w:p w:rsidR="00E03A2F" w:rsidRPr="009353BA" w:rsidRDefault="00E03A2F" w:rsidP="0071478D">
            <w:pPr>
              <w:ind w:left="-108" w:right="-108"/>
              <w:jc w:val="center"/>
            </w:pPr>
            <w:r w:rsidRPr="009353BA">
              <w:t xml:space="preserve"> вселения подпрограммы, усложнение процесса переезда</w:t>
            </w:r>
          </w:p>
        </w:tc>
      </w:tr>
      <w:tr w:rsidR="00E03A2F" w:rsidRPr="009353BA" w:rsidTr="00BC1A2E">
        <w:trPr>
          <w:trHeight w:val="2035"/>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1.5.</w:t>
            </w:r>
          </w:p>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tabs>
                <w:tab w:val="left" w:pos="2133"/>
              </w:tabs>
              <w:ind w:left="3" w:right="-108"/>
            </w:pPr>
            <w:r w:rsidRPr="009353BA">
              <w:t xml:space="preserve">Подготовка и издание информационных материалов (брошюр, буклетов, плакатов), а </w:t>
            </w:r>
          </w:p>
          <w:p w:rsidR="00E03A2F" w:rsidRPr="009353BA" w:rsidRDefault="00E03A2F" w:rsidP="0071478D">
            <w:pPr>
              <w:widowControl w:val="0"/>
              <w:tabs>
                <w:tab w:val="left" w:pos="1134"/>
              </w:tabs>
            </w:pPr>
            <w:r w:rsidRPr="009353BA">
              <w:t>также приобретение сувенирной продукции, иных раздаточных материалов</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 xml:space="preserve">доступность получения информации </w:t>
            </w:r>
            <w:r w:rsidRPr="00905162">
              <w:br/>
              <w:t xml:space="preserve">о возможностях </w:t>
            </w:r>
          </w:p>
          <w:p w:rsidR="00E03A2F" w:rsidRPr="00905162" w:rsidRDefault="00E03A2F" w:rsidP="0071478D">
            <w:pPr>
              <w:jc w:val="center"/>
            </w:pPr>
            <w:r w:rsidRPr="00905162">
              <w:t>и условиях участия в подпрограмме</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ind w:left="-108" w:right="-108"/>
              <w:jc w:val="center"/>
            </w:pPr>
            <w:r w:rsidRPr="009353BA">
              <w:t>формирование неверного представления соотечественников</w:t>
            </w:r>
          </w:p>
          <w:p w:rsidR="00E03A2F" w:rsidRPr="009353BA" w:rsidRDefault="00E03A2F" w:rsidP="0071478D">
            <w:pPr>
              <w:jc w:val="center"/>
            </w:pPr>
            <w:r w:rsidRPr="009353BA">
              <w:t>о территории вселения подпрограммы, усложнение процесса переезда</w:t>
            </w:r>
          </w:p>
        </w:tc>
      </w:tr>
      <w:tr w:rsidR="00E03A2F" w:rsidRPr="009353BA" w:rsidTr="0071478D">
        <w:trPr>
          <w:trHeight w:val="1383"/>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1.6.</w:t>
            </w:r>
          </w:p>
          <w:p w:rsidR="00E03A2F" w:rsidRPr="009353BA" w:rsidRDefault="00E03A2F" w:rsidP="0071478D"/>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tabs>
                <w:tab w:val="left" w:pos="2133"/>
              </w:tabs>
              <w:ind w:left="3" w:right="-108"/>
            </w:pPr>
            <w:r w:rsidRPr="009353BA">
              <w:t xml:space="preserve">Подготовка и проведение презентаций подпрограммы за рубежом, в ходе которых соотечественники смогут обсудить вопросы участия </w:t>
            </w:r>
            <w:r w:rsidRPr="009353BA">
              <w:lastRenderedPageBreak/>
              <w:t>в подпрограмме с уполномоченными исполнительными органами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0C3E8E">
            <w:pPr>
              <w:ind w:left="-137" w:right="-108"/>
              <w:jc w:val="center"/>
            </w:pPr>
            <w:r w:rsidRPr="00905162">
              <w:lastRenderedPageBreak/>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 xml:space="preserve">доступность получения информации </w:t>
            </w:r>
            <w:r w:rsidRPr="00905162">
              <w:br/>
              <w:t xml:space="preserve">о возможностях </w:t>
            </w:r>
            <w:r w:rsidRPr="00905162">
              <w:br/>
              <w:t xml:space="preserve">и условиях </w:t>
            </w:r>
          </w:p>
          <w:p w:rsidR="00E03A2F" w:rsidRPr="00905162" w:rsidRDefault="00E03A2F" w:rsidP="0071478D">
            <w:pPr>
              <w:ind w:left="-108" w:right="-108"/>
              <w:jc w:val="center"/>
            </w:pPr>
            <w:r w:rsidRPr="00905162">
              <w:t xml:space="preserve">участия </w:t>
            </w:r>
            <w:r w:rsidRPr="00905162">
              <w:br/>
            </w:r>
            <w:r w:rsidRPr="00905162">
              <w:lastRenderedPageBreak/>
              <w:t>в подпрограмме</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ind w:left="-108" w:right="-108"/>
              <w:jc w:val="center"/>
            </w:pPr>
            <w:r w:rsidRPr="009353BA">
              <w:lastRenderedPageBreak/>
              <w:t>формирование неверного представления соотечественников</w:t>
            </w:r>
          </w:p>
          <w:p w:rsidR="00E03A2F" w:rsidRPr="009353BA" w:rsidRDefault="00E03A2F" w:rsidP="0071478D">
            <w:pPr>
              <w:ind w:left="-108" w:right="-108"/>
              <w:jc w:val="center"/>
            </w:pPr>
            <w:r w:rsidRPr="009353BA">
              <w:t xml:space="preserve"> о территории вселения </w:t>
            </w:r>
            <w:r w:rsidRPr="009353BA">
              <w:lastRenderedPageBreak/>
              <w:t>подпрограммы, усложнение процесса переезда</w:t>
            </w:r>
          </w:p>
        </w:tc>
      </w:tr>
      <w:tr w:rsidR="00E03A2F" w:rsidRPr="009353BA" w:rsidTr="0071478D">
        <w:trPr>
          <w:trHeight w:val="70"/>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lastRenderedPageBreak/>
              <w:t>1.7.</w:t>
            </w:r>
          </w:p>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 xml:space="preserve">Подготовка и проведение презентации подпрограммы </w:t>
            </w:r>
            <w:r w:rsidRPr="009353BA">
              <w:br/>
              <w:t xml:space="preserve">в режиме видеоконференций </w:t>
            </w:r>
            <w:r w:rsidRPr="009353BA">
              <w:br/>
              <w:t>с использованием программного обеспечения Skype</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 xml:space="preserve">увеличение </w:t>
            </w:r>
          </w:p>
          <w:p w:rsidR="00E03A2F" w:rsidRPr="00905162" w:rsidRDefault="00E03A2F" w:rsidP="0071478D">
            <w:pPr>
              <w:ind w:left="-108" w:right="-108"/>
              <w:jc w:val="center"/>
            </w:pPr>
            <w:r w:rsidRPr="00905162">
              <w:t>количества соотечественников, проинформирован-ных о возможностях приема, трудоустройства и условиях проживания в Смоленской</w:t>
            </w:r>
          </w:p>
          <w:p w:rsidR="00E03A2F" w:rsidRPr="00905162" w:rsidRDefault="00E03A2F" w:rsidP="0071478D">
            <w:pPr>
              <w:ind w:left="-108" w:right="-108"/>
              <w:jc w:val="center"/>
            </w:pPr>
            <w:r w:rsidRPr="00905162">
              <w:t xml:space="preserve"> области</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ind w:left="-108" w:right="-108"/>
              <w:jc w:val="center"/>
            </w:pPr>
            <w:r w:rsidRPr="009353BA">
              <w:t>формирование неверного представления соотечественников о территории вселения подпрограммы, усложнение процесса переезда</w:t>
            </w:r>
          </w:p>
        </w:tc>
      </w:tr>
      <w:tr w:rsidR="00E03A2F" w:rsidRPr="009353BA" w:rsidTr="00BC1A2E">
        <w:trPr>
          <w:trHeight w:val="1260"/>
        </w:trPr>
        <w:tc>
          <w:tcPr>
            <w:tcW w:w="560" w:type="dxa"/>
            <w:tcBorders>
              <w:top w:val="single" w:sz="4" w:space="0" w:color="auto"/>
              <w:left w:val="single" w:sz="4" w:space="0" w:color="auto"/>
              <w:right w:val="single" w:sz="4" w:space="0" w:color="auto"/>
            </w:tcBorders>
          </w:tcPr>
          <w:p w:rsidR="00E03A2F" w:rsidRPr="009353BA" w:rsidRDefault="00E03A2F" w:rsidP="0071478D">
            <w:r w:rsidRPr="009353BA">
              <w:t>1.8.</w:t>
            </w:r>
          </w:p>
        </w:tc>
        <w:tc>
          <w:tcPr>
            <w:tcW w:w="2410" w:type="dxa"/>
            <w:tcBorders>
              <w:top w:val="single" w:sz="4" w:space="0" w:color="auto"/>
              <w:left w:val="single" w:sz="4" w:space="0" w:color="auto"/>
              <w:right w:val="single" w:sz="4" w:space="0" w:color="auto"/>
            </w:tcBorders>
          </w:tcPr>
          <w:p w:rsidR="00E03A2F" w:rsidRPr="009353BA" w:rsidRDefault="00E03A2F" w:rsidP="0071478D">
            <w:pPr>
              <w:widowControl w:val="0"/>
              <w:tabs>
                <w:tab w:val="left" w:pos="1134"/>
              </w:tabs>
            </w:pPr>
            <w:r w:rsidRPr="009353BA">
              <w:t>Предоставление консультационных, юридических и других услуг участникам Государственной программы переселения</w:t>
            </w:r>
          </w:p>
        </w:tc>
        <w:tc>
          <w:tcPr>
            <w:tcW w:w="1389" w:type="dxa"/>
            <w:tcBorders>
              <w:top w:val="single" w:sz="4" w:space="0" w:color="auto"/>
              <w:left w:val="single" w:sz="4" w:space="0" w:color="auto"/>
              <w:right w:val="single" w:sz="4" w:space="0" w:color="auto"/>
            </w:tcBorders>
          </w:tcPr>
          <w:p w:rsidR="00E03A2F" w:rsidRPr="00905162" w:rsidRDefault="00E03A2F"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right w:val="single" w:sz="4" w:space="0" w:color="auto"/>
            </w:tcBorders>
          </w:tcPr>
          <w:p w:rsidR="00E03A2F" w:rsidRPr="00905162" w:rsidRDefault="00E03A2F" w:rsidP="0071478D">
            <w:pPr>
              <w:ind w:left="-108" w:right="-108"/>
              <w:jc w:val="center"/>
            </w:pPr>
            <w:r w:rsidRPr="00905162">
              <w:t>увеличение количества проинформирован-ных соотечественников</w:t>
            </w:r>
          </w:p>
        </w:tc>
        <w:tc>
          <w:tcPr>
            <w:tcW w:w="1842" w:type="dxa"/>
            <w:tcBorders>
              <w:top w:val="single" w:sz="4" w:space="0" w:color="auto"/>
              <w:left w:val="single" w:sz="4" w:space="0" w:color="auto"/>
              <w:right w:val="single" w:sz="4" w:space="0" w:color="auto"/>
            </w:tcBorders>
          </w:tcPr>
          <w:p w:rsidR="00E03A2F" w:rsidRPr="009353BA" w:rsidRDefault="00E03A2F" w:rsidP="0071478D">
            <w:pPr>
              <w:jc w:val="center"/>
            </w:pPr>
            <w:r w:rsidRPr="009353BA">
              <w:t>отсутствие нормативной</w:t>
            </w:r>
          </w:p>
          <w:p w:rsidR="00E03A2F" w:rsidRPr="009353BA" w:rsidRDefault="00E03A2F" w:rsidP="0071478D">
            <w:pPr>
              <w:ind w:left="-108" w:right="-108"/>
              <w:jc w:val="center"/>
            </w:pPr>
            <w:r w:rsidRPr="009353BA">
              <w:t>правовой базы для реализации подпрограммы</w:t>
            </w:r>
          </w:p>
        </w:tc>
      </w:tr>
      <w:tr w:rsidR="00E03A2F" w:rsidRPr="009353BA" w:rsidTr="007419CD">
        <w:trPr>
          <w:trHeight w:val="2710"/>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1.9.</w:t>
            </w:r>
          </w:p>
        </w:tc>
        <w:tc>
          <w:tcPr>
            <w:tcW w:w="2410"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tabs>
                <w:tab w:val="left" w:pos="1134"/>
              </w:tabs>
            </w:pPr>
            <w:r w:rsidRPr="00905162">
              <w:t>Информирование участников Государственной программы переселения и членов их семей о возможности осуществления малого и среднего предпринима-тельства, включая создание крестьянских (фермерских) хозяйств</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hanging="17"/>
              <w:jc w:val="center"/>
            </w:pPr>
            <w:r w:rsidRPr="00905162">
              <w:t>Министерство труда и занятости населения Смоленской области,</w:t>
            </w:r>
          </w:p>
          <w:p w:rsidR="00E03A2F" w:rsidRPr="00905162" w:rsidRDefault="00E03A2F" w:rsidP="0071478D">
            <w:pPr>
              <w:ind w:left="-108" w:right="-108" w:hanging="17"/>
              <w:jc w:val="center"/>
            </w:pPr>
            <w:r w:rsidRPr="00905162">
              <w:t>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увеличение количества</w:t>
            </w:r>
          </w:p>
          <w:p w:rsidR="00E03A2F" w:rsidRPr="00905162" w:rsidRDefault="00E03A2F" w:rsidP="0071478D">
            <w:pPr>
              <w:ind w:left="-108" w:right="-108"/>
              <w:jc w:val="center"/>
            </w:pPr>
            <w:r w:rsidRPr="00905162">
              <w:t xml:space="preserve">соотечественников, осуществляющих деятельность </w:t>
            </w:r>
            <w:r w:rsidRPr="00905162">
              <w:br/>
              <w:t xml:space="preserve">в сфере малого и среднего предприни-мательства, включая создание крестьянских (фермерских) хозяйств </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jc w:val="center"/>
            </w:pPr>
            <w:r w:rsidRPr="009353BA">
              <w:t>безработица среди участников</w:t>
            </w:r>
          </w:p>
          <w:p w:rsidR="00E03A2F" w:rsidRPr="009353BA" w:rsidRDefault="00E03A2F" w:rsidP="0071478D">
            <w:pPr>
              <w:jc w:val="center"/>
            </w:pPr>
            <w:r w:rsidRPr="009353BA">
              <w:t>Государственной программы переселения и членов их семей</w:t>
            </w:r>
          </w:p>
        </w:tc>
      </w:tr>
      <w:tr w:rsidR="00E03A2F" w:rsidRPr="009353BA" w:rsidTr="0071478D">
        <w:trPr>
          <w:trHeight w:val="263"/>
        </w:trPr>
        <w:tc>
          <w:tcPr>
            <w:tcW w:w="10312" w:type="dxa"/>
            <w:gridSpan w:val="7"/>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 Содействие социальному обустройству участников Государственной программы переселения и членов их семей</w:t>
            </w:r>
          </w:p>
          <w:p w:rsidR="00E03A2F" w:rsidRPr="00905162" w:rsidRDefault="00E03A2F" w:rsidP="0071478D">
            <w:pPr>
              <w:jc w:val="center"/>
            </w:pPr>
          </w:p>
        </w:tc>
      </w:tr>
      <w:tr w:rsidR="004D1EBB"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jc w:val="center"/>
            </w:pPr>
            <w:r w:rsidRPr="009353BA">
              <w:t>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jc w:val="center"/>
            </w:pPr>
            <w:r w:rsidRPr="009353BA">
              <w:t>7</w:t>
            </w:r>
          </w:p>
        </w:tc>
      </w:tr>
      <w:tr w:rsidR="004D1EBB"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8C34F6">
            <w:r w:rsidRPr="009353BA">
              <w:t>2.1.</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4D1EBB">
            <w:r w:rsidRPr="00905162">
              <w:t xml:space="preserve">Возмещение расходов </w:t>
            </w:r>
            <w:r w:rsidRPr="00905162">
              <w:br/>
              <w:t>по оплате найма (поднайма) жилья участникам Государственной программы переселения, прибывшим из-за рубежа, а также участникам Государственной программы переселения, имеющим трех и более несовершеннолетних детей</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содействие в жилищном обустройстве участников Государственной</w:t>
            </w:r>
          </w:p>
          <w:p w:rsidR="004D1EBB" w:rsidRPr="00905162" w:rsidRDefault="004D1EBB" w:rsidP="008C34F6">
            <w:pPr>
              <w:jc w:val="center"/>
            </w:pPr>
            <w:r w:rsidRPr="00905162">
              <w:t xml:space="preserve"> программы переселения и членов их семей, прибывших из-за рубежа</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jc w:val="center"/>
            </w:pPr>
            <w:r w:rsidRPr="009353BA">
              <w:t xml:space="preserve">жилищная необустроенность участников Государственной программы переселения  </w:t>
            </w:r>
          </w:p>
          <w:p w:rsidR="004D1EBB" w:rsidRPr="009353BA" w:rsidRDefault="004D1EBB" w:rsidP="008C34F6">
            <w:pPr>
              <w:jc w:val="center"/>
            </w:pPr>
            <w:r w:rsidRPr="009353BA">
              <w:t xml:space="preserve">и членов </w:t>
            </w:r>
            <w:r w:rsidRPr="009353BA">
              <w:br/>
              <w:t>их семей</w:t>
            </w:r>
          </w:p>
        </w:tc>
      </w:tr>
      <w:tr w:rsidR="004D1EBB" w:rsidRPr="009353BA" w:rsidTr="007419CD">
        <w:trPr>
          <w:trHeight w:val="3827"/>
        </w:trPr>
        <w:tc>
          <w:tcPr>
            <w:tcW w:w="560" w:type="dxa"/>
            <w:tcBorders>
              <w:top w:val="single" w:sz="4" w:space="0" w:color="auto"/>
              <w:left w:val="single" w:sz="4" w:space="0" w:color="auto"/>
              <w:bottom w:val="single" w:sz="4" w:space="0" w:color="auto"/>
              <w:right w:val="single" w:sz="4" w:space="0" w:color="auto"/>
            </w:tcBorders>
          </w:tcPr>
          <w:p w:rsidR="004D1EBB" w:rsidRPr="00745002" w:rsidRDefault="004D1EBB" w:rsidP="0071478D">
            <w:r w:rsidRPr="00745002">
              <w:lastRenderedPageBreak/>
              <w:t>2.2.</w:t>
            </w:r>
          </w:p>
        </w:tc>
        <w:tc>
          <w:tcPr>
            <w:tcW w:w="2410" w:type="dxa"/>
            <w:tcBorders>
              <w:top w:val="single" w:sz="4" w:space="0" w:color="auto"/>
              <w:left w:val="single" w:sz="4" w:space="0" w:color="auto"/>
              <w:bottom w:val="single" w:sz="4" w:space="0" w:color="auto"/>
              <w:right w:val="single" w:sz="4" w:space="0" w:color="auto"/>
            </w:tcBorders>
          </w:tcPr>
          <w:p w:rsidR="004D1EBB" w:rsidRPr="00745002" w:rsidRDefault="004D1EBB" w:rsidP="006D7C2E">
            <w:pPr>
              <w:widowControl w:val="0"/>
              <w:tabs>
                <w:tab w:val="left" w:pos="1134"/>
              </w:tabs>
              <w:ind w:right="-79"/>
            </w:pPr>
            <w:r w:rsidRPr="00745002">
              <w:t>Содействие участникам Государственной программы переселения в жилищном обустройстве и социальной адаптации на территории региона</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улучшение жилищных условий участников Государственной программы переселения и членов их семей</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jc w:val="center"/>
            </w:pPr>
            <w:r w:rsidRPr="009353BA">
              <w:t xml:space="preserve">выезд участников Государственной программы переселения и членов их семей </w:t>
            </w:r>
            <w:r w:rsidRPr="009353BA">
              <w:br/>
              <w:t xml:space="preserve">за пределы территории Смоленской </w:t>
            </w:r>
          </w:p>
          <w:p w:rsidR="004D1EBB" w:rsidRPr="009353BA" w:rsidRDefault="004D1EBB" w:rsidP="0071478D">
            <w:pPr>
              <w:jc w:val="center"/>
            </w:pPr>
            <w:r w:rsidRPr="009353BA">
              <w:t xml:space="preserve">области ранее чем через три года </w:t>
            </w:r>
            <w:r w:rsidRPr="009353BA">
              <w:br/>
              <w:t xml:space="preserve">со дня постановки на учет в УВМ УМВД России </w:t>
            </w:r>
            <w:r w:rsidRPr="009353BA">
              <w:br/>
              <w:t>по Смоленской области в качестве участников Государственной программы переселения</w:t>
            </w:r>
          </w:p>
        </w:tc>
      </w:tr>
      <w:tr w:rsidR="004D1EBB" w:rsidRPr="009353BA" w:rsidTr="007419CD">
        <w:trPr>
          <w:trHeight w:val="1756"/>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2.3.</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r w:rsidRPr="00905162">
              <w:t xml:space="preserve">Оказание содействия </w:t>
            </w:r>
            <w:r w:rsidRPr="00905162">
              <w:br/>
              <w:t>в трудоустройстве участников Государственной программы переселения  и членов их семей</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увеличение количества трудоустроенных участников Государственной программы переселения и членов их семей из числа обратившихся</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jc w:val="center"/>
            </w:pPr>
            <w:r w:rsidRPr="009353BA">
              <w:t>безработица среди участников Государственной программы переселения и членов их семей</w:t>
            </w:r>
          </w:p>
        </w:tc>
      </w:tr>
      <w:tr w:rsidR="004D1EBB"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2.4.</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r w:rsidRPr="00905162">
              <w:t xml:space="preserve">Оказание содействия </w:t>
            </w:r>
            <w:r w:rsidRPr="00905162">
              <w:br/>
              <w:t>в организации предпринимательской деятельности, включая создание крестьянских (фермерских) хозяйств</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hanging="17"/>
              <w:jc w:val="center"/>
            </w:pPr>
            <w:r w:rsidRPr="00905162">
              <w:t xml:space="preserve">Министерство труда и занятости населения Смоленской области, </w:t>
            </w:r>
          </w:p>
          <w:p w:rsidR="004D1EBB" w:rsidRPr="00905162" w:rsidRDefault="004D1EBB" w:rsidP="0071478D">
            <w:pPr>
              <w:ind w:left="-108" w:right="-108" w:hanging="17"/>
              <w:jc w:val="center"/>
            </w:pPr>
            <w:r w:rsidRPr="00905162">
              <w:t>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firstLine="108"/>
              <w:jc w:val="center"/>
            </w:pPr>
            <w:r w:rsidRPr="00905162">
              <w:t>увеличение количества соотечественников, осуществляющих деятельность в сфере малого и среднего предприниматель- ства, включая создание крестьян-ских (фермерских) хозяйств</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jc w:val="center"/>
            </w:pPr>
            <w:r w:rsidRPr="009353BA">
              <w:t>безработица среди участников Государственной программы переселения и членов их семей</w:t>
            </w:r>
          </w:p>
        </w:tc>
      </w:tr>
      <w:tr w:rsidR="004D1EBB" w:rsidRPr="009353BA" w:rsidTr="004D1EBB">
        <w:trPr>
          <w:trHeight w:val="1521"/>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8C34F6">
            <w:r w:rsidRPr="009353BA">
              <w:t>2.5.</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right="-63"/>
            </w:pPr>
            <w:r w:rsidRPr="00905162">
              <w:t>Финансовая поддержка участников Государственной программы переселения и трудоспособных членов их семей, направленных государственной службой занятости населения</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jc w:val="center"/>
            </w:pPr>
            <w:r w:rsidRPr="00905162">
              <w:t>увеличение количества трудоустроенных участников Государственной программы переселения и членов их семей из</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4D1EBB">
            <w:pPr>
              <w:jc w:val="center"/>
            </w:pPr>
            <w:r w:rsidRPr="009353BA">
              <w:t xml:space="preserve">несоответствие профессиональной квалификации участника Государственной программы переселения </w:t>
            </w:r>
          </w:p>
          <w:p w:rsidR="004D1EBB" w:rsidRPr="009353BA" w:rsidRDefault="004D1EBB" w:rsidP="008C34F6">
            <w:pPr>
              <w:jc w:val="center"/>
            </w:pPr>
            <w:r w:rsidRPr="009353BA">
              <w:t>профессиональ-</w:t>
            </w:r>
          </w:p>
        </w:tc>
      </w:tr>
      <w:tr w:rsidR="004D1EBB" w:rsidRPr="009353BA" w:rsidTr="004D1EBB">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jc w:val="center"/>
            </w:pPr>
            <w:r w:rsidRPr="009353BA">
              <w:t>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jc w:val="center"/>
            </w:pPr>
            <w:r w:rsidRPr="009353BA">
              <w:t>7</w:t>
            </w:r>
          </w:p>
        </w:tc>
      </w:tr>
      <w:tr w:rsidR="004D1EBB"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4D1EBB">
            <w:r w:rsidRPr="00905162">
              <w:t>для прохождения профессионального обучения или получения дополнительного профессионального образования в другую местность</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hanging="17"/>
              <w:jc w:val="center"/>
            </w:pP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firstLine="108"/>
              <w:jc w:val="center"/>
            </w:pPr>
            <w:r w:rsidRPr="00905162">
              <w:t>числа</w:t>
            </w:r>
            <w:r>
              <w:t xml:space="preserve"> </w:t>
            </w:r>
            <w:r w:rsidRPr="00905162">
              <w:t xml:space="preserve"> обратившихся, снижение социальной напряженности 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4D1EBB">
            <w:pPr>
              <w:jc w:val="center"/>
            </w:pPr>
            <w:r w:rsidRPr="009353BA">
              <w:t>ным требованиям</w:t>
            </w:r>
          </w:p>
          <w:p w:rsidR="004D1EBB" w:rsidRPr="009353BA" w:rsidRDefault="004D1EBB" w:rsidP="004D1EBB">
            <w:pPr>
              <w:jc w:val="center"/>
            </w:pPr>
            <w:r w:rsidRPr="009353BA">
              <w:t>вакансий, предлагаемых в рамках подпрограммы</w:t>
            </w:r>
          </w:p>
        </w:tc>
      </w:tr>
      <w:tr w:rsidR="004D1EBB" w:rsidRPr="009353BA" w:rsidTr="007419CD">
        <w:trPr>
          <w:trHeight w:val="5631"/>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lastRenderedPageBreak/>
              <w:t>2.6.</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right="-63"/>
            </w:pPr>
            <w:r w:rsidRPr="00905162">
              <w:t>Осуществление выплаты единовременной материальной помощи участникам Государственной программы переселения, имеющим трех и более несовершеннолетних детей</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 xml:space="preserve">снижение социальной напряженности </w:t>
            </w:r>
            <w:r w:rsidRPr="00905162">
              <w:br/>
              <w:t>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 xml:space="preserve">жилищная необустроенность участников Государственной 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4D1EBB" w:rsidRPr="00905162" w:rsidRDefault="004D1EBB" w:rsidP="0071478D">
            <w:pPr>
              <w:ind w:left="-108" w:right="-108"/>
              <w:jc w:val="center"/>
            </w:pPr>
            <w:r w:rsidRPr="00905162">
              <w:t>Смоленской области ранее чем через три года со дня постановки на учет</w:t>
            </w:r>
          </w:p>
          <w:p w:rsidR="004D1EBB" w:rsidRPr="00905162" w:rsidRDefault="004D1EBB" w:rsidP="0071478D">
            <w:pPr>
              <w:jc w:val="center"/>
            </w:pPr>
            <w:r w:rsidRPr="00905162">
              <w:t xml:space="preserve"> в УВМ УМВД России по Смоленской области в качестве участников Государственной программы переселения </w:t>
            </w:r>
          </w:p>
        </w:tc>
      </w:tr>
      <w:tr w:rsidR="004D1EBB" w:rsidRPr="009353BA" w:rsidTr="00BC1A2E">
        <w:trPr>
          <w:trHeight w:val="387"/>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2.7.</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autoSpaceDE w:val="0"/>
              <w:autoSpaceDN w:val="0"/>
              <w:adjustRightInd w:val="0"/>
            </w:pPr>
            <w:r w:rsidRPr="009353BA">
              <w:t xml:space="preserve">Предоставление единовременной выплаты </w:t>
            </w:r>
            <w:r w:rsidRPr="009353BA">
              <w:br/>
              <w:t>на жилищное обустройство участникам Государственной программы переселения и членам их семей, переселившимся в Смоленскую область</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содействие</w:t>
            </w:r>
            <w:r w:rsidRPr="00905162">
              <w:br/>
              <w:t>в жилищном обустройстве участников Государственной программы переселения и членов их семей</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 xml:space="preserve">жилищная необустроенность участников Государственной 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4D1EBB" w:rsidRPr="00905162" w:rsidRDefault="004D1EBB" w:rsidP="0071478D">
            <w:pPr>
              <w:ind w:left="-108" w:right="-108"/>
              <w:jc w:val="center"/>
            </w:pPr>
            <w:r w:rsidRPr="00905162">
              <w:t>Смоленской области ранее чем через три года со дня постановки на учет</w:t>
            </w:r>
          </w:p>
          <w:p w:rsidR="004D1EBB" w:rsidRPr="00905162" w:rsidRDefault="004D1EBB" w:rsidP="0071478D">
            <w:pPr>
              <w:ind w:left="-108" w:right="-108"/>
              <w:jc w:val="center"/>
            </w:pPr>
            <w:r w:rsidRPr="00905162">
              <w:t xml:space="preserve"> в УВМ УМВД России по Смоленской области в качестве участников Государственной программы переселения</w:t>
            </w:r>
          </w:p>
        </w:tc>
      </w:tr>
      <w:tr w:rsidR="004D1EBB" w:rsidRPr="009353BA" w:rsidTr="004D1EBB">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2.8.</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4D1EBB">
            <w:pPr>
              <w:autoSpaceDE w:val="0"/>
              <w:autoSpaceDN w:val="0"/>
              <w:adjustRightInd w:val="0"/>
            </w:pPr>
            <w:r w:rsidRPr="009353BA">
              <w:t xml:space="preserve">Предоставление единовременной выплаты участникам Государственной </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37" w:right="-108"/>
              <w:jc w:val="center"/>
            </w:pPr>
            <w:r w:rsidRPr="00905162">
              <w:t xml:space="preserve">Министерство труда и занятости населения </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jc w:val="center"/>
            </w:pPr>
            <w:r w:rsidRPr="00905162">
              <w:t>материальная поддержка в период обучения, снижение</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жилищная необустроенность участников Государственной</w:t>
            </w:r>
          </w:p>
        </w:tc>
      </w:tr>
      <w:tr w:rsidR="004D1EBB" w:rsidRPr="009353BA" w:rsidTr="004D1EBB">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jc w:val="center"/>
            </w:pPr>
            <w:r w:rsidRPr="009353BA">
              <w:t>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jc w:val="center"/>
            </w:pPr>
            <w:r w:rsidRPr="009353BA">
              <w:t>7</w:t>
            </w:r>
          </w:p>
        </w:tc>
      </w:tr>
      <w:tr w:rsidR="004D1EBB" w:rsidRPr="009353BA" w:rsidTr="00BC1A2E">
        <w:trPr>
          <w:trHeight w:val="6909"/>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4D1EBB">
            <w:pPr>
              <w:ind w:right="-108"/>
            </w:pPr>
            <w:r w:rsidRPr="009353BA">
              <w:t xml:space="preserve">программы переселения и </w:t>
            </w:r>
          </w:p>
          <w:p w:rsidR="004D1EBB" w:rsidRPr="009353BA" w:rsidRDefault="004D1EBB" w:rsidP="004D1EBB">
            <w:pPr>
              <w:ind w:right="-108"/>
            </w:pPr>
            <w:r w:rsidRPr="009353BA">
              <w:t xml:space="preserve">членам их семей, обучающимся </w:t>
            </w:r>
            <w:r w:rsidRPr="009353BA">
              <w:br/>
              <w:t xml:space="preserve">в государственных профессиональных образовательных организациях или федеральных государственных </w:t>
            </w:r>
          </w:p>
          <w:p w:rsidR="004D1EBB" w:rsidRPr="009353BA" w:rsidRDefault="004D1EBB" w:rsidP="004D1EBB">
            <w:pPr>
              <w:autoSpaceDE w:val="0"/>
              <w:autoSpaceDN w:val="0"/>
              <w:adjustRightInd w:val="0"/>
            </w:pPr>
            <w:r w:rsidRPr="009353BA">
              <w:t>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 ных на территории Смоленской области, по профессиям, специальностям и направлениям подготовки, соответствующим уровням профессионального образования</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 xml:space="preserve">социальной напряженности </w:t>
            </w:r>
            <w:r w:rsidRPr="00905162">
              <w:br/>
              <w:t>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 xml:space="preserve">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4D1EBB" w:rsidRPr="00905162" w:rsidRDefault="004D1EBB" w:rsidP="004D1EBB">
            <w:pPr>
              <w:ind w:left="-108" w:right="-108"/>
              <w:jc w:val="center"/>
            </w:pPr>
            <w:r w:rsidRPr="00905162">
              <w:t>Смоленской области ранее чем через три года со дня постановки на учет</w:t>
            </w:r>
          </w:p>
          <w:p w:rsidR="004D1EBB" w:rsidRPr="00905162" w:rsidRDefault="004D1EBB" w:rsidP="004D1EBB">
            <w:pPr>
              <w:ind w:left="-108" w:right="-108"/>
              <w:jc w:val="center"/>
            </w:pPr>
            <w:r w:rsidRPr="00905162">
              <w:t xml:space="preserve"> в УВМ УМВД России по Смоленской области в качестве участников Государственной программы переселения</w:t>
            </w:r>
          </w:p>
        </w:tc>
      </w:tr>
      <w:tr w:rsidR="004D1EBB" w:rsidRPr="009353BA" w:rsidTr="0071478D">
        <w:trPr>
          <w:trHeight w:val="3164"/>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2.9.</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right="-250"/>
            </w:pPr>
            <w:r w:rsidRPr="00905162">
              <w:t xml:space="preserve">Компенсация расходов участников Государственной </w:t>
            </w:r>
          </w:p>
          <w:p w:rsidR="004D1EBB" w:rsidRPr="00905162" w:rsidRDefault="004D1EBB" w:rsidP="0071478D">
            <w:pPr>
              <w:ind w:right="-250"/>
            </w:pPr>
            <w:r w:rsidRPr="00905162">
              <w:t xml:space="preserve">программы переселения и членов их семей на признание образования и (или) квалификации, ученых степеней, полученных </w:t>
            </w:r>
            <w:r w:rsidRPr="00905162">
              <w:br/>
              <w:t>в иностранном</w:t>
            </w:r>
          </w:p>
          <w:p w:rsidR="004D1EBB" w:rsidRPr="00905162" w:rsidRDefault="004D1EBB" w:rsidP="0071478D">
            <w:pPr>
              <w:autoSpaceDE w:val="0"/>
              <w:autoSpaceDN w:val="0"/>
              <w:adjustRightInd w:val="0"/>
            </w:pPr>
            <w:r w:rsidRPr="00905162">
              <w:t>государстве</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увеличение</w:t>
            </w:r>
          </w:p>
          <w:p w:rsidR="004D1EBB" w:rsidRPr="00905162" w:rsidRDefault="004D1EBB" w:rsidP="0071478D">
            <w:pPr>
              <w:ind w:left="-108" w:right="-108"/>
              <w:jc w:val="center"/>
            </w:pPr>
            <w:r w:rsidRPr="00905162">
              <w:t xml:space="preserve"> количества трудоустроенных участников</w:t>
            </w:r>
          </w:p>
          <w:p w:rsidR="004D1EBB" w:rsidRPr="00905162" w:rsidRDefault="004D1EBB" w:rsidP="0071478D">
            <w:pPr>
              <w:ind w:left="-108" w:right="-108"/>
              <w:jc w:val="center"/>
            </w:pPr>
            <w:r w:rsidRPr="00905162">
              <w:t xml:space="preserve">Государственной программы переселения и членов их семей из числа обратившихся, осуществление трудовой </w:t>
            </w:r>
          </w:p>
          <w:p w:rsidR="004D1EBB" w:rsidRPr="00905162" w:rsidRDefault="004D1EBB" w:rsidP="0071478D">
            <w:pPr>
              <w:jc w:val="center"/>
            </w:pPr>
            <w:r w:rsidRPr="00905162">
              <w:t>деятельности по востребованным профессиям</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несоответствие профессиональной квалификации, заявленной</w:t>
            </w:r>
          </w:p>
          <w:p w:rsidR="004D1EBB" w:rsidRPr="00905162" w:rsidRDefault="004D1EBB" w:rsidP="0071478D">
            <w:pPr>
              <w:ind w:right="-108"/>
              <w:jc w:val="center"/>
            </w:pPr>
            <w:r w:rsidRPr="00905162">
              <w:t xml:space="preserve">участником Государственной программы переселения, профессиональным требованиям вакансий, предлагаемых </w:t>
            </w:r>
            <w:r w:rsidRPr="00905162">
              <w:br/>
              <w:t>в рамках подпрограммы</w:t>
            </w:r>
          </w:p>
        </w:tc>
      </w:tr>
      <w:tr w:rsidR="004D1EBB" w:rsidRPr="009353BA" w:rsidTr="0071478D">
        <w:trPr>
          <w:trHeight w:val="3222"/>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ind w:left="-2" w:right="-80" w:firstLine="2"/>
            </w:pPr>
            <w:r w:rsidRPr="009353BA">
              <w:t>2.10.</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right="-63"/>
            </w:pPr>
            <w:r w:rsidRPr="00905162">
              <w:t xml:space="preserve">Обеспечение возможности прохождения профессионального обучения или получения дополнительного профессионального образования участниками Государственной программы переселения </w:t>
            </w:r>
            <w:r w:rsidRPr="00905162">
              <w:br/>
              <w:t>и трудоспособными членами их семей</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hanging="17"/>
              <w:jc w:val="center"/>
            </w:pPr>
            <w:r w:rsidRPr="00905162">
              <w:t>Министерство труда и занятости населения Смоленской области, 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увеличение</w:t>
            </w:r>
          </w:p>
          <w:p w:rsidR="004D1EBB" w:rsidRPr="00905162" w:rsidRDefault="004D1EBB" w:rsidP="0071478D">
            <w:pPr>
              <w:ind w:left="-108" w:right="-108"/>
              <w:jc w:val="center"/>
            </w:pPr>
            <w:r w:rsidRPr="00905162">
              <w:t xml:space="preserve"> количества трудоустроенных участников Государственной программы переселения и членов их семей из числа обратившихся, снижение социальной напряженности 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 xml:space="preserve">несоответствие профессиональной квалификации, заявленной участником Государственной программы переселения, профессиональным требованиям вакансий, предлагаемых </w:t>
            </w:r>
            <w:r w:rsidRPr="00905162">
              <w:br/>
              <w:t>в рамках подпрограммы</w:t>
            </w:r>
          </w:p>
        </w:tc>
      </w:tr>
      <w:tr w:rsidR="004D1EBB" w:rsidRPr="009353BA" w:rsidTr="004D1EBB">
        <w:trPr>
          <w:trHeight w:val="812"/>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ind w:right="-221"/>
            </w:pPr>
            <w:r w:rsidRPr="009353BA">
              <w:t>2.11.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4D1EBB">
            <w:r w:rsidRPr="009353BA">
              <w:t>Обеспечение возможности получения образования, в том числе</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37" w:right="-79"/>
              <w:jc w:val="center"/>
            </w:pPr>
            <w:r w:rsidRPr="00905162">
              <w:t xml:space="preserve">Министерство образования и науки </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 xml:space="preserve">обеспечение доступности получения </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высокая степень востребованности услуг дошкольного</w:t>
            </w:r>
          </w:p>
        </w:tc>
      </w:tr>
      <w:tr w:rsidR="004D1EBB" w:rsidRPr="009353BA" w:rsidTr="004D1EBB">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jc w:val="center"/>
            </w:pPr>
            <w:r w:rsidRPr="009353BA">
              <w:t>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8C34F6">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8C34F6">
            <w:pPr>
              <w:jc w:val="center"/>
            </w:pPr>
            <w:r w:rsidRPr="009353BA">
              <w:t>7</w:t>
            </w:r>
          </w:p>
        </w:tc>
      </w:tr>
      <w:tr w:rsidR="004D1EBB" w:rsidRPr="009353BA" w:rsidTr="00BC1A2E">
        <w:trPr>
          <w:trHeight w:val="3260"/>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ind w:right="-221"/>
            </w:pP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4D1EBB">
            <w:r w:rsidRPr="009353BA">
              <w:t xml:space="preserve">дошкольного, начального общего, основного общего, среднего общего, </w:t>
            </w:r>
          </w:p>
          <w:p w:rsidR="004D1EBB" w:rsidRPr="009353BA" w:rsidRDefault="004D1EBB" w:rsidP="004D1EBB">
            <w:r w:rsidRPr="009353BA">
              <w:t xml:space="preserve">среднего профессионального </w:t>
            </w:r>
            <w:r w:rsidRPr="009353BA">
              <w:br/>
              <w:t>и высшего образования</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37" w:right="-79"/>
              <w:jc w:val="center"/>
            </w:pPr>
            <w:r w:rsidRPr="00905162">
              <w:t>Смоленской области,</w:t>
            </w:r>
          </w:p>
          <w:p w:rsidR="004D1EBB" w:rsidRPr="00905162" w:rsidRDefault="004D1EBB" w:rsidP="004D1EBB">
            <w:pPr>
              <w:ind w:left="-137" w:right="-79"/>
              <w:jc w:val="center"/>
            </w:pPr>
            <w:r w:rsidRPr="00905162">
              <w:t xml:space="preserve">органы местного </w:t>
            </w:r>
          </w:p>
          <w:p w:rsidR="004D1EBB" w:rsidRPr="00905162" w:rsidRDefault="004D1EBB" w:rsidP="004D1EBB">
            <w:pPr>
              <w:ind w:left="-137" w:right="-79"/>
              <w:jc w:val="center"/>
            </w:pPr>
            <w:r w:rsidRPr="00905162">
              <w:t>самоуправле-ния муници-пальных образований Смоленской области (по согласованию)</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образования</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 xml:space="preserve">образования на территории Смоленской области, </w:t>
            </w:r>
          </w:p>
          <w:p w:rsidR="004D1EBB" w:rsidRPr="00905162" w:rsidRDefault="004D1EBB" w:rsidP="004D1EBB">
            <w:pPr>
              <w:ind w:left="-108" w:right="-108"/>
              <w:jc w:val="center"/>
            </w:pPr>
            <w:r w:rsidRPr="00905162">
              <w:t xml:space="preserve">очередность </w:t>
            </w:r>
          </w:p>
          <w:p w:rsidR="004D1EBB" w:rsidRPr="00905162" w:rsidRDefault="004D1EBB" w:rsidP="004D1EBB">
            <w:pPr>
              <w:ind w:left="-108" w:right="-108"/>
              <w:jc w:val="center"/>
            </w:pPr>
            <w:r w:rsidRPr="00905162">
              <w:t xml:space="preserve">предоставления </w:t>
            </w:r>
          </w:p>
          <w:p w:rsidR="004D1EBB" w:rsidRPr="00905162" w:rsidRDefault="004D1EBB" w:rsidP="004D1EBB">
            <w:pPr>
              <w:ind w:left="-108" w:right="-108"/>
              <w:jc w:val="center"/>
            </w:pPr>
            <w:r w:rsidRPr="00905162">
              <w:t>мест в дошкольных образовательных организациях</w:t>
            </w:r>
          </w:p>
        </w:tc>
      </w:tr>
      <w:tr w:rsidR="004D1EBB" w:rsidRPr="002D4268" w:rsidTr="0071478D">
        <w:trPr>
          <w:trHeight w:val="2461"/>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ind w:right="-80"/>
            </w:pPr>
            <w:r w:rsidRPr="009353BA">
              <w:t>2.12.</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 xml:space="preserve">Оказание участникам Государственной программы переселения и членам их семей медицинской </w:t>
            </w:r>
          </w:p>
          <w:p w:rsidR="004D1EBB" w:rsidRPr="009353BA" w:rsidRDefault="004D1EBB" w:rsidP="0071478D">
            <w:r w:rsidRPr="009353BA">
              <w:t>помощи в соответствии с областным законом «О здравоохранении в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right="-108" w:firstLine="5"/>
              <w:jc w:val="center"/>
            </w:pPr>
            <w:r w:rsidRPr="00905162">
              <w:t>Министерство здравоохранения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 xml:space="preserve">обеспечение доступности получения медицинской </w:t>
            </w:r>
          </w:p>
          <w:p w:rsidR="004D1EBB" w:rsidRPr="00905162" w:rsidRDefault="004D1EBB" w:rsidP="0071478D">
            <w:pPr>
              <w:jc w:val="center"/>
            </w:pPr>
            <w:r w:rsidRPr="00905162">
              <w:t>помощи</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 xml:space="preserve">выезд участников Государственной программы переселения и членов их семей за пределы территории Смоленской </w:t>
            </w:r>
          </w:p>
          <w:p w:rsidR="004D1EBB" w:rsidRPr="00905162" w:rsidRDefault="004D1EBB" w:rsidP="0071478D">
            <w:pPr>
              <w:ind w:left="-108" w:right="-108"/>
              <w:jc w:val="center"/>
            </w:pPr>
            <w:r w:rsidRPr="00905162">
              <w:t xml:space="preserve">области ранее чем через три года со </w:t>
            </w:r>
          </w:p>
          <w:p w:rsidR="004D1EBB" w:rsidRPr="00905162" w:rsidRDefault="004D1EBB" w:rsidP="0071478D">
            <w:pPr>
              <w:ind w:left="-108" w:right="-108"/>
              <w:jc w:val="center"/>
            </w:pPr>
            <w:r w:rsidRPr="00905162">
              <w:t>дня постановки на учет в УВМ УМВД России по Смоленс-кой области в качестве участников Государственной программы переселения</w:t>
            </w:r>
          </w:p>
        </w:tc>
      </w:tr>
      <w:tr w:rsidR="004D1EBB" w:rsidRPr="002D4268" w:rsidTr="00745002">
        <w:trPr>
          <w:trHeight w:val="529"/>
        </w:trPr>
        <w:tc>
          <w:tcPr>
            <w:tcW w:w="560" w:type="dxa"/>
            <w:tcBorders>
              <w:top w:val="single" w:sz="4" w:space="0" w:color="auto"/>
              <w:left w:val="single" w:sz="4" w:space="0" w:color="auto"/>
              <w:bottom w:val="single" w:sz="4" w:space="0" w:color="auto"/>
              <w:right w:val="single" w:sz="4" w:space="0" w:color="auto"/>
            </w:tcBorders>
          </w:tcPr>
          <w:p w:rsidR="004D1EBB" w:rsidRPr="00745002" w:rsidRDefault="004D1EBB" w:rsidP="0071478D">
            <w:pPr>
              <w:ind w:right="-80"/>
            </w:pPr>
            <w:r w:rsidRPr="00745002">
              <w:t>2.13.</w:t>
            </w:r>
          </w:p>
        </w:tc>
        <w:tc>
          <w:tcPr>
            <w:tcW w:w="2410" w:type="dxa"/>
            <w:tcBorders>
              <w:top w:val="single" w:sz="4" w:space="0" w:color="auto"/>
              <w:left w:val="single" w:sz="4" w:space="0" w:color="auto"/>
              <w:bottom w:val="single" w:sz="4" w:space="0" w:color="auto"/>
              <w:right w:val="single" w:sz="4" w:space="0" w:color="auto"/>
            </w:tcBorders>
          </w:tcPr>
          <w:p w:rsidR="004D1EBB" w:rsidRPr="00745002" w:rsidRDefault="004D1EBB" w:rsidP="00962D03">
            <w:r w:rsidRPr="00745002">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p w:rsidR="004D1EBB" w:rsidRPr="00745002" w:rsidRDefault="004D1EBB" w:rsidP="006D7C2E">
            <w:pPr>
              <w:ind w:right="-79"/>
            </w:pPr>
          </w:p>
        </w:tc>
        <w:tc>
          <w:tcPr>
            <w:tcW w:w="1389" w:type="dxa"/>
            <w:tcBorders>
              <w:top w:val="single" w:sz="4" w:space="0" w:color="auto"/>
              <w:left w:val="single" w:sz="4" w:space="0" w:color="auto"/>
              <w:bottom w:val="single" w:sz="4" w:space="0" w:color="auto"/>
              <w:right w:val="single" w:sz="4" w:space="0" w:color="auto"/>
            </w:tcBorders>
          </w:tcPr>
          <w:p w:rsidR="004D1EBB" w:rsidRPr="00745002" w:rsidRDefault="004D1EBB" w:rsidP="0071478D">
            <w:pPr>
              <w:ind w:right="-108" w:firstLine="5"/>
              <w:jc w:val="center"/>
            </w:pPr>
            <w:r w:rsidRPr="0074500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745002" w:rsidRDefault="004D1EBB" w:rsidP="0071478D">
            <w:pPr>
              <w:jc w:val="center"/>
            </w:pPr>
            <w:r w:rsidRPr="00745002">
              <w:t>2026 год</w:t>
            </w:r>
          </w:p>
        </w:tc>
        <w:tc>
          <w:tcPr>
            <w:tcW w:w="1134" w:type="dxa"/>
            <w:tcBorders>
              <w:top w:val="single" w:sz="4" w:space="0" w:color="auto"/>
              <w:left w:val="single" w:sz="4" w:space="0" w:color="auto"/>
              <w:bottom w:val="single" w:sz="4" w:space="0" w:color="auto"/>
              <w:right w:val="single" w:sz="4" w:space="0" w:color="auto"/>
            </w:tcBorders>
          </w:tcPr>
          <w:p w:rsidR="004D1EBB" w:rsidRPr="00745002" w:rsidRDefault="004D1EBB" w:rsidP="0071478D">
            <w:pPr>
              <w:jc w:val="center"/>
            </w:pPr>
            <w:r w:rsidRPr="0074500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745002" w:rsidRDefault="004D1EBB" w:rsidP="00477D92">
            <w:pPr>
              <w:jc w:val="center"/>
            </w:pPr>
            <w:r w:rsidRPr="00745002">
              <w:t>материальная поддержка</w:t>
            </w:r>
          </w:p>
        </w:tc>
        <w:tc>
          <w:tcPr>
            <w:tcW w:w="1842" w:type="dxa"/>
            <w:tcBorders>
              <w:top w:val="single" w:sz="4" w:space="0" w:color="auto"/>
              <w:left w:val="single" w:sz="4" w:space="0" w:color="auto"/>
              <w:bottom w:val="single" w:sz="4" w:space="0" w:color="auto"/>
              <w:right w:val="single" w:sz="4" w:space="0" w:color="auto"/>
            </w:tcBorders>
          </w:tcPr>
          <w:p w:rsidR="004D1EBB" w:rsidRPr="00745002" w:rsidRDefault="004D1EBB" w:rsidP="000D013A">
            <w:pPr>
              <w:ind w:left="-108" w:right="-108"/>
              <w:jc w:val="center"/>
            </w:pPr>
            <w:r w:rsidRPr="00745002">
              <w:t>выезд участников Государственной программы переселения и членов их семей</w:t>
            </w:r>
          </w:p>
          <w:p w:rsidR="004D1EBB" w:rsidRPr="00745002" w:rsidRDefault="004D1EBB" w:rsidP="000D013A">
            <w:pPr>
              <w:ind w:left="-108" w:right="-108"/>
              <w:jc w:val="center"/>
            </w:pPr>
            <w:r w:rsidRPr="00745002">
              <w:t xml:space="preserve"> за пределы </w:t>
            </w:r>
          </w:p>
          <w:p w:rsidR="004D1EBB" w:rsidRPr="00745002" w:rsidRDefault="004D1EBB" w:rsidP="000D013A">
            <w:pPr>
              <w:ind w:left="-108" w:right="-108"/>
              <w:jc w:val="center"/>
            </w:pPr>
            <w:r w:rsidRPr="00745002">
              <w:t xml:space="preserve">территории Смоленской </w:t>
            </w:r>
          </w:p>
          <w:p w:rsidR="004D1EBB" w:rsidRPr="00745002" w:rsidRDefault="004D1EBB" w:rsidP="000D013A">
            <w:pPr>
              <w:ind w:left="-108" w:right="-108"/>
              <w:jc w:val="center"/>
            </w:pPr>
            <w:r w:rsidRPr="00745002">
              <w:t xml:space="preserve">области ранее чем через три года </w:t>
            </w:r>
          </w:p>
          <w:p w:rsidR="004D1EBB" w:rsidRPr="00745002" w:rsidRDefault="004D1EBB" w:rsidP="000D013A">
            <w:pPr>
              <w:ind w:left="-108" w:right="-108"/>
              <w:jc w:val="center"/>
            </w:pPr>
            <w:r w:rsidRPr="00745002">
              <w:t xml:space="preserve">со дня постановки </w:t>
            </w:r>
          </w:p>
          <w:p w:rsidR="004D1EBB" w:rsidRPr="00745002" w:rsidRDefault="004D1EBB" w:rsidP="000D013A">
            <w:pPr>
              <w:ind w:left="-108" w:right="-108"/>
              <w:jc w:val="center"/>
            </w:pPr>
            <w:r w:rsidRPr="00745002">
              <w:t>на учет в УВМ УМВД России</w:t>
            </w:r>
          </w:p>
          <w:p w:rsidR="004D1EBB" w:rsidRPr="00745002" w:rsidRDefault="004D1EBB" w:rsidP="000D013A">
            <w:pPr>
              <w:ind w:left="-108" w:right="-108"/>
              <w:jc w:val="center"/>
            </w:pPr>
            <w:r w:rsidRPr="00745002">
              <w:t xml:space="preserve"> по Смоленской области в качестве участников Государственной программы переселения</w:t>
            </w:r>
          </w:p>
        </w:tc>
      </w:tr>
    </w:tbl>
    <w:p w:rsidR="00716BE5" w:rsidRPr="002D4268" w:rsidRDefault="00716BE5" w:rsidP="00716BE5">
      <w:pPr>
        <w:pStyle w:val="3"/>
        <w:ind w:left="2552" w:right="2550" w:firstLine="0"/>
        <w:rPr>
          <w:b/>
        </w:rPr>
      </w:pPr>
    </w:p>
    <w:p w:rsidR="00693040" w:rsidRDefault="00693040"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3</w:t>
      </w:r>
    </w:p>
    <w:p w:rsidR="00716BE5" w:rsidRPr="002D4268" w:rsidRDefault="00716BE5" w:rsidP="00716BE5">
      <w:pPr>
        <w:autoSpaceDE w:val="0"/>
        <w:autoSpaceDN w:val="0"/>
        <w:adjustRightInd w:val="0"/>
        <w:ind w:left="5670"/>
        <w:jc w:val="both"/>
        <w:rPr>
          <w:b/>
          <w:sz w:val="28"/>
          <w:szCs w:val="28"/>
        </w:rPr>
      </w:pPr>
      <w:r w:rsidRPr="002D4268">
        <w:rPr>
          <w:sz w:val="28"/>
          <w:szCs w:val="28"/>
        </w:rPr>
        <w:lastRenderedPageBreak/>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autoSpaceDE w:val="0"/>
        <w:autoSpaceDN w:val="0"/>
        <w:adjustRightInd w:val="0"/>
        <w:jc w:val="both"/>
        <w:rPr>
          <w:b/>
          <w:sz w:val="28"/>
          <w:szCs w:val="28"/>
        </w:rPr>
      </w:pPr>
    </w:p>
    <w:p w:rsidR="00716BE5" w:rsidRPr="002D4268" w:rsidRDefault="00716BE5" w:rsidP="00716BE5">
      <w:pPr>
        <w:pStyle w:val="3"/>
        <w:ind w:left="2552" w:right="2550" w:firstLine="0"/>
        <w:rPr>
          <w:rFonts w:ascii="Times New Roman" w:hAnsi="Times New Roman"/>
          <w:b/>
          <w:caps/>
        </w:rPr>
      </w:pPr>
      <w:r w:rsidRPr="002D4268">
        <w:rPr>
          <w:rFonts w:ascii="Times New Roman" w:hAnsi="Times New Roman"/>
          <w:b/>
          <w:caps/>
        </w:rPr>
        <w:t xml:space="preserve">перечень </w:t>
      </w:r>
    </w:p>
    <w:p w:rsidR="00716BE5" w:rsidRPr="002D4268" w:rsidRDefault="00716BE5" w:rsidP="00716BE5">
      <w:pPr>
        <w:pStyle w:val="3"/>
        <w:ind w:left="2552" w:right="2550" w:firstLine="0"/>
        <w:rPr>
          <w:b/>
          <w:bCs/>
        </w:rPr>
      </w:pPr>
      <w:r w:rsidRPr="002D4268">
        <w:rPr>
          <w:rFonts w:ascii="Times New Roman" w:hAnsi="Times New Roman"/>
          <w:b/>
        </w:rPr>
        <w:t xml:space="preserve">нормативных правовых актов, принимаемых Смоленской областью </w:t>
      </w:r>
      <w:r w:rsidRPr="002D4268">
        <w:rPr>
          <w:rFonts w:ascii="Times New Roman" w:hAnsi="Times New Roman"/>
          <w:b/>
          <w:bCs/>
        </w:rPr>
        <w:t>в целях реализации</w:t>
      </w:r>
      <w:r w:rsidRPr="002D4268">
        <w:rPr>
          <w:b/>
        </w:rPr>
        <w:t xml:space="preserve"> п</w:t>
      </w:r>
      <w:r w:rsidRPr="002D4268">
        <w:rPr>
          <w:b/>
          <w:bCs/>
        </w:rPr>
        <w:t xml:space="preserve">одпрограммы «Оказание содействия добровольному переселению в Смоленскую область соотечественников, проживающих </w:t>
      </w:r>
      <w:r w:rsidRPr="002D4268">
        <w:rPr>
          <w:b/>
          <w:bCs/>
        </w:rPr>
        <w:br/>
        <w:t>за рубежом»</w:t>
      </w:r>
    </w:p>
    <w:p w:rsidR="00716BE5" w:rsidRPr="002D4268" w:rsidRDefault="00716BE5" w:rsidP="00716BE5">
      <w:pPr>
        <w:rPr>
          <w:sz w:val="28"/>
          <w:szCs w:val="28"/>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2195"/>
        <w:gridCol w:w="4033"/>
        <w:gridCol w:w="1726"/>
        <w:gridCol w:w="1788"/>
      </w:tblGrid>
      <w:tr w:rsidR="00716BE5" w:rsidRPr="00905162" w:rsidTr="004D1EBB">
        <w:tc>
          <w:tcPr>
            <w:tcW w:w="607" w:type="dxa"/>
          </w:tcPr>
          <w:p w:rsidR="00716BE5" w:rsidRPr="00905162" w:rsidRDefault="00716BE5" w:rsidP="0071478D">
            <w:pPr>
              <w:ind w:right="-2"/>
              <w:jc w:val="center"/>
              <w:rPr>
                <w:b/>
                <w:bCs/>
              </w:rPr>
            </w:pPr>
            <w:r w:rsidRPr="00905162">
              <w:t>№ п/п</w:t>
            </w:r>
          </w:p>
        </w:tc>
        <w:tc>
          <w:tcPr>
            <w:tcW w:w="2195" w:type="dxa"/>
          </w:tcPr>
          <w:p w:rsidR="00716BE5" w:rsidRPr="00905162" w:rsidRDefault="00716BE5" w:rsidP="0071478D">
            <w:pPr>
              <w:ind w:right="-2"/>
              <w:jc w:val="center"/>
            </w:pPr>
            <w:r w:rsidRPr="00905162">
              <w:t>Вид нормативного правового акта</w:t>
            </w:r>
          </w:p>
        </w:tc>
        <w:tc>
          <w:tcPr>
            <w:tcW w:w="4033" w:type="dxa"/>
          </w:tcPr>
          <w:p w:rsidR="00716BE5" w:rsidRPr="00905162" w:rsidRDefault="00716BE5" w:rsidP="0071478D">
            <w:pPr>
              <w:ind w:right="-2"/>
              <w:jc w:val="center"/>
            </w:pPr>
            <w:r w:rsidRPr="00905162">
              <w:t>Основные положения нормативного правового акта</w:t>
            </w:r>
          </w:p>
        </w:tc>
        <w:tc>
          <w:tcPr>
            <w:tcW w:w="1726" w:type="dxa"/>
          </w:tcPr>
          <w:p w:rsidR="00716BE5" w:rsidRPr="00905162" w:rsidRDefault="00716BE5" w:rsidP="0071478D">
            <w:pPr>
              <w:ind w:right="-2"/>
              <w:jc w:val="center"/>
            </w:pPr>
            <w:r w:rsidRPr="00905162">
              <w:t>Исполнители</w:t>
            </w:r>
          </w:p>
        </w:tc>
        <w:tc>
          <w:tcPr>
            <w:tcW w:w="1788" w:type="dxa"/>
          </w:tcPr>
          <w:p w:rsidR="00716BE5" w:rsidRPr="00905162" w:rsidRDefault="00716BE5" w:rsidP="0071478D">
            <w:pPr>
              <w:ind w:right="-2"/>
              <w:jc w:val="center"/>
            </w:pPr>
            <w:r w:rsidRPr="00905162">
              <w:t>Ожидаемые сроки принятия</w:t>
            </w:r>
          </w:p>
        </w:tc>
      </w:tr>
      <w:tr w:rsidR="00716BE5" w:rsidRPr="00905162" w:rsidTr="004D1EBB">
        <w:tc>
          <w:tcPr>
            <w:tcW w:w="607" w:type="dxa"/>
          </w:tcPr>
          <w:p w:rsidR="00716BE5" w:rsidRPr="0009524F" w:rsidRDefault="00716BE5" w:rsidP="0071478D">
            <w:pPr>
              <w:ind w:right="-2"/>
            </w:pPr>
            <w:r w:rsidRPr="0009524F">
              <w:t>1.</w:t>
            </w:r>
          </w:p>
        </w:tc>
        <w:tc>
          <w:tcPr>
            <w:tcW w:w="2195" w:type="dxa"/>
          </w:tcPr>
          <w:p w:rsidR="00716BE5" w:rsidRPr="0009524F" w:rsidRDefault="00716BE5" w:rsidP="000C3E8E">
            <w:pPr>
              <w:ind w:right="-2"/>
              <w:jc w:val="both"/>
            </w:pPr>
            <w:r w:rsidRPr="0009524F">
              <w:t xml:space="preserve">Постановление </w:t>
            </w:r>
            <w:r w:rsidR="000C3E8E" w:rsidRPr="0009524F">
              <w:t>Правительства</w:t>
            </w:r>
            <w:r w:rsidRPr="0009524F">
              <w:t xml:space="preserve"> Смоленской области</w:t>
            </w:r>
          </w:p>
        </w:tc>
        <w:tc>
          <w:tcPr>
            <w:tcW w:w="4033" w:type="dxa"/>
          </w:tcPr>
          <w:p w:rsidR="00716BE5" w:rsidRPr="0009524F" w:rsidRDefault="00716BE5" w:rsidP="0071478D">
            <w:pPr>
              <w:ind w:right="-2"/>
              <w:jc w:val="both"/>
            </w:pPr>
            <w:r w:rsidRPr="0009524F">
              <w:t>об утверждении порядка предоставления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tc>
        <w:tc>
          <w:tcPr>
            <w:tcW w:w="1726"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88"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716BE5" w:rsidRPr="00905162" w:rsidTr="004D1EBB">
        <w:tc>
          <w:tcPr>
            <w:tcW w:w="607" w:type="dxa"/>
          </w:tcPr>
          <w:p w:rsidR="00716BE5" w:rsidRPr="0009524F" w:rsidRDefault="00716BE5" w:rsidP="0071478D">
            <w:pPr>
              <w:ind w:right="-2"/>
            </w:pPr>
            <w:r w:rsidRPr="0009524F">
              <w:t>2.</w:t>
            </w:r>
          </w:p>
        </w:tc>
        <w:tc>
          <w:tcPr>
            <w:tcW w:w="2195" w:type="dxa"/>
          </w:tcPr>
          <w:p w:rsidR="00716BE5" w:rsidRPr="0009524F" w:rsidRDefault="000C3E8E" w:rsidP="0071478D">
            <w:pPr>
              <w:ind w:right="-2"/>
              <w:jc w:val="both"/>
            </w:pPr>
            <w:r w:rsidRPr="0009524F">
              <w:t>Постановление Правительства Смоленской области</w:t>
            </w:r>
          </w:p>
        </w:tc>
        <w:tc>
          <w:tcPr>
            <w:tcW w:w="4033" w:type="dxa"/>
          </w:tcPr>
          <w:p w:rsidR="00716BE5" w:rsidRPr="0009524F" w:rsidRDefault="00716BE5" w:rsidP="0071478D">
            <w:pPr>
              <w:ind w:right="-2"/>
              <w:jc w:val="both"/>
            </w:pPr>
            <w:r w:rsidRPr="0009524F">
              <w:t xml:space="preserve">об утверждении порядка выплаты компенсации расходов участников Государственной программы переселения и членов их семей </w:t>
            </w:r>
            <w:r w:rsidRPr="0009524F">
              <w:br/>
              <w:t>на признание образования и (или) квалификации, ученых степеней, полученных в иностранном государстве</w:t>
            </w:r>
          </w:p>
        </w:tc>
        <w:tc>
          <w:tcPr>
            <w:tcW w:w="1726"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88"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716BE5" w:rsidRPr="00905162" w:rsidTr="004D1EBB">
        <w:trPr>
          <w:trHeight w:val="1521"/>
        </w:trPr>
        <w:tc>
          <w:tcPr>
            <w:tcW w:w="607" w:type="dxa"/>
          </w:tcPr>
          <w:p w:rsidR="00716BE5" w:rsidRPr="0009524F" w:rsidRDefault="00716BE5" w:rsidP="0071478D">
            <w:pPr>
              <w:ind w:right="-2"/>
            </w:pPr>
            <w:r w:rsidRPr="0009524F">
              <w:t>3.</w:t>
            </w:r>
          </w:p>
        </w:tc>
        <w:tc>
          <w:tcPr>
            <w:tcW w:w="2195" w:type="dxa"/>
          </w:tcPr>
          <w:p w:rsidR="00716BE5" w:rsidRPr="0009524F" w:rsidRDefault="000C3E8E" w:rsidP="0071478D">
            <w:pPr>
              <w:ind w:right="-2"/>
              <w:jc w:val="both"/>
            </w:pPr>
            <w:r w:rsidRPr="0009524F">
              <w:t>Постановление Правительства Смоленской области</w:t>
            </w:r>
          </w:p>
        </w:tc>
        <w:tc>
          <w:tcPr>
            <w:tcW w:w="4033" w:type="dxa"/>
          </w:tcPr>
          <w:p w:rsidR="00716BE5" w:rsidRPr="0009524F" w:rsidRDefault="00716BE5" w:rsidP="0071478D">
            <w:pPr>
              <w:ind w:right="-2"/>
              <w:jc w:val="both"/>
            </w:pPr>
            <w:r w:rsidRPr="0009524F">
              <w:t xml:space="preserve">об утверждении порядка предоставления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w:t>
            </w:r>
            <w:r w:rsidRPr="0009524F">
              <w:br/>
              <w:t>по профессиям, специальностям и направлениям подготовки, соответствующим уровням профессионального образования</w:t>
            </w:r>
          </w:p>
        </w:tc>
        <w:tc>
          <w:tcPr>
            <w:tcW w:w="1726"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88"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5C23F7" w:rsidRPr="00905162" w:rsidTr="004D1EBB">
        <w:trPr>
          <w:trHeight w:val="1521"/>
        </w:trPr>
        <w:tc>
          <w:tcPr>
            <w:tcW w:w="607" w:type="dxa"/>
          </w:tcPr>
          <w:p w:rsidR="005C23F7" w:rsidRPr="00745002" w:rsidRDefault="005C23F7" w:rsidP="0071478D">
            <w:pPr>
              <w:ind w:right="-2"/>
            </w:pPr>
            <w:r w:rsidRPr="00745002">
              <w:t>4.</w:t>
            </w:r>
          </w:p>
        </w:tc>
        <w:tc>
          <w:tcPr>
            <w:tcW w:w="2195" w:type="dxa"/>
          </w:tcPr>
          <w:p w:rsidR="005C23F7" w:rsidRPr="00745002" w:rsidRDefault="005C23F7" w:rsidP="0071478D">
            <w:pPr>
              <w:ind w:right="-2"/>
              <w:jc w:val="both"/>
            </w:pPr>
            <w:r w:rsidRPr="00745002">
              <w:t>Постановление Правительства Смоленской области</w:t>
            </w:r>
          </w:p>
        </w:tc>
        <w:tc>
          <w:tcPr>
            <w:tcW w:w="4033" w:type="dxa"/>
          </w:tcPr>
          <w:p w:rsidR="005C23F7" w:rsidRPr="00745002" w:rsidRDefault="00962D03" w:rsidP="00CE4938">
            <w:pPr>
              <w:ind w:right="-2"/>
              <w:jc w:val="both"/>
            </w:pPr>
            <w:r w:rsidRPr="00745002">
              <w:t>об утверждении порядка предоставления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tc>
        <w:tc>
          <w:tcPr>
            <w:tcW w:w="1726" w:type="dxa"/>
          </w:tcPr>
          <w:p w:rsidR="005C23F7" w:rsidRPr="00745002" w:rsidRDefault="005C23F7" w:rsidP="0071478D">
            <w:pPr>
              <w:ind w:right="-2"/>
              <w:jc w:val="center"/>
            </w:pPr>
            <w:r w:rsidRPr="00745002">
              <w:t>Министерство труда и занятости населения Смоленской области</w:t>
            </w:r>
          </w:p>
        </w:tc>
        <w:tc>
          <w:tcPr>
            <w:tcW w:w="1788" w:type="dxa"/>
          </w:tcPr>
          <w:p w:rsidR="005C23F7" w:rsidRPr="00745002" w:rsidRDefault="005C23F7" w:rsidP="005C23F7">
            <w:pPr>
              <w:ind w:right="-2"/>
              <w:jc w:val="center"/>
            </w:pPr>
            <w:r w:rsidRPr="00745002">
              <w:t>2025 – 2026 годы, принятие актов и при необходимости внесение в них изменений</w:t>
            </w:r>
          </w:p>
        </w:tc>
      </w:tr>
    </w:tbl>
    <w:p w:rsidR="00716BE5" w:rsidRPr="00905162" w:rsidRDefault="00716BE5" w:rsidP="00716BE5">
      <w:pPr>
        <w:ind w:firstLine="5670"/>
        <w:rPr>
          <w:sz w:val="28"/>
          <w:szCs w:val="28"/>
        </w:rPr>
      </w:pPr>
      <w:r w:rsidRPr="00905162">
        <w:rPr>
          <w:sz w:val="28"/>
          <w:szCs w:val="28"/>
        </w:rPr>
        <w:t>Приложение № 4</w:t>
      </w:r>
    </w:p>
    <w:p w:rsidR="00716BE5" w:rsidRPr="002D4268" w:rsidRDefault="00716BE5" w:rsidP="00716BE5">
      <w:pPr>
        <w:autoSpaceDE w:val="0"/>
        <w:autoSpaceDN w:val="0"/>
        <w:adjustRightInd w:val="0"/>
        <w:ind w:left="5670"/>
        <w:jc w:val="both"/>
        <w:rPr>
          <w:sz w:val="28"/>
          <w:szCs w:val="28"/>
        </w:rPr>
      </w:pPr>
      <w:r w:rsidRPr="00905162">
        <w:rPr>
          <w:sz w:val="28"/>
          <w:szCs w:val="28"/>
        </w:rPr>
        <w:lastRenderedPageBreak/>
        <w:t>к подпрограмме «Оказание содействия добровольному переселению в Смоленскую область</w:t>
      </w:r>
      <w:r w:rsidRPr="002D4268">
        <w:rPr>
          <w:sz w:val="28"/>
          <w:szCs w:val="28"/>
        </w:rPr>
        <w:t xml:space="preserve"> соотечественников, проживающих </w:t>
      </w:r>
      <w:r w:rsidRPr="002D4268">
        <w:rPr>
          <w:sz w:val="28"/>
          <w:szCs w:val="28"/>
        </w:rPr>
        <w:br/>
        <w:t>за рубежом»</w:t>
      </w:r>
    </w:p>
    <w:p w:rsidR="00716BE5" w:rsidRPr="002D4268" w:rsidRDefault="00716BE5" w:rsidP="00716BE5">
      <w:pPr>
        <w:autoSpaceDE w:val="0"/>
        <w:autoSpaceDN w:val="0"/>
        <w:adjustRightInd w:val="0"/>
        <w:jc w:val="both"/>
        <w:rPr>
          <w:b/>
          <w:sz w:val="24"/>
          <w:szCs w:val="24"/>
        </w:rPr>
      </w:pPr>
    </w:p>
    <w:p w:rsidR="00716BE5" w:rsidRPr="00D838D1" w:rsidRDefault="00716BE5" w:rsidP="00716BE5">
      <w:pPr>
        <w:ind w:left="2410" w:right="2550" w:firstLine="142"/>
        <w:jc w:val="center"/>
        <w:rPr>
          <w:b/>
          <w:bCs/>
          <w:sz w:val="28"/>
          <w:szCs w:val="28"/>
        </w:rPr>
      </w:pPr>
      <w:r w:rsidRPr="00D838D1">
        <w:rPr>
          <w:b/>
          <w:bCs/>
          <w:sz w:val="28"/>
          <w:szCs w:val="28"/>
        </w:rPr>
        <w:t>ОБЪЕМЫ</w:t>
      </w:r>
    </w:p>
    <w:p w:rsidR="00716BE5" w:rsidRPr="002D4268" w:rsidRDefault="00716BE5" w:rsidP="00716BE5">
      <w:pPr>
        <w:pStyle w:val="3"/>
        <w:ind w:left="2410" w:right="2550" w:firstLine="142"/>
        <w:rPr>
          <w:b/>
          <w:bCs/>
        </w:rPr>
      </w:pPr>
      <w:r w:rsidRPr="00D838D1">
        <w:rPr>
          <w:rFonts w:ascii="Times New Roman" w:hAnsi="Times New Roman"/>
          <w:b/>
          <w:bCs/>
        </w:rPr>
        <w:t xml:space="preserve">финансовых ресурсов на реализацию основных мероприятий </w:t>
      </w:r>
      <w:r w:rsidRPr="00D838D1">
        <w:rPr>
          <w:b/>
        </w:rPr>
        <w:t>п</w:t>
      </w:r>
      <w:r w:rsidRPr="00D838D1">
        <w:rPr>
          <w:b/>
          <w:bCs/>
        </w:rPr>
        <w:t>одпрограммы «Оказание содействия добровольному переселению в Смоленскую область соотечественников, проживающих за рубежом»</w:t>
      </w:r>
    </w:p>
    <w:p w:rsidR="00716BE5" w:rsidRPr="002D4268" w:rsidRDefault="00716BE5" w:rsidP="00716BE5">
      <w:pPr>
        <w:autoSpaceDE w:val="0"/>
        <w:autoSpaceDN w:val="0"/>
        <w:adjustRightInd w:val="0"/>
        <w:ind w:firstLine="709"/>
        <w:jc w:val="both"/>
        <w:rPr>
          <w:bCs/>
          <w:sz w:val="28"/>
          <w:szCs w:val="28"/>
        </w:rPr>
      </w:pP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2410"/>
        <w:gridCol w:w="2297"/>
        <w:gridCol w:w="1531"/>
        <w:gridCol w:w="756"/>
        <w:gridCol w:w="756"/>
        <w:gridCol w:w="897"/>
        <w:gridCol w:w="1446"/>
      </w:tblGrid>
      <w:tr w:rsidR="00716BE5" w:rsidRPr="00B456CA" w:rsidTr="00154DEE">
        <w:trPr>
          <w:trHeight w:val="411"/>
        </w:trPr>
        <w:tc>
          <w:tcPr>
            <w:tcW w:w="533" w:type="dxa"/>
            <w:vMerge w:val="restart"/>
          </w:tcPr>
          <w:p w:rsidR="00716BE5" w:rsidRPr="00B456CA" w:rsidRDefault="00716BE5" w:rsidP="0071478D">
            <w:pPr>
              <w:jc w:val="center"/>
            </w:pPr>
            <w:r w:rsidRPr="00B456CA">
              <w:t>№ п/п</w:t>
            </w:r>
          </w:p>
        </w:tc>
        <w:tc>
          <w:tcPr>
            <w:tcW w:w="2410" w:type="dxa"/>
            <w:vMerge w:val="restart"/>
          </w:tcPr>
          <w:p w:rsidR="00716BE5" w:rsidRPr="00B456CA" w:rsidRDefault="00716BE5" w:rsidP="0071478D">
            <w:pPr>
              <w:jc w:val="center"/>
            </w:pPr>
            <w:r w:rsidRPr="00B456CA">
              <w:t>Наименование мероприятия</w:t>
            </w:r>
          </w:p>
        </w:tc>
        <w:tc>
          <w:tcPr>
            <w:tcW w:w="2297" w:type="dxa"/>
            <w:vMerge w:val="restart"/>
          </w:tcPr>
          <w:p w:rsidR="00716BE5" w:rsidRPr="00B456CA" w:rsidRDefault="00716BE5" w:rsidP="0071478D">
            <w:pPr>
              <w:jc w:val="center"/>
            </w:pPr>
            <w:r w:rsidRPr="00B456CA">
              <w:t>Код бюджетной классификации</w:t>
            </w:r>
          </w:p>
        </w:tc>
        <w:tc>
          <w:tcPr>
            <w:tcW w:w="5386" w:type="dxa"/>
            <w:gridSpan w:val="5"/>
          </w:tcPr>
          <w:p w:rsidR="00716BE5" w:rsidRPr="00B456CA" w:rsidRDefault="00716BE5" w:rsidP="0071478D">
            <w:pPr>
              <w:jc w:val="center"/>
            </w:pPr>
            <w:r w:rsidRPr="00B456CA">
              <w:t>Ресурсное обеспечение (тыс. рублей), годы</w:t>
            </w:r>
          </w:p>
        </w:tc>
      </w:tr>
      <w:tr w:rsidR="00716BE5" w:rsidRPr="00B456CA" w:rsidTr="00154DEE">
        <w:tc>
          <w:tcPr>
            <w:tcW w:w="533" w:type="dxa"/>
            <w:vMerge/>
          </w:tcPr>
          <w:p w:rsidR="00716BE5" w:rsidRPr="00B456CA" w:rsidRDefault="00716BE5" w:rsidP="0071478D">
            <w:pPr>
              <w:jc w:val="center"/>
            </w:pPr>
          </w:p>
        </w:tc>
        <w:tc>
          <w:tcPr>
            <w:tcW w:w="2410" w:type="dxa"/>
            <w:vMerge/>
          </w:tcPr>
          <w:p w:rsidR="00716BE5" w:rsidRPr="00B456CA" w:rsidRDefault="00716BE5" w:rsidP="0071478D">
            <w:pPr>
              <w:jc w:val="center"/>
            </w:pPr>
          </w:p>
        </w:tc>
        <w:tc>
          <w:tcPr>
            <w:tcW w:w="2297" w:type="dxa"/>
            <w:vMerge/>
          </w:tcPr>
          <w:p w:rsidR="00716BE5" w:rsidRPr="00B456CA" w:rsidRDefault="00716BE5" w:rsidP="0071478D">
            <w:pPr>
              <w:jc w:val="center"/>
            </w:pPr>
          </w:p>
        </w:tc>
        <w:tc>
          <w:tcPr>
            <w:tcW w:w="1531" w:type="dxa"/>
          </w:tcPr>
          <w:p w:rsidR="00716BE5" w:rsidRPr="00B456CA" w:rsidRDefault="00716BE5" w:rsidP="0071478D">
            <w:pPr>
              <w:jc w:val="center"/>
            </w:pPr>
            <w:r w:rsidRPr="00B456CA">
              <w:t>2022 год (год начала реализации</w:t>
            </w:r>
          </w:p>
          <w:p w:rsidR="00716BE5" w:rsidRPr="00B456CA" w:rsidRDefault="00716BE5" w:rsidP="0071478D">
            <w:pPr>
              <w:jc w:val="center"/>
            </w:pPr>
            <w:r w:rsidRPr="00B456CA">
              <w:t xml:space="preserve"> II этапа)</w:t>
            </w:r>
          </w:p>
        </w:tc>
        <w:tc>
          <w:tcPr>
            <w:tcW w:w="756" w:type="dxa"/>
          </w:tcPr>
          <w:p w:rsidR="00716BE5" w:rsidRPr="00905162" w:rsidRDefault="00716BE5" w:rsidP="0071478D">
            <w:pPr>
              <w:jc w:val="center"/>
            </w:pPr>
            <w:r w:rsidRPr="00905162">
              <w:t>2023 год</w:t>
            </w:r>
          </w:p>
        </w:tc>
        <w:tc>
          <w:tcPr>
            <w:tcW w:w="756" w:type="dxa"/>
          </w:tcPr>
          <w:p w:rsidR="00716BE5" w:rsidRPr="00905162" w:rsidRDefault="00716BE5" w:rsidP="0071478D">
            <w:pPr>
              <w:jc w:val="center"/>
            </w:pPr>
            <w:r w:rsidRPr="00905162">
              <w:t>2024 год</w:t>
            </w:r>
          </w:p>
        </w:tc>
        <w:tc>
          <w:tcPr>
            <w:tcW w:w="897" w:type="dxa"/>
          </w:tcPr>
          <w:p w:rsidR="00716BE5" w:rsidRPr="00905162" w:rsidRDefault="00716BE5" w:rsidP="0071478D">
            <w:pPr>
              <w:jc w:val="center"/>
            </w:pPr>
            <w:r w:rsidRPr="00905162">
              <w:t>2025 год</w:t>
            </w:r>
          </w:p>
        </w:tc>
        <w:tc>
          <w:tcPr>
            <w:tcW w:w="1446" w:type="dxa"/>
          </w:tcPr>
          <w:p w:rsidR="00716BE5" w:rsidRPr="00905162" w:rsidRDefault="00716BE5" w:rsidP="0071478D">
            <w:pPr>
              <w:jc w:val="center"/>
            </w:pPr>
            <w:r w:rsidRPr="00905162">
              <w:t xml:space="preserve">2026 год </w:t>
            </w:r>
            <w:r w:rsidRPr="00905162">
              <w:br/>
              <w:t>(год окончания)</w:t>
            </w:r>
          </w:p>
        </w:tc>
      </w:tr>
      <w:tr w:rsidR="00716BE5" w:rsidRPr="00B456CA" w:rsidTr="00154DEE">
        <w:tc>
          <w:tcPr>
            <w:tcW w:w="533" w:type="dxa"/>
          </w:tcPr>
          <w:p w:rsidR="00716BE5" w:rsidRPr="00B456CA" w:rsidRDefault="00716BE5" w:rsidP="0071478D">
            <w:pPr>
              <w:jc w:val="center"/>
            </w:pPr>
            <w:r w:rsidRPr="00B456CA">
              <w:t>1</w:t>
            </w:r>
          </w:p>
        </w:tc>
        <w:tc>
          <w:tcPr>
            <w:tcW w:w="2410" w:type="dxa"/>
          </w:tcPr>
          <w:p w:rsidR="00716BE5" w:rsidRPr="00B456CA" w:rsidRDefault="00716BE5" w:rsidP="0071478D">
            <w:pPr>
              <w:jc w:val="center"/>
            </w:pPr>
            <w:r w:rsidRPr="00B456CA">
              <w:t>2</w:t>
            </w:r>
          </w:p>
        </w:tc>
        <w:tc>
          <w:tcPr>
            <w:tcW w:w="2297" w:type="dxa"/>
          </w:tcPr>
          <w:p w:rsidR="00716BE5" w:rsidRPr="00B456CA" w:rsidRDefault="00716BE5" w:rsidP="0071478D">
            <w:pPr>
              <w:jc w:val="center"/>
            </w:pPr>
            <w:r w:rsidRPr="00B456CA">
              <w:t>3</w:t>
            </w:r>
          </w:p>
        </w:tc>
        <w:tc>
          <w:tcPr>
            <w:tcW w:w="1531" w:type="dxa"/>
          </w:tcPr>
          <w:p w:rsidR="00716BE5" w:rsidRPr="00B456CA" w:rsidRDefault="00716BE5" w:rsidP="0071478D">
            <w:pPr>
              <w:jc w:val="center"/>
            </w:pPr>
            <w:r w:rsidRPr="00B456CA">
              <w:t>4</w:t>
            </w:r>
          </w:p>
        </w:tc>
        <w:tc>
          <w:tcPr>
            <w:tcW w:w="756" w:type="dxa"/>
          </w:tcPr>
          <w:p w:rsidR="00716BE5" w:rsidRPr="00905162" w:rsidRDefault="00716BE5" w:rsidP="0071478D">
            <w:pPr>
              <w:jc w:val="center"/>
            </w:pPr>
            <w:r w:rsidRPr="00905162">
              <w:t>5</w:t>
            </w:r>
          </w:p>
        </w:tc>
        <w:tc>
          <w:tcPr>
            <w:tcW w:w="756" w:type="dxa"/>
          </w:tcPr>
          <w:p w:rsidR="00716BE5" w:rsidRPr="00905162" w:rsidRDefault="00716BE5" w:rsidP="0071478D">
            <w:pPr>
              <w:jc w:val="center"/>
            </w:pPr>
            <w:r w:rsidRPr="00905162">
              <w:t>6</w:t>
            </w:r>
          </w:p>
        </w:tc>
        <w:tc>
          <w:tcPr>
            <w:tcW w:w="897" w:type="dxa"/>
          </w:tcPr>
          <w:p w:rsidR="00716BE5" w:rsidRPr="00905162" w:rsidRDefault="00716BE5" w:rsidP="0071478D">
            <w:pPr>
              <w:jc w:val="center"/>
            </w:pPr>
            <w:r w:rsidRPr="00905162">
              <w:t>7</w:t>
            </w:r>
          </w:p>
        </w:tc>
        <w:tc>
          <w:tcPr>
            <w:tcW w:w="1446" w:type="dxa"/>
          </w:tcPr>
          <w:p w:rsidR="00716BE5" w:rsidRPr="00905162" w:rsidRDefault="00716BE5" w:rsidP="0071478D">
            <w:pPr>
              <w:jc w:val="center"/>
            </w:pPr>
            <w:r w:rsidRPr="00905162">
              <w:t>8</w:t>
            </w:r>
          </w:p>
        </w:tc>
      </w:tr>
      <w:tr w:rsidR="00716BE5" w:rsidRPr="00B456CA" w:rsidTr="00154DEE">
        <w:trPr>
          <w:trHeight w:val="392"/>
        </w:trPr>
        <w:tc>
          <w:tcPr>
            <w:tcW w:w="10626" w:type="dxa"/>
            <w:gridSpan w:val="8"/>
          </w:tcPr>
          <w:p w:rsidR="00716BE5" w:rsidRPr="00905162" w:rsidRDefault="00716BE5" w:rsidP="0071478D">
            <w:pPr>
              <w:jc w:val="center"/>
            </w:pPr>
            <w:r w:rsidRPr="00905162">
              <w:rPr>
                <w:b/>
              </w:rPr>
              <w:t>Организация информационного и нормативного правового сопровождения процесса переселения соотечественников</w:t>
            </w:r>
          </w:p>
        </w:tc>
      </w:tr>
      <w:tr w:rsidR="00716BE5" w:rsidRPr="00B456CA" w:rsidTr="00154DEE">
        <w:trPr>
          <w:trHeight w:val="1771"/>
        </w:trPr>
        <w:tc>
          <w:tcPr>
            <w:tcW w:w="533" w:type="dxa"/>
          </w:tcPr>
          <w:p w:rsidR="00716BE5" w:rsidRPr="00B456CA" w:rsidRDefault="00716BE5" w:rsidP="0071478D">
            <w:pPr>
              <w:jc w:val="center"/>
            </w:pPr>
            <w:r w:rsidRPr="00B456CA">
              <w:t>1.</w:t>
            </w:r>
          </w:p>
        </w:tc>
        <w:tc>
          <w:tcPr>
            <w:tcW w:w="2410" w:type="dxa"/>
          </w:tcPr>
          <w:p w:rsidR="00716BE5" w:rsidRPr="00B456CA" w:rsidRDefault="00716BE5" w:rsidP="0071478D">
            <w:r w:rsidRPr="00B456CA">
              <w:t>Освещение в средствах массовой информации вопросов добровольного переселения в Смоленскую область соотечественников, проживающих за рубежом</w:t>
            </w:r>
          </w:p>
        </w:tc>
        <w:tc>
          <w:tcPr>
            <w:tcW w:w="2297" w:type="dxa"/>
          </w:tcPr>
          <w:p w:rsidR="00716BE5" w:rsidRPr="00B456CA" w:rsidRDefault="00716BE5" w:rsidP="0071478D">
            <w:r w:rsidRPr="00B456CA">
              <w:t>830.0311.1540223240.244.226</w:t>
            </w:r>
          </w:p>
        </w:tc>
        <w:tc>
          <w:tcPr>
            <w:tcW w:w="1531" w:type="dxa"/>
          </w:tcPr>
          <w:p w:rsidR="00716BE5" w:rsidRPr="00B456CA" w:rsidRDefault="00716BE5" w:rsidP="0071478D">
            <w:pPr>
              <w:jc w:val="center"/>
            </w:pPr>
            <w:r w:rsidRPr="00B456CA">
              <w:t>-</w:t>
            </w:r>
          </w:p>
        </w:tc>
        <w:tc>
          <w:tcPr>
            <w:tcW w:w="756" w:type="dxa"/>
          </w:tcPr>
          <w:p w:rsidR="00716BE5" w:rsidRPr="00905162" w:rsidRDefault="00716BE5" w:rsidP="0071478D">
            <w:pPr>
              <w:jc w:val="center"/>
            </w:pPr>
            <w:r w:rsidRPr="00905162">
              <w:t>-</w:t>
            </w:r>
          </w:p>
        </w:tc>
        <w:tc>
          <w:tcPr>
            <w:tcW w:w="756" w:type="dxa"/>
          </w:tcPr>
          <w:p w:rsidR="00716BE5" w:rsidRPr="00905162" w:rsidRDefault="00716BE5" w:rsidP="0071478D">
            <w:pPr>
              <w:jc w:val="center"/>
            </w:pPr>
            <w:r w:rsidRPr="00905162">
              <w:t>-</w:t>
            </w:r>
          </w:p>
        </w:tc>
        <w:tc>
          <w:tcPr>
            <w:tcW w:w="897" w:type="dxa"/>
          </w:tcPr>
          <w:p w:rsidR="00716BE5" w:rsidRPr="00905162" w:rsidRDefault="001008E7" w:rsidP="0071478D">
            <w:pPr>
              <w:jc w:val="center"/>
            </w:pPr>
            <w:r w:rsidRPr="00905162">
              <w:t>-</w:t>
            </w:r>
          </w:p>
        </w:tc>
        <w:tc>
          <w:tcPr>
            <w:tcW w:w="1446" w:type="dxa"/>
          </w:tcPr>
          <w:p w:rsidR="00716BE5" w:rsidRPr="00905162" w:rsidRDefault="005C5D25" w:rsidP="0071478D">
            <w:pPr>
              <w:jc w:val="center"/>
            </w:pPr>
            <w:r w:rsidRPr="00905162">
              <w:t>-</w:t>
            </w:r>
          </w:p>
        </w:tc>
      </w:tr>
      <w:tr w:rsidR="00716BE5" w:rsidRPr="00B456CA" w:rsidTr="00154DEE">
        <w:trPr>
          <w:trHeight w:val="1745"/>
        </w:trPr>
        <w:tc>
          <w:tcPr>
            <w:tcW w:w="533" w:type="dxa"/>
          </w:tcPr>
          <w:p w:rsidR="00716BE5" w:rsidRPr="00B456CA" w:rsidRDefault="00716BE5" w:rsidP="0071478D">
            <w:pPr>
              <w:jc w:val="center"/>
            </w:pPr>
            <w:r w:rsidRPr="00B456CA">
              <w:t>2.</w:t>
            </w:r>
          </w:p>
        </w:tc>
        <w:tc>
          <w:tcPr>
            <w:tcW w:w="2410" w:type="dxa"/>
          </w:tcPr>
          <w:p w:rsidR="00716BE5" w:rsidRPr="00B456CA" w:rsidRDefault="00716BE5" w:rsidP="0071478D">
            <w:r w:rsidRPr="00B456CA">
              <w:t xml:space="preserve">Подготовка и издание информационных материалов (брошюр, буклетов, плакатов), а также приобретение сувенирной продукции, иных раздаточных материалов </w:t>
            </w:r>
          </w:p>
        </w:tc>
        <w:tc>
          <w:tcPr>
            <w:tcW w:w="2297" w:type="dxa"/>
          </w:tcPr>
          <w:p w:rsidR="00716BE5" w:rsidRPr="00B456CA" w:rsidRDefault="00716BE5" w:rsidP="0071478D">
            <w:r w:rsidRPr="00B456CA">
              <w:t>830.0311.1540223240.244.346</w:t>
            </w:r>
          </w:p>
        </w:tc>
        <w:tc>
          <w:tcPr>
            <w:tcW w:w="1531" w:type="dxa"/>
          </w:tcPr>
          <w:p w:rsidR="00716BE5" w:rsidRPr="00B456CA" w:rsidRDefault="00716BE5" w:rsidP="0071478D">
            <w:pPr>
              <w:jc w:val="center"/>
            </w:pPr>
            <w:r w:rsidRPr="00B456CA">
              <w:t>-</w:t>
            </w:r>
          </w:p>
        </w:tc>
        <w:tc>
          <w:tcPr>
            <w:tcW w:w="756" w:type="dxa"/>
          </w:tcPr>
          <w:p w:rsidR="00716BE5" w:rsidRPr="00905162" w:rsidRDefault="00716BE5" w:rsidP="0071478D">
            <w:pPr>
              <w:jc w:val="center"/>
            </w:pPr>
            <w:r w:rsidRPr="00905162">
              <w:t>-</w:t>
            </w:r>
          </w:p>
        </w:tc>
        <w:tc>
          <w:tcPr>
            <w:tcW w:w="756" w:type="dxa"/>
          </w:tcPr>
          <w:p w:rsidR="00716BE5" w:rsidRPr="00905162" w:rsidRDefault="00716BE5" w:rsidP="0071478D">
            <w:pPr>
              <w:jc w:val="center"/>
            </w:pPr>
            <w:r w:rsidRPr="00905162">
              <w:t>-</w:t>
            </w:r>
          </w:p>
        </w:tc>
        <w:tc>
          <w:tcPr>
            <w:tcW w:w="897" w:type="dxa"/>
          </w:tcPr>
          <w:p w:rsidR="00716BE5" w:rsidRPr="00905162" w:rsidRDefault="001008E7" w:rsidP="0071478D">
            <w:pPr>
              <w:jc w:val="center"/>
            </w:pPr>
            <w:r w:rsidRPr="00905162">
              <w:t>-</w:t>
            </w:r>
          </w:p>
        </w:tc>
        <w:tc>
          <w:tcPr>
            <w:tcW w:w="1446" w:type="dxa"/>
          </w:tcPr>
          <w:p w:rsidR="00716BE5" w:rsidRPr="00905162" w:rsidRDefault="005C5D25" w:rsidP="0071478D">
            <w:pPr>
              <w:jc w:val="center"/>
            </w:pPr>
            <w:r w:rsidRPr="00905162">
              <w:t>-</w:t>
            </w:r>
          </w:p>
        </w:tc>
      </w:tr>
      <w:tr w:rsidR="00716BE5" w:rsidRPr="00B456CA" w:rsidTr="00154DEE">
        <w:trPr>
          <w:trHeight w:val="195"/>
        </w:trPr>
        <w:tc>
          <w:tcPr>
            <w:tcW w:w="10626" w:type="dxa"/>
            <w:gridSpan w:val="8"/>
          </w:tcPr>
          <w:p w:rsidR="00716BE5" w:rsidRPr="00905162" w:rsidRDefault="00716BE5" w:rsidP="0071478D">
            <w:pPr>
              <w:jc w:val="center"/>
            </w:pPr>
            <w:r w:rsidRPr="00905162">
              <w:rPr>
                <w:b/>
              </w:rPr>
              <w:t>Содействие социальному обустройству участников Государственной программы переселения и членов их семей</w:t>
            </w:r>
          </w:p>
        </w:tc>
      </w:tr>
      <w:tr w:rsidR="008F5C27" w:rsidRPr="00B456CA" w:rsidTr="00154DEE">
        <w:trPr>
          <w:trHeight w:val="3390"/>
        </w:trPr>
        <w:tc>
          <w:tcPr>
            <w:tcW w:w="533" w:type="dxa"/>
          </w:tcPr>
          <w:p w:rsidR="008F5C27" w:rsidRPr="00B456CA" w:rsidRDefault="008F5C27" w:rsidP="00AC28A5">
            <w:pPr>
              <w:jc w:val="center"/>
            </w:pPr>
            <w:r w:rsidRPr="00B456CA">
              <w:t>3.</w:t>
            </w:r>
          </w:p>
        </w:tc>
        <w:tc>
          <w:tcPr>
            <w:tcW w:w="2410" w:type="dxa"/>
          </w:tcPr>
          <w:p w:rsidR="008F5C27" w:rsidRPr="00B456CA" w:rsidRDefault="008F5C27" w:rsidP="004D1EBB">
            <w:r w:rsidRPr="00B456CA">
              <w:t>Финансовая поддержка участников Государ-ственной программы переселения и трудоспособных членов их семей, направленных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tc>
        <w:tc>
          <w:tcPr>
            <w:tcW w:w="2297" w:type="dxa"/>
          </w:tcPr>
          <w:p w:rsidR="008F5C27" w:rsidRPr="00B456CA" w:rsidRDefault="008F5C27" w:rsidP="00AC28A5">
            <w:pPr>
              <w:pStyle w:val="ConsCell"/>
              <w:rPr>
                <w:rFonts w:ascii="Times New Roman" w:hAnsi="Times New Roman" w:cs="Times New Roman"/>
              </w:rPr>
            </w:pPr>
            <w:r w:rsidRPr="00B456CA">
              <w:rPr>
                <w:rFonts w:ascii="Times New Roman" w:hAnsi="Times New Roman" w:cs="Times New Roman"/>
              </w:rPr>
              <w:t>830.1003.1540271420.323.263</w:t>
            </w:r>
          </w:p>
        </w:tc>
        <w:tc>
          <w:tcPr>
            <w:tcW w:w="1531" w:type="dxa"/>
          </w:tcPr>
          <w:p w:rsidR="008F5C27" w:rsidRPr="00B456CA" w:rsidRDefault="008F5C27" w:rsidP="00AC28A5">
            <w:pPr>
              <w:jc w:val="center"/>
            </w:pPr>
            <w:r w:rsidRPr="00B456CA">
              <w:t>-</w:t>
            </w:r>
          </w:p>
        </w:tc>
        <w:tc>
          <w:tcPr>
            <w:tcW w:w="756" w:type="dxa"/>
          </w:tcPr>
          <w:p w:rsidR="008F5C27" w:rsidRPr="00905162" w:rsidRDefault="008F5C27" w:rsidP="00AC28A5">
            <w:pPr>
              <w:jc w:val="center"/>
            </w:pPr>
            <w:r w:rsidRPr="00905162">
              <w:t>-</w:t>
            </w:r>
          </w:p>
        </w:tc>
        <w:tc>
          <w:tcPr>
            <w:tcW w:w="756" w:type="dxa"/>
          </w:tcPr>
          <w:p w:rsidR="008F5C27" w:rsidRPr="00905162" w:rsidRDefault="008F5C27" w:rsidP="00AC28A5">
            <w:pPr>
              <w:jc w:val="center"/>
            </w:pPr>
            <w:r w:rsidRPr="00905162">
              <w:t>-</w:t>
            </w:r>
          </w:p>
        </w:tc>
        <w:tc>
          <w:tcPr>
            <w:tcW w:w="897" w:type="dxa"/>
          </w:tcPr>
          <w:p w:rsidR="00A44FE5" w:rsidRPr="00A44FE5" w:rsidRDefault="00A44FE5" w:rsidP="00AC28A5">
            <w:pPr>
              <w:jc w:val="center"/>
              <w:rPr>
                <w:color w:val="0000FF"/>
              </w:rPr>
            </w:pPr>
            <w:r w:rsidRPr="00BD38B8">
              <w:rPr>
                <w:color w:val="0000FF"/>
              </w:rPr>
              <w:t>-</w:t>
            </w:r>
          </w:p>
        </w:tc>
        <w:tc>
          <w:tcPr>
            <w:tcW w:w="1446" w:type="dxa"/>
          </w:tcPr>
          <w:p w:rsidR="008F5C27" w:rsidRPr="00992650" w:rsidRDefault="008F5C27" w:rsidP="00AC28A5">
            <w:pPr>
              <w:jc w:val="center"/>
            </w:pPr>
            <w:r w:rsidRPr="00992650">
              <w:t>5,0</w:t>
            </w:r>
          </w:p>
        </w:tc>
      </w:tr>
      <w:tr w:rsidR="004D1EBB" w:rsidRPr="00B456CA" w:rsidTr="004D1EBB">
        <w:trPr>
          <w:trHeight w:val="245"/>
        </w:trPr>
        <w:tc>
          <w:tcPr>
            <w:tcW w:w="533" w:type="dxa"/>
          </w:tcPr>
          <w:p w:rsidR="004D1EBB" w:rsidRPr="00B456CA" w:rsidRDefault="004D1EBB" w:rsidP="008C34F6">
            <w:pPr>
              <w:jc w:val="center"/>
            </w:pPr>
            <w:r w:rsidRPr="00B456CA">
              <w:t>1</w:t>
            </w:r>
          </w:p>
        </w:tc>
        <w:tc>
          <w:tcPr>
            <w:tcW w:w="2410" w:type="dxa"/>
          </w:tcPr>
          <w:p w:rsidR="004D1EBB" w:rsidRPr="00B456CA" w:rsidRDefault="004D1EBB" w:rsidP="008C34F6">
            <w:pPr>
              <w:jc w:val="center"/>
            </w:pPr>
            <w:r w:rsidRPr="00B456CA">
              <w:t>2</w:t>
            </w:r>
          </w:p>
        </w:tc>
        <w:tc>
          <w:tcPr>
            <w:tcW w:w="2297" w:type="dxa"/>
          </w:tcPr>
          <w:p w:rsidR="004D1EBB" w:rsidRPr="00B456CA" w:rsidRDefault="004D1EBB" w:rsidP="008C34F6">
            <w:pPr>
              <w:jc w:val="center"/>
            </w:pPr>
            <w:r w:rsidRPr="00B456CA">
              <w:t>3</w:t>
            </w:r>
          </w:p>
        </w:tc>
        <w:tc>
          <w:tcPr>
            <w:tcW w:w="1531" w:type="dxa"/>
          </w:tcPr>
          <w:p w:rsidR="004D1EBB" w:rsidRPr="00B456CA" w:rsidRDefault="004D1EBB" w:rsidP="008C34F6">
            <w:pPr>
              <w:jc w:val="center"/>
            </w:pPr>
            <w:r w:rsidRPr="00B456CA">
              <w:t>4</w:t>
            </w:r>
          </w:p>
        </w:tc>
        <w:tc>
          <w:tcPr>
            <w:tcW w:w="756" w:type="dxa"/>
          </w:tcPr>
          <w:p w:rsidR="004D1EBB" w:rsidRPr="00905162" w:rsidRDefault="004D1EBB" w:rsidP="008C34F6">
            <w:pPr>
              <w:jc w:val="center"/>
            </w:pPr>
            <w:r w:rsidRPr="00905162">
              <w:t>5</w:t>
            </w:r>
          </w:p>
        </w:tc>
        <w:tc>
          <w:tcPr>
            <w:tcW w:w="756" w:type="dxa"/>
          </w:tcPr>
          <w:p w:rsidR="004D1EBB" w:rsidRPr="00905162" w:rsidRDefault="004D1EBB" w:rsidP="008C34F6">
            <w:pPr>
              <w:jc w:val="center"/>
            </w:pPr>
            <w:r w:rsidRPr="00905162">
              <w:t>6</w:t>
            </w:r>
          </w:p>
        </w:tc>
        <w:tc>
          <w:tcPr>
            <w:tcW w:w="897" w:type="dxa"/>
          </w:tcPr>
          <w:p w:rsidR="004D1EBB" w:rsidRPr="00905162" w:rsidRDefault="004D1EBB" w:rsidP="008C34F6">
            <w:pPr>
              <w:jc w:val="center"/>
            </w:pPr>
            <w:r w:rsidRPr="00905162">
              <w:t>7</w:t>
            </w:r>
          </w:p>
        </w:tc>
        <w:tc>
          <w:tcPr>
            <w:tcW w:w="1446" w:type="dxa"/>
          </w:tcPr>
          <w:p w:rsidR="004D1EBB" w:rsidRPr="00905162" w:rsidRDefault="004D1EBB" w:rsidP="008C34F6">
            <w:pPr>
              <w:jc w:val="center"/>
            </w:pPr>
            <w:r w:rsidRPr="00905162">
              <w:t>8</w:t>
            </w:r>
          </w:p>
        </w:tc>
      </w:tr>
      <w:tr w:rsidR="004D1EBB" w:rsidRPr="00B456CA" w:rsidTr="00154DEE">
        <w:trPr>
          <w:trHeight w:val="1840"/>
        </w:trPr>
        <w:tc>
          <w:tcPr>
            <w:tcW w:w="533" w:type="dxa"/>
          </w:tcPr>
          <w:p w:rsidR="004D1EBB" w:rsidRPr="00B456CA" w:rsidRDefault="004D1EBB" w:rsidP="00AC28A5">
            <w:pPr>
              <w:jc w:val="center"/>
            </w:pPr>
            <w:r w:rsidRPr="00B456CA">
              <w:lastRenderedPageBreak/>
              <w:t>4.</w:t>
            </w:r>
          </w:p>
        </w:tc>
        <w:tc>
          <w:tcPr>
            <w:tcW w:w="2410" w:type="dxa"/>
          </w:tcPr>
          <w:p w:rsidR="004D1EBB" w:rsidRPr="00B456CA" w:rsidRDefault="004D1EBB" w:rsidP="00AC28A5">
            <w:r w:rsidRPr="00B456CA">
              <w:t xml:space="preserve">Профессиональное обучение и дополнительное профессиональное образование участников Государственной программы переселения и членов их семей </w:t>
            </w:r>
          </w:p>
        </w:tc>
        <w:tc>
          <w:tcPr>
            <w:tcW w:w="2297" w:type="dxa"/>
          </w:tcPr>
          <w:p w:rsidR="004D1EBB" w:rsidRPr="00B456CA" w:rsidRDefault="004D1EBB" w:rsidP="00AC28A5"/>
        </w:tc>
        <w:tc>
          <w:tcPr>
            <w:tcW w:w="1531" w:type="dxa"/>
          </w:tcPr>
          <w:p w:rsidR="004D1EBB" w:rsidRPr="00B456CA" w:rsidRDefault="004D1EBB" w:rsidP="00AC28A5">
            <w:pPr>
              <w:jc w:val="center"/>
            </w:pPr>
            <w:r w:rsidRPr="00B456CA">
              <w:t>-</w:t>
            </w:r>
          </w:p>
          <w:p w:rsidR="004D1EBB" w:rsidRPr="00B456CA" w:rsidRDefault="004D1EBB" w:rsidP="00AC28A5">
            <w:pPr>
              <w:jc w:val="center"/>
            </w:pPr>
          </w:p>
        </w:tc>
        <w:tc>
          <w:tcPr>
            <w:tcW w:w="756" w:type="dxa"/>
          </w:tcPr>
          <w:p w:rsidR="004D1EBB" w:rsidRPr="00905162" w:rsidRDefault="004D1EBB" w:rsidP="00AC28A5">
            <w:pPr>
              <w:jc w:val="center"/>
            </w:pPr>
            <w:r w:rsidRPr="00905162">
              <w:t>-</w:t>
            </w:r>
          </w:p>
          <w:p w:rsidR="004D1EBB" w:rsidRPr="00905162" w:rsidRDefault="004D1EBB" w:rsidP="00AC28A5">
            <w:pPr>
              <w:jc w:val="center"/>
            </w:pPr>
          </w:p>
        </w:tc>
        <w:tc>
          <w:tcPr>
            <w:tcW w:w="756" w:type="dxa"/>
          </w:tcPr>
          <w:p w:rsidR="004D1EBB" w:rsidRPr="00905162" w:rsidRDefault="004D1EBB" w:rsidP="00AC28A5">
            <w:pPr>
              <w:jc w:val="center"/>
            </w:pPr>
            <w:r w:rsidRPr="00905162">
              <w:t>-</w:t>
            </w:r>
          </w:p>
          <w:p w:rsidR="004D1EBB" w:rsidRPr="00905162" w:rsidRDefault="004D1EBB" w:rsidP="00AC28A5">
            <w:pPr>
              <w:jc w:val="center"/>
            </w:pPr>
          </w:p>
        </w:tc>
        <w:tc>
          <w:tcPr>
            <w:tcW w:w="897" w:type="dxa"/>
          </w:tcPr>
          <w:p w:rsidR="004D1EBB" w:rsidRPr="00905162" w:rsidRDefault="004D1EBB" w:rsidP="00AC28A5">
            <w:pPr>
              <w:jc w:val="center"/>
            </w:pPr>
            <w:r w:rsidRPr="00905162">
              <w:t>-</w:t>
            </w:r>
          </w:p>
        </w:tc>
        <w:tc>
          <w:tcPr>
            <w:tcW w:w="1446" w:type="dxa"/>
          </w:tcPr>
          <w:p w:rsidR="004D1EBB" w:rsidRPr="00905162" w:rsidRDefault="004D1EBB" w:rsidP="00AC28A5">
            <w:pPr>
              <w:jc w:val="center"/>
            </w:pPr>
            <w:r w:rsidRPr="00905162">
              <w:t>-</w:t>
            </w:r>
          </w:p>
        </w:tc>
      </w:tr>
      <w:tr w:rsidR="004D1EBB" w:rsidRPr="00B456CA" w:rsidTr="00154DEE">
        <w:tc>
          <w:tcPr>
            <w:tcW w:w="533" w:type="dxa"/>
          </w:tcPr>
          <w:p w:rsidR="004D1EBB" w:rsidRPr="00B456CA" w:rsidRDefault="004D1EBB" w:rsidP="00AC28A5">
            <w:pPr>
              <w:jc w:val="center"/>
            </w:pPr>
            <w:r w:rsidRPr="00B456CA">
              <w:t>5.</w:t>
            </w:r>
          </w:p>
        </w:tc>
        <w:tc>
          <w:tcPr>
            <w:tcW w:w="2410" w:type="dxa"/>
          </w:tcPr>
          <w:p w:rsidR="004D1EBB" w:rsidRPr="00B456CA" w:rsidRDefault="004D1EBB" w:rsidP="00AC28A5">
            <w:r w:rsidRPr="00B456CA">
              <w:t>Выплата единовремен-ной материальной помощи участникам Государственной программы переселения, имеющим трех и более несовершеннолетних детей</w:t>
            </w:r>
          </w:p>
        </w:tc>
        <w:tc>
          <w:tcPr>
            <w:tcW w:w="2297" w:type="dxa"/>
          </w:tcPr>
          <w:p w:rsidR="004D1EBB" w:rsidRPr="00B456CA" w:rsidRDefault="004D1EBB" w:rsidP="00AC28A5">
            <w:r w:rsidRPr="00B456CA">
              <w:t>830.1003.1540271170.321.262</w:t>
            </w:r>
          </w:p>
        </w:tc>
        <w:tc>
          <w:tcPr>
            <w:tcW w:w="1531" w:type="dxa"/>
          </w:tcPr>
          <w:p w:rsidR="004D1EBB" w:rsidRPr="00B456CA" w:rsidRDefault="004D1EBB" w:rsidP="00AC28A5">
            <w:pPr>
              <w:jc w:val="center"/>
            </w:pPr>
            <w:r w:rsidRPr="00B456CA">
              <w:t>60,0</w:t>
            </w:r>
          </w:p>
        </w:tc>
        <w:tc>
          <w:tcPr>
            <w:tcW w:w="756" w:type="dxa"/>
          </w:tcPr>
          <w:p w:rsidR="004D1EBB" w:rsidRPr="00905162" w:rsidRDefault="004D1EBB" w:rsidP="00AC28A5">
            <w:pPr>
              <w:jc w:val="center"/>
            </w:pPr>
            <w:r w:rsidRPr="00905162">
              <w:t>50,0</w:t>
            </w:r>
          </w:p>
        </w:tc>
        <w:tc>
          <w:tcPr>
            <w:tcW w:w="756" w:type="dxa"/>
          </w:tcPr>
          <w:p w:rsidR="004D1EBB" w:rsidRPr="00745002" w:rsidRDefault="004D1EBB" w:rsidP="00AC28A5">
            <w:pPr>
              <w:jc w:val="center"/>
            </w:pPr>
            <w:r w:rsidRPr="00745002">
              <w:t>20,0</w:t>
            </w:r>
          </w:p>
        </w:tc>
        <w:tc>
          <w:tcPr>
            <w:tcW w:w="897" w:type="dxa"/>
          </w:tcPr>
          <w:p w:rsidR="004D1EBB" w:rsidRPr="00BD38B8" w:rsidRDefault="004D1EBB" w:rsidP="00AC28A5">
            <w:pPr>
              <w:jc w:val="center"/>
            </w:pPr>
            <w:r w:rsidRPr="00BD38B8">
              <w:t>10,0</w:t>
            </w:r>
          </w:p>
        </w:tc>
        <w:tc>
          <w:tcPr>
            <w:tcW w:w="1446" w:type="dxa"/>
          </w:tcPr>
          <w:p w:rsidR="004D1EBB" w:rsidRPr="00992650" w:rsidRDefault="004D1EBB" w:rsidP="00AC28A5">
            <w:pPr>
              <w:jc w:val="center"/>
            </w:pPr>
            <w:r w:rsidRPr="00992650">
              <w:t>100,0</w:t>
            </w:r>
          </w:p>
        </w:tc>
      </w:tr>
      <w:tr w:rsidR="004D1EBB" w:rsidRPr="00B456CA" w:rsidTr="004D1EBB">
        <w:trPr>
          <w:trHeight w:val="915"/>
        </w:trPr>
        <w:tc>
          <w:tcPr>
            <w:tcW w:w="533" w:type="dxa"/>
            <w:vMerge w:val="restart"/>
          </w:tcPr>
          <w:p w:rsidR="004D1EBB" w:rsidRPr="00B456CA" w:rsidRDefault="004D1EBB" w:rsidP="00AC28A5">
            <w:pPr>
              <w:jc w:val="center"/>
            </w:pPr>
            <w:r w:rsidRPr="00B456CA">
              <w:t>6.</w:t>
            </w:r>
          </w:p>
        </w:tc>
        <w:tc>
          <w:tcPr>
            <w:tcW w:w="2410" w:type="dxa"/>
            <w:vMerge w:val="restart"/>
          </w:tcPr>
          <w:p w:rsidR="004D1EBB" w:rsidRPr="00B456CA" w:rsidRDefault="004D1EBB" w:rsidP="00AC28A5">
            <w:r w:rsidRPr="00B456CA">
              <w:t>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tc>
        <w:tc>
          <w:tcPr>
            <w:tcW w:w="2297" w:type="dxa"/>
          </w:tcPr>
          <w:p w:rsidR="004D1EBB" w:rsidRPr="00B456CA" w:rsidRDefault="004D1EBB" w:rsidP="00AC28A5">
            <w:pPr>
              <w:ind w:left="-108" w:right="-108"/>
            </w:pPr>
            <w:r w:rsidRPr="00B456CA">
              <w:t>830.1003.15402R0860.321.262</w:t>
            </w:r>
          </w:p>
        </w:tc>
        <w:tc>
          <w:tcPr>
            <w:tcW w:w="1531" w:type="dxa"/>
          </w:tcPr>
          <w:p w:rsidR="004D1EBB" w:rsidRPr="00B456CA" w:rsidRDefault="004D1EBB" w:rsidP="00AC28A5">
            <w:pPr>
              <w:jc w:val="center"/>
            </w:pPr>
            <w:r w:rsidRPr="00B456CA">
              <w:t>2 158,0</w:t>
            </w:r>
          </w:p>
        </w:tc>
        <w:tc>
          <w:tcPr>
            <w:tcW w:w="756" w:type="dxa"/>
          </w:tcPr>
          <w:p w:rsidR="004D1EBB" w:rsidRPr="00905162" w:rsidRDefault="004D1EBB" w:rsidP="00AC28A5">
            <w:pPr>
              <w:ind w:right="-60"/>
              <w:jc w:val="center"/>
            </w:pPr>
            <w:r w:rsidRPr="00905162">
              <w:t>2 000,3</w:t>
            </w:r>
          </w:p>
        </w:tc>
        <w:tc>
          <w:tcPr>
            <w:tcW w:w="756" w:type="dxa"/>
          </w:tcPr>
          <w:p w:rsidR="004D1EBB" w:rsidRPr="00745002" w:rsidRDefault="004D1EBB" w:rsidP="00AC28A5">
            <w:pPr>
              <w:ind w:right="-60"/>
              <w:jc w:val="center"/>
            </w:pPr>
            <w:r w:rsidRPr="00745002">
              <w:t>664,00</w:t>
            </w:r>
          </w:p>
        </w:tc>
        <w:tc>
          <w:tcPr>
            <w:tcW w:w="897" w:type="dxa"/>
            <w:shd w:val="clear" w:color="auto" w:fill="auto"/>
          </w:tcPr>
          <w:p w:rsidR="004D1EBB" w:rsidRPr="004D1EBB" w:rsidRDefault="004D1EBB" w:rsidP="00AC28A5">
            <w:pPr>
              <w:ind w:left="-61" w:right="-108"/>
              <w:jc w:val="center"/>
            </w:pPr>
            <w:r w:rsidRPr="004D1EBB">
              <w:t>381,8</w:t>
            </w:r>
          </w:p>
          <w:p w:rsidR="004D1EBB" w:rsidRPr="004D1EBB" w:rsidRDefault="004D1EBB" w:rsidP="00AC28A5">
            <w:pPr>
              <w:ind w:left="-61" w:right="-108"/>
              <w:jc w:val="center"/>
            </w:pPr>
          </w:p>
        </w:tc>
        <w:tc>
          <w:tcPr>
            <w:tcW w:w="1446" w:type="dxa"/>
            <w:shd w:val="clear" w:color="auto" w:fill="auto"/>
          </w:tcPr>
          <w:p w:rsidR="004D1EBB" w:rsidRPr="004D1EBB" w:rsidRDefault="004D1EBB" w:rsidP="00804746">
            <w:pPr>
              <w:jc w:val="center"/>
            </w:pPr>
            <w:r w:rsidRPr="004D1EBB">
              <w:t>405,0</w:t>
            </w:r>
          </w:p>
        </w:tc>
      </w:tr>
      <w:tr w:rsidR="004D1EBB" w:rsidRPr="00B456CA" w:rsidTr="004D1EBB">
        <w:trPr>
          <w:trHeight w:val="915"/>
        </w:trPr>
        <w:tc>
          <w:tcPr>
            <w:tcW w:w="533" w:type="dxa"/>
            <w:vMerge/>
          </w:tcPr>
          <w:p w:rsidR="004D1EBB" w:rsidRPr="00B456CA" w:rsidRDefault="004D1EBB" w:rsidP="0071478D">
            <w:pPr>
              <w:jc w:val="center"/>
            </w:pPr>
          </w:p>
        </w:tc>
        <w:tc>
          <w:tcPr>
            <w:tcW w:w="2410" w:type="dxa"/>
            <w:vMerge/>
          </w:tcPr>
          <w:p w:rsidR="004D1EBB" w:rsidRPr="00B456CA" w:rsidRDefault="004D1EBB" w:rsidP="0071478D">
            <w:pPr>
              <w:ind w:firstLine="255"/>
            </w:pPr>
          </w:p>
        </w:tc>
        <w:tc>
          <w:tcPr>
            <w:tcW w:w="2297" w:type="dxa"/>
          </w:tcPr>
          <w:p w:rsidR="004D1EBB" w:rsidRPr="0006081A" w:rsidRDefault="004D1EBB" w:rsidP="0071478D">
            <w:pPr>
              <w:ind w:left="-108" w:right="-108"/>
            </w:pPr>
            <w:r w:rsidRPr="0006081A">
              <w:t>830.1003.15402R0860.321.262</w:t>
            </w:r>
          </w:p>
        </w:tc>
        <w:tc>
          <w:tcPr>
            <w:tcW w:w="1531" w:type="dxa"/>
          </w:tcPr>
          <w:p w:rsidR="004D1EBB" w:rsidRPr="0006081A" w:rsidRDefault="004D1EBB" w:rsidP="0071478D">
            <w:pPr>
              <w:jc w:val="center"/>
            </w:pPr>
            <w:r w:rsidRPr="0006081A">
              <w:t>442,0</w:t>
            </w:r>
          </w:p>
        </w:tc>
        <w:tc>
          <w:tcPr>
            <w:tcW w:w="756" w:type="dxa"/>
          </w:tcPr>
          <w:p w:rsidR="004D1EBB" w:rsidRPr="0006081A" w:rsidRDefault="004D1EBB" w:rsidP="00842CF1">
            <w:pPr>
              <w:jc w:val="center"/>
            </w:pPr>
            <w:r w:rsidRPr="0006081A">
              <w:t>409,7</w:t>
            </w:r>
          </w:p>
        </w:tc>
        <w:tc>
          <w:tcPr>
            <w:tcW w:w="756" w:type="dxa"/>
          </w:tcPr>
          <w:p w:rsidR="004D1EBB" w:rsidRPr="00745002" w:rsidRDefault="004D1EBB" w:rsidP="005C5D25">
            <w:pPr>
              <w:jc w:val="center"/>
            </w:pPr>
            <w:r w:rsidRPr="00745002">
              <w:t>136,0</w:t>
            </w:r>
          </w:p>
        </w:tc>
        <w:tc>
          <w:tcPr>
            <w:tcW w:w="897" w:type="dxa"/>
            <w:shd w:val="clear" w:color="auto" w:fill="auto"/>
          </w:tcPr>
          <w:p w:rsidR="004D1EBB" w:rsidRPr="004D1EBB" w:rsidRDefault="004D1EBB" w:rsidP="005C5D25">
            <w:pPr>
              <w:ind w:left="-61" w:right="-108"/>
              <w:jc w:val="center"/>
            </w:pPr>
            <w:r w:rsidRPr="004D1EBB">
              <w:t>78,2</w:t>
            </w:r>
          </w:p>
          <w:p w:rsidR="004D1EBB" w:rsidRPr="004D1EBB" w:rsidRDefault="004D1EBB" w:rsidP="005C5D25">
            <w:pPr>
              <w:ind w:left="-61" w:right="-108"/>
              <w:jc w:val="center"/>
            </w:pPr>
          </w:p>
        </w:tc>
        <w:tc>
          <w:tcPr>
            <w:tcW w:w="1446" w:type="dxa"/>
            <w:shd w:val="clear" w:color="auto" w:fill="auto"/>
          </w:tcPr>
          <w:p w:rsidR="004D1EBB" w:rsidRPr="004D1EBB" w:rsidRDefault="004D1EBB" w:rsidP="005C5D25">
            <w:pPr>
              <w:jc w:val="center"/>
            </w:pPr>
            <w:r w:rsidRPr="004D1EBB">
              <w:t>95,0</w:t>
            </w:r>
          </w:p>
        </w:tc>
      </w:tr>
      <w:tr w:rsidR="004D1EBB" w:rsidRPr="00B456CA" w:rsidTr="004D1EBB">
        <w:tc>
          <w:tcPr>
            <w:tcW w:w="533" w:type="dxa"/>
            <w:tcBorders>
              <w:bottom w:val="single" w:sz="4" w:space="0" w:color="auto"/>
            </w:tcBorders>
          </w:tcPr>
          <w:p w:rsidR="004D1EBB" w:rsidRPr="00B456CA" w:rsidRDefault="004D1EBB" w:rsidP="00AC28A5">
            <w:pPr>
              <w:jc w:val="center"/>
            </w:pPr>
            <w:r w:rsidRPr="00B456CA">
              <w:t>7.</w:t>
            </w:r>
          </w:p>
        </w:tc>
        <w:tc>
          <w:tcPr>
            <w:tcW w:w="2410" w:type="dxa"/>
            <w:tcBorders>
              <w:bottom w:val="single" w:sz="4" w:space="0" w:color="auto"/>
            </w:tcBorders>
          </w:tcPr>
          <w:p w:rsidR="004D1EBB" w:rsidRPr="00B456CA" w:rsidRDefault="004D1EBB" w:rsidP="00AC28A5">
            <w:r w:rsidRPr="00B456CA">
              <w:t>Возмещение расходов по оплате найма (поднайма) жилья участникам Государственной программы переселения, прибывшим из-за рубежа, а также участникам Государственной программы переселения, имеющим трех и более несовершеннолетних детей</w:t>
            </w:r>
          </w:p>
        </w:tc>
        <w:tc>
          <w:tcPr>
            <w:tcW w:w="2297" w:type="dxa"/>
            <w:tcBorders>
              <w:bottom w:val="single" w:sz="4" w:space="0" w:color="auto"/>
            </w:tcBorders>
          </w:tcPr>
          <w:p w:rsidR="004D1EBB" w:rsidRPr="0006081A" w:rsidRDefault="004D1EBB" w:rsidP="00AC28A5">
            <w:r w:rsidRPr="0006081A">
              <w:t>830.1003.1540271190.321.262</w:t>
            </w:r>
          </w:p>
        </w:tc>
        <w:tc>
          <w:tcPr>
            <w:tcW w:w="1531" w:type="dxa"/>
            <w:tcBorders>
              <w:bottom w:val="single" w:sz="4" w:space="0" w:color="auto"/>
            </w:tcBorders>
          </w:tcPr>
          <w:p w:rsidR="004D1EBB" w:rsidRPr="0006081A" w:rsidRDefault="004D1EBB" w:rsidP="00AC28A5">
            <w:pPr>
              <w:jc w:val="center"/>
            </w:pPr>
            <w:r w:rsidRPr="0006081A">
              <w:t>36,0</w:t>
            </w:r>
          </w:p>
        </w:tc>
        <w:tc>
          <w:tcPr>
            <w:tcW w:w="756" w:type="dxa"/>
            <w:tcBorders>
              <w:bottom w:val="single" w:sz="4" w:space="0" w:color="auto"/>
            </w:tcBorders>
          </w:tcPr>
          <w:p w:rsidR="004D1EBB" w:rsidRPr="0006081A" w:rsidRDefault="004D1EBB" w:rsidP="00AC28A5">
            <w:pPr>
              <w:jc w:val="center"/>
            </w:pPr>
            <w:r w:rsidRPr="0006081A">
              <w:t>36,0</w:t>
            </w:r>
          </w:p>
        </w:tc>
        <w:tc>
          <w:tcPr>
            <w:tcW w:w="756" w:type="dxa"/>
            <w:tcBorders>
              <w:bottom w:val="single" w:sz="4" w:space="0" w:color="auto"/>
            </w:tcBorders>
          </w:tcPr>
          <w:p w:rsidR="004D1EBB" w:rsidRPr="0006081A" w:rsidRDefault="004D1EBB" w:rsidP="00AC28A5">
            <w:pPr>
              <w:jc w:val="center"/>
            </w:pPr>
            <w:r w:rsidRPr="0006081A">
              <w:t>0,0</w:t>
            </w:r>
          </w:p>
        </w:tc>
        <w:tc>
          <w:tcPr>
            <w:tcW w:w="897" w:type="dxa"/>
            <w:tcBorders>
              <w:bottom w:val="single" w:sz="4" w:space="0" w:color="auto"/>
            </w:tcBorders>
            <w:shd w:val="clear" w:color="auto" w:fill="auto"/>
          </w:tcPr>
          <w:p w:rsidR="004D1EBB" w:rsidRPr="004D1EBB" w:rsidRDefault="004D1EBB" w:rsidP="00AC28A5">
            <w:pPr>
              <w:jc w:val="center"/>
            </w:pPr>
            <w:r w:rsidRPr="004D1EBB">
              <w:t>36,0</w:t>
            </w:r>
          </w:p>
        </w:tc>
        <w:tc>
          <w:tcPr>
            <w:tcW w:w="1446" w:type="dxa"/>
            <w:tcBorders>
              <w:bottom w:val="single" w:sz="4" w:space="0" w:color="auto"/>
            </w:tcBorders>
            <w:shd w:val="clear" w:color="auto" w:fill="auto"/>
          </w:tcPr>
          <w:p w:rsidR="004D1EBB" w:rsidRPr="004D1EBB" w:rsidRDefault="004D1EBB" w:rsidP="00AC28A5">
            <w:pPr>
              <w:jc w:val="center"/>
            </w:pPr>
            <w:r w:rsidRPr="004D1EBB">
              <w:t>72,0</w:t>
            </w:r>
          </w:p>
        </w:tc>
      </w:tr>
      <w:tr w:rsidR="004D1EBB" w:rsidRPr="00B456CA" w:rsidTr="004D1EBB">
        <w:trPr>
          <w:trHeight w:val="1379"/>
        </w:trPr>
        <w:tc>
          <w:tcPr>
            <w:tcW w:w="533" w:type="dxa"/>
            <w:tcBorders>
              <w:top w:val="single" w:sz="4" w:space="0" w:color="auto"/>
              <w:left w:val="single" w:sz="4" w:space="0" w:color="auto"/>
              <w:bottom w:val="single" w:sz="4" w:space="0" w:color="auto"/>
              <w:right w:val="single" w:sz="4" w:space="0" w:color="auto"/>
            </w:tcBorders>
          </w:tcPr>
          <w:p w:rsidR="004D1EBB" w:rsidRPr="00B456CA" w:rsidRDefault="004D1EBB" w:rsidP="00AC28A5">
            <w:pPr>
              <w:jc w:val="center"/>
            </w:pPr>
            <w:r w:rsidRPr="00B456CA">
              <w:t>8.</w:t>
            </w:r>
          </w:p>
        </w:tc>
        <w:tc>
          <w:tcPr>
            <w:tcW w:w="2410" w:type="dxa"/>
            <w:tcBorders>
              <w:top w:val="single" w:sz="4" w:space="0" w:color="auto"/>
              <w:left w:val="single" w:sz="4" w:space="0" w:color="auto"/>
              <w:bottom w:val="single" w:sz="4" w:space="0" w:color="auto"/>
              <w:right w:val="single" w:sz="4" w:space="0" w:color="auto"/>
            </w:tcBorders>
          </w:tcPr>
          <w:p w:rsidR="004D1EBB" w:rsidRPr="00B456CA" w:rsidRDefault="004D1EBB" w:rsidP="004D1EBB">
            <w:r w:rsidRPr="00B456CA">
              <w:t xml:space="preserve">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w:t>
            </w:r>
          </w:p>
        </w:tc>
        <w:tc>
          <w:tcPr>
            <w:tcW w:w="2297" w:type="dxa"/>
            <w:tcBorders>
              <w:top w:val="single" w:sz="4" w:space="0" w:color="auto"/>
              <w:left w:val="single" w:sz="4" w:space="0" w:color="auto"/>
              <w:bottom w:val="single" w:sz="4" w:space="0" w:color="auto"/>
              <w:right w:val="single" w:sz="4" w:space="0" w:color="auto"/>
            </w:tcBorders>
          </w:tcPr>
          <w:p w:rsidR="004D1EBB" w:rsidRPr="00B456CA" w:rsidRDefault="004D1EBB" w:rsidP="00AC28A5">
            <w:r w:rsidRPr="00B456CA">
              <w:t>830.1003.1540271460.321.262</w:t>
            </w:r>
          </w:p>
        </w:tc>
        <w:tc>
          <w:tcPr>
            <w:tcW w:w="1531" w:type="dxa"/>
            <w:tcBorders>
              <w:top w:val="single" w:sz="4" w:space="0" w:color="auto"/>
              <w:left w:val="single" w:sz="4" w:space="0" w:color="auto"/>
              <w:bottom w:val="single" w:sz="4" w:space="0" w:color="auto"/>
              <w:right w:val="single" w:sz="4" w:space="0" w:color="auto"/>
            </w:tcBorders>
          </w:tcPr>
          <w:p w:rsidR="004D1EBB" w:rsidRPr="00B456CA" w:rsidRDefault="004D1EBB" w:rsidP="00AC28A5">
            <w:pPr>
              <w:jc w:val="center"/>
            </w:pPr>
            <w:r w:rsidRPr="00B456CA">
              <w:t xml:space="preserve">72,0 </w:t>
            </w:r>
          </w:p>
        </w:tc>
        <w:tc>
          <w:tcPr>
            <w:tcW w:w="756" w:type="dxa"/>
            <w:tcBorders>
              <w:top w:val="single" w:sz="4" w:space="0" w:color="auto"/>
              <w:left w:val="single" w:sz="4" w:space="0" w:color="auto"/>
              <w:bottom w:val="single" w:sz="4" w:space="0" w:color="auto"/>
              <w:right w:val="single" w:sz="4" w:space="0" w:color="auto"/>
            </w:tcBorders>
          </w:tcPr>
          <w:p w:rsidR="004D1EBB" w:rsidRPr="0006081A" w:rsidRDefault="004D1EBB" w:rsidP="00AC28A5">
            <w:pPr>
              <w:jc w:val="center"/>
            </w:pPr>
            <w:r w:rsidRPr="0006081A">
              <w:t>72,0</w:t>
            </w:r>
          </w:p>
        </w:tc>
        <w:tc>
          <w:tcPr>
            <w:tcW w:w="756" w:type="dxa"/>
            <w:tcBorders>
              <w:top w:val="single" w:sz="4" w:space="0" w:color="auto"/>
              <w:left w:val="single" w:sz="4" w:space="0" w:color="auto"/>
              <w:bottom w:val="single" w:sz="4" w:space="0" w:color="auto"/>
              <w:right w:val="single" w:sz="4" w:space="0" w:color="auto"/>
            </w:tcBorders>
          </w:tcPr>
          <w:p w:rsidR="004D1EBB" w:rsidRPr="0006081A" w:rsidRDefault="004D1EBB" w:rsidP="00AC28A5">
            <w:pPr>
              <w:jc w:val="center"/>
            </w:pPr>
            <w:r w:rsidRPr="0006081A">
              <w:t>72,0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D1EBB" w:rsidRPr="004D1EBB" w:rsidRDefault="004D1EBB" w:rsidP="00AC28A5">
            <w:pPr>
              <w:jc w:val="center"/>
            </w:pPr>
            <w:r w:rsidRPr="004D1EBB">
              <w:t>48,0</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D1EBB" w:rsidRPr="004D1EBB" w:rsidRDefault="004D1EBB" w:rsidP="00AC28A5">
            <w:pPr>
              <w:jc w:val="center"/>
            </w:pPr>
            <w:r w:rsidRPr="004D1EBB">
              <w:t>48,0</w:t>
            </w:r>
          </w:p>
        </w:tc>
      </w:tr>
      <w:tr w:rsidR="004D1EBB" w:rsidRPr="00B456CA" w:rsidTr="00693040">
        <w:trPr>
          <w:trHeight w:val="1379"/>
        </w:trPr>
        <w:tc>
          <w:tcPr>
            <w:tcW w:w="533" w:type="dxa"/>
            <w:tcBorders>
              <w:top w:val="single" w:sz="4" w:space="0" w:color="auto"/>
              <w:left w:val="single" w:sz="4" w:space="0" w:color="auto"/>
              <w:bottom w:val="single" w:sz="4" w:space="0" w:color="auto"/>
              <w:right w:val="single" w:sz="4" w:space="0" w:color="auto"/>
            </w:tcBorders>
          </w:tcPr>
          <w:p w:rsidR="004D1EBB" w:rsidRPr="00B456CA" w:rsidRDefault="004D1EBB" w:rsidP="00AC28A5">
            <w:pPr>
              <w:jc w:val="center"/>
            </w:pPr>
          </w:p>
        </w:tc>
        <w:tc>
          <w:tcPr>
            <w:tcW w:w="2410" w:type="dxa"/>
            <w:tcBorders>
              <w:top w:val="single" w:sz="4" w:space="0" w:color="auto"/>
              <w:left w:val="single" w:sz="4" w:space="0" w:color="auto"/>
              <w:bottom w:val="single" w:sz="4" w:space="0" w:color="auto"/>
              <w:right w:val="single" w:sz="4" w:space="0" w:color="auto"/>
            </w:tcBorders>
          </w:tcPr>
          <w:p w:rsidR="004D1EBB" w:rsidRPr="00B456CA" w:rsidRDefault="004D1EBB" w:rsidP="00AC28A5">
            <w:r w:rsidRPr="00B456CA">
              <w:t>Смоленской области, по профессиям, специальностям и направлениям подготовки, соответствующим уровням профессиональ-ного образования</w:t>
            </w:r>
          </w:p>
        </w:tc>
        <w:tc>
          <w:tcPr>
            <w:tcW w:w="2297" w:type="dxa"/>
            <w:tcBorders>
              <w:top w:val="single" w:sz="4" w:space="0" w:color="auto"/>
              <w:left w:val="single" w:sz="4" w:space="0" w:color="auto"/>
              <w:bottom w:val="single" w:sz="4" w:space="0" w:color="auto"/>
              <w:right w:val="single" w:sz="4" w:space="0" w:color="auto"/>
            </w:tcBorders>
          </w:tcPr>
          <w:p w:rsidR="004D1EBB" w:rsidRPr="00B456CA" w:rsidRDefault="004D1EBB" w:rsidP="00AC28A5"/>
        </w:tc>
        <w:tc>
          <w:tcPr>
            <w:tcW w:w="1531" w:type="dxa"/>
            <w:tcBorders>
              <w:top w:val="single" w:sz="4" w:space="0" w:color="auto"/>
              <w:left w:val="single" w:sz="4" w:space="0" w:color="auto"/>
              <w:bottom w:val="single" w:sz="4" w:space="0" w:color="auto"/>
              <w:right w:val="single" w:sz="4" w:space="0" w:color="auto"/>
            </w:tcBorders>
          </w:tcPr>
          <w:p w:rsidR="004D1EBB" w:rsidRPr="00B456CA" w:rsidRDefault="004D1EBB" w:rsidP="00AC28A5">
            <w:pPr>
              <w:jc w:val="center"/>
            </w:pPr>
          </w:p>
        </w:tc>
        <w:tc>
          <w:tcPr>
            <w:tcW w:w="756" w:type="dxa"/>
            <w:tcBorders>
              <w:top w:val="single" w:sz="4" w:space="0" w:color="auto"/>
              <w:left w:val="single" w:sz="4" w:space="0" w:color="auto"/>
              <w:bottom w:val="single" w:sz="4" w:space="0" w:color="auto"/>
              <w:right w:val="single" w:sz="4" w:space="0" w:color="auto"/>
            </w:tcBorders>
          </w:tcPr>
          <w:p w:rsidR="004D1EBB" w:rsidRPr="0006081A" w:rsidRDefault="004D1EBB" w:rsidP="00AC28A5">
            <w:pPr>
              <w:jc w:val="center"/>
            </w:pPr>
          </w:p>
        </w:tc>
        <w:tc>
          <w:tcPr>
            <w:tcW w:w="756" w:type="dxa"/>
            <w:tcBorders>
              <w:top w:val="single" w:sz="4" w:space="0" w:color="auto"/>
              <w:left w:val="single" w:sz="4" w:space="0" w:color="auto"/>
              <w:bottom w:val="single" w:sz="4" w:space="0" w:color="auto"/>
              <w:right w:val="single" w:sz="4" w:space="0" w:color="auto"/>
            </w:tcBorders>
          </w:tcPr>
          <w:p w:rsidR="004D1EBB" w:rsidRPr="0006081A" w:rsidRDefault="004D1EBB" w:rsidP="00AC28A5">
            <w:pPr>
              <w:jc w:val="center"/>
            </w:pPr>
          </w:p>
        </w:tc>
        <w:tc>
          <w:tcPr>
            <w:tcW w:w="897" w:type="dxa"/>
            <w:tcBorders>
              <w:top w:val="single" w:sz="4" w:space="0" w:color="auto"/>
              <w:left w:val="single" w:sz="4" w:space="0" w:color="auto"/>
              <w:bottom w:val="single" w:sz="4" w:space="0" w:color="auto"/>
              <w:right w:val="single" w:sz="4" w:space="0" w:color="auto"/>
            </w:tcBorders>
          </w:tcPr>
          <w:p w:rsidR="004D1EBB" w:rsidRPr="0038685E" w:rsidRDefault="004D1EBB" w:rsidP="00AC28A5">
            <w:pPr>
              <w:jc w:val="center"/>
            </w:pPr>
          </w:p>
        </w:tc>
        <w:tc>
          <w:tcPr>
            <w:tcW w:w="1446" w:type="dxa"/>
            <w:tcBorders>
              <w:top w:val="single" w:sz="4" w:space="0" w:color="auto"/>
              <w:left w:val="single" w:sz="4" w:space="0" w:color="auto"/>
              <w:bottom w:val="single" w:sz="4" w:space="0" w:color="auto"/>
              <w:right w:val="single" w:sz="4" w:space="0" w:color="auto"/>
            </w:tcBorders>
          </w:tcPr>
          <w:p w:rsidR="004D1EBB" w:rsidRPr="00BD38B8" w:rsidRDefault="004D1EBB" w:rsidP="00AC28A5">
            <w:pPr>
              <w:jc w:val="center"/>
              <w:rPr>
                <w:color w:val="C00000"/>
              </w:rPr>
            </w:pPr>
          </w:p>
        </w:tc>
      </w:tr>
      <w:tr w:rsidR="004D1EBB" w:rsidRPr="00B456CA" w:rsidTr="00154DEE">
        <w:trPr>
          <w:trHeight w:val="960"/>
        </w:trPr>
        <w:tc>
          <w:tcPr>
            <w:tcW w:w="533" w:type="dxa"/>
          </w:tcPr>
          <w:p w:rsidR="004D1EBB" w:rsidRPr="00B456CA" w:rsidRDefault="004D1EBB" w:rsidP="00AC28A5">
            <w:pPr>
              <w:jc w:val="center"/>
            </w:pPr>
            <w:r w:rsidRPr="00B456CA">
              <w:t>9.</w:t>
            </w:r>
          </w:p>
        </w:tc>
        <w:tc>
          <w:tcPr>
            <w:tcW w:w="2410" w:type="dxa"/>
          </w:tcPr>
          <w:p w:rsidR="004D1EBB" w:rsidRPr="00B456CA" w:rsidRDefault="004D1EBB" w:rsidP="00AC28A5">
            <w:r w:rsidRPr="00B456CA">
              <w:t>Компенсация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c>
          <w:tcPr>
            <w:tcW w:w="2297" w:type="dxa"/>
          </w:tcPr>
          <w:p w:rsidR="004D1EBB" w:rsidRPr="00905162" w:rsidRDefault="004D1EBB" w:rsidP="00AC28A5">
            <w:r w:rsidRPr="00905162">
              <w:t>830.1003.1540271470.321.262</w:t>
            </w:r>
          </w:p>
        </w:tc>
        <w:tc>
          <w:tcPr>
            <w:tcW w:w="1531" w:type="dxa"/>
          </w:tcPr>
          <w:p w:rsidR="004D1EBB" w:rsidRPr="00905162" w:rsidRDefault="004D1EBB" w:rsidP="00AC28A5">
            <w:pPr>
              <w:jc w:val="center"/>
            </w:pPr>
            <w:r w:rsidRPr="00905162">
              <w:t>6,5</w:t>
            </w:r>
          </w:p>
        </w:tc>
        <w:tc>
          <w:tcPr>
            <w:tcW w:w="756" w:type="dxa"/>
          </w:tcPr>
          <w:p w:rsidR="004D1EBB" w:rsidRPr="00905162" w:rsidRDefault="004D1EBB" w:rsidP="00AC28A5">
            <w:pPr>
              <w:jc w:val="center"/>
            </w:pPr>
            <w:r w:rsidRPr="00905162">
              <w:t>-</w:t>
            </w:r>
          </w:p>
        </w:tc>
        <w:tc>
          <w:tcPr>
            <w:tcW w:w="756" w:type="dxa"/>
          </w:tcPr>
          <w:p w:rsidR="004D1EBB" w:rsidRPr="007D3CF2" w:rsidRDefault="004D1EBB" w:rsidP="00AC28A5">
            <w:pPr>
              <w:jc w:val="center"/>
            </w:pPr>
            <w:r w:rsidRPr="007D3CF2">
              <w:t>-</w:t>
            </w:r>
          </w:p>
        </w:tc>
        <w:tc>
          <w:tcPr>
            <w:tcW w:w="897" w:type="dxa"/>
          </w:tcPr>
          <w:p w:rsidR="004D1EBB" w:rsidRPr="00A44FE5" w:rsidRDefault="004D1EBB" w:rsidP="00AC28A5">
            <w:pPr>
              <w:jc w:val="center"/>
              <w:rPr>
                <w:color w:val="0000FF"/>
              </w:rPr>
            </w:pPr>
            <w:r w:rsidRPr="00BD38B8">
              <w:rPr>
                <w:color w:val="0000FF"/>
              </w:rPr>
              <w:t>-</w:t>
            </w:r>
          </w:p>
        </w:tc>
        <w:tc>
          <w:tcPr>
            <w:tcW w:w="1446" w:type="dxa"/>
          </w:tcPr>
          <w:p w:rsidR="004D1EBB" w:rsidRPr="004D1EBB" w:rsidRDefault="004D1EBB" w:rsidP="00AC28A5">
            <w:pPr>
              <w:jc w:val="center"/>
            </w:pPr>
            <w:r w:rsidRPr="004D1EBB">
              <w:t>6,5</w:t>
            </w:r>
          </w:p>
        </w:tc>
      </w:tr>
      <w:tr w:rsidR="004D1EBB" w:rsidRPr="00B456CA" w:rsidTr="00154DEE">
        <w:tc>
          <w:tcPr>
            <w:tcW w:w="2943" w:type="dxa"/>
            <w:gridSpan w:val="2"/>
          </w:tcPr>
          <w:p w:rsidR="004D1EBB" w:rsidRPr="00B456CA" w:rsidRDefault="004D1EBB" w:rsidP="00AC28A5">
            <w:pPr>
              <w:rPr>
                <w:b/>
              </w:rPr>
            </w:pPr>
            <w:r w:rsidRPr="00B456CA">
              <w:rPr>
                <w:b/>
              </w:rPr>
              <w:t>Общий объем консолидированного бюджета Смоленской области, из них:</w:t>
            </w:r>
          </w:p>
        </w:tc>
        <w:tc>
          <w:tcPr>
            <w:tcW w:w="2297" w:type="dxa"/>
          </w:tcPr>
          <w:p w:rsidR="004D1EBB" w:rsidRPr="00905162" w:rsidRDefault="004D1EBB" w:rsidP="00AC28A5">
            <w:pPr>
              <w:jc w:val="center"/>
            </w:pPr>
          </w:p>
        </w:tc>
        <w:tc>
          <w:tcPr>
            <w:tcW w:w="1531" w:type="dxa"/>
          </w:tcPr>
          <w:p w:rsidR="004D1EBB" w:rsidRPr="00905162" w:rsidRDefault="004D1EBB" w:rsidP="00AC28A5">
            <w:pPr>
              <w:jc w:val="center"/>
              <w:rPr>
                <w:b/>
              </w:rPr>
            </w:pPr>
            <w:r w:rsidRPr="00905162">
              <w:rPr>
                <w:b/>
              </w:rPr>
              <w:t>2 774,5</w:t>
            </w:r>
          </w:p>
        </w:tc>
        <w:tc>
          <w:tcPr>
            <w:tcW w:w="756" w:type="dxa"/>
          </w:tcPr>
          <w:p w:rsidR="004D1EBB" w:rsidRPr="00905162" w:rsidRDefault="004D1EBB" w:rsidP="00AC28A5">
            <w:pPr>
              <w:ind w:left="-108" w:right="-87"/>
              <w:jc w:val="center"/>
              <w:rPr>
                <w:b/>
              </w:rPr>
            </w:pPr>
            <w:r w:rsidRPr="00905162">
              <w:rPr>
                <w:b/>
              </w:rPr>
              <w:t>2 568,0</w:t>
            </w:r>
          </w:p>
        </w:tc>
        <w:tc>
          <w:tcPr>
            <w:tcW w:w="756" w:type="dxa"/>
          </w:tcPr>
          <w:p w:rsidR="004D1EBB" w:rsidRPr="007D3CF2" w:rsidRDefault="004D1EBB" w:rsidP="00F477ED">
            <w:pPr>
              <w:ind w:right="-87"/>
              <w:jc w:val="center"/>
              <w:rPr>
                <w:b/>
              </w:rPr>
            </w:pPr>
            <w:r w:rsidRPr="007D3CF2">
              <w:rPr>
                <w:b/>
              </w:rPr>
              <w:t>892,0</w:t>
            </w:r>
          </w:p>
        </w:tc>
        <w:tc>
          <w:tcPr>
            <w:tcW w:w="897" w:type="dxa"/>
          </w:tcPr>
          <w:p w:rsidR="004D1EBB" w:rsidRPr="00BD38B8" w:rsidRDefault="004D1EBB" w:rsidP="00AC28A5">
            <w:pPr>
              <w:ind w:left="-61" w:right="-108"/>
              <w:jc w:val="center"/>
              <w:rPr>
                <w:b/>
              </w:rPr>
            </w:pPr>
            <w:r w:rsidRPr="00BD38B8">
              <w:rPr>
                <w:b/>
              </w:rPr>
              <w:t>554,0</w:t>
            </w:r>
          </w:p>
          <w:p w:rsidR="004D1EBB" w:rsidRPr="00BD38B8" w:rsidRDefault="004D1EBB" w:rsidP="00AC28A5">
            <w:pPr>
              <w:ind w:left="-61" w:right="-108"/>
              <w:jc w:val="center"/>
              <w:rPr>
                <w:b/>
              </w:rPr>
            </w:pPr>
          </w:p>
        </w:tc>
        <w:tc>
          <w:tcPr>
            <w:tcW w:w="1446" w:type="dxa"/>
          </w:tcPr>
          <w:p w:rsidR="004D1EBB" w:rsidRPr="004D1EBB" w:rsidRDefault="004D1EBB" w:rsidP="00AC28A5">
            <w:pPr>
              <w:ind w:right="-87"/>
              <w:jc w:val="center"/>
              <w:rPr>
                <w:b/>
              </w:rPr>
            </w:pPr>
            <w:r w:rsidRPr="004D1EBB">
              <w:rPr>
                <w:b/>
              </w:rPr>
              <w:t>731,5</w:t>
            </w:r>
          </w:p>
        </w:tc>
      </w:tr>
      <w:tr w:rsidR="004D1EBB" w:rsidRPr="002D4268" w:rsidTr="00154DEE">
        <w:tc>
          <w:tcPr>
            <w:tcW w:w="2943" w:type="dxa"/>
            <w:gridSpan w:val="2"/>
          </w:tcPr>
          <w:p w:rsidR="004D1EBB" w:rsidRPr="00B456CA" w:rsidRDefault="004D1EBB" w:rsidP="0071478D">
            <w:pPr>
              <w:rPr>
                <w:b/>
              </w:rPr>
            </w:pPr>
            <w:r w:rsidRPr="00B456CA">
              <w:rPr>
                <w:b/>
              </w:rPr>
              <w:t>средства федерального бюджета</w:t>
            </w:r>
          </w:p>
        </w:tc>
        <w:tc>
          <w:tcPr>
            <w:tcW w:w="2297" w:type="dxa"/>
          </w:tcPr>
          <w:p w:rsidR="004D1EBB" w:rsidRPr="00905162" w:rsidRDefault="004D1EBB" w:rsidP="0071478D">
            <w:pPr>
              <w:jc w:val="center"/>
            </w:pPr>
          </w:p>
        </w:tc>
        <w:tc>
          <w:tcPr>
            <w:tcW w:w="1531" w:type="dxa"/>
          </w:tcPr>
          <w:p w:rsidR="004D1EBB" w:rsidRPr="00905162" w:rsidRDefault="004D1EBB" w:rsidP="0071478D">
            <w:pPr>
              <w:jc w:val="center"/>
              <w:rPr>
                <w:b/>
              </w:rPr>
            </w:pPr>
            <w:r w:rsidRPr="00905162">
              <w:rPr>
                <w:b/>
              </w:rPr>
              <w:t>2 158,0</w:t>
            </w:r>
          </w:p>
        </w:tc>
        <w:tc>
          <w:tcPr>
            <w:tcW w:w="756" w:type="dxa"/>
          </w:tcPr>
          <w:p w:rsidR="004D1EBB" w:rsidRPr="00905162" w:rsidRDefault="004D1EBB" w:rsidP="007E5E85">
            <w:pPr>
              <w:ind w:left="-108" w:right="-60"/>
              <w:jc w:val="center"/>
              <w:rPr>
                <w:b/>
              </w:rPr>
            </w:pPr>
            <w:r w:rsidRPr="00905162">
              <w:rPr>
                <w:b/>
              </w:rPr>
              <w:t>2 000,3</w:t>
            </w:r>
          </w:p>
        </w:tc>
        <w:tc>
          <w:tcPr>
            <w:tcW w:w="756" w:type="dxa"/>
          </w:tcPr>
          <w:p w:rsidR="004D1EBB" w:rsidRPr="007D3CF2" w:rsidRDefault="004D1EBB" w:rsidP="00D16940">
            <w:pPr>
              <w:ind w:right="-60"/>
              <w:jc w:val="center"/>
              <w:rPr>
                <w:b/>
              </w:rPr>
            </w:pPr>
            <w:r w:rsidRPr="007D3CF2">
              <w:rPr>
                <w:b/>
              </w:rPr>
              <w:t>664,0</w:t>
            </w:r>
          </w:p>
        </w:tc>
        <w:tc>
          <w:tcPr>
            <w:tcW w:w="897" w:type="dxa"/>
          </w:tcPr>
          <w:p w:rsidR="004D1EBB" w:rsidRPr="00BD38B8" w:rsidRDefault="004D1EBB" w:rsidP="00D16940">
            <w:pPr>
              <w:jc w:val="center"/>
              <w:rPr>
                <w:b/>
              </w:rPr>
            </w:pPr>
            <w:r w:rsidRPr="00BD38B8">
              <w:rPr>
                <w:b/>
              </w:rPr>
              <w:t>381,8</w:t>
            </w:r>
          </w:p>
          <w:p w:rsidR="004D1EBB" w:rsidRPr="00BD38B8" w:rsidRDefault="004D1EBB" w:rsidP="00567E73">
            <w:pPr>
              <w:jc w:val="center"/>
              <w:rPr>
                <w:b/>
              </w:rPr>
            </w:pPr>
          </w:p>
        </w:tc>
        <w:tc>
          <w:tcPr>
            <w:tcW w:w="1446" w:type="dxa"/>
          </w:tcPr>
          <w:p w:rsidR="004D1EBB" w:rsidRPr="004D1EBB" w:rsidRDefault="004D1EBB" w:rsidP="00D16940">
            <w:pPr>
              <w:jc w:val="center"/>
              <w:rPr>
                <w:b/>
              </w:rPr>
            </w:pPr>
            <w:r w:rsidRPr="004D1EBB">
              <w:rPr>
                <w:b/>
              </w:rPr>
              <w:t>405,0</w:t>
            </w:r>
          </w:p>
        </w:tc>
      </w:tr>
    </w:tbl>
    <w:p w:rsidR="00716BE5" w:rsidRPr="002D4268" w:rsidRDefault="00716BE5" w:rsidP="00716BE5">
      <w:pPr>
        <w:widowControl w:val="0"/>
        <w:autoSpaceDE w:val="0"/>
        <w:autoSpaceDN w:val="0"/>
        <w:adjustRightInd w:val="0"/>
        <w:ind w:left="5580"/>
        <w:rPr>
          <w:bCs/>
          <w:sz w:val="28"/>
          <w:szCs w:val="28"/>
        </w:rPr>
      </w:pPr>
    </w:p>
    <w:p w:rsidR="0006081A" w:rsidRDefault="0006081A"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5</w:t>
      </w:r>
    </w:p>
    <w:p w:rsidR="00716BE5" w:rsidRPr="002D4268" w:rsidRDefault="00716BE5" w:rsidP="00716BE5">
      <w:pPr>
        <w:autoSpaceDE w:val="0"/>
        <w:autoSpaceDN w:val="0"/>
        <w:adjustRightInd w:val="0"/>
        <w:ind w:left="5670" w:right="-1"/>
        <w:jc w:val="both"/>
        <w:rPr>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widowControl w:val="0"/>
        <w:autoSpaceDE w:val="0"/>
        <w:autoSpaceDN w:val="0"/>
        <w:adjustRightInd w:val="0"/>
        <w:ind w:left="5580"/>
        <w:rPr>
          <w:bCs/>
          <w:sz w:val="16"/>
          <w:szCs w:val="16"/>
        </w:rPr>
      </w:pPr>
    </w:p>
    <w:p w:rsidR="00716BE5" w:rsidRPr="002D4268" w:rsidRDefault="00716BE5" w:rsidP="00716BE5">
      <w:pPr>
        <w:autoSpaceDE w:val="0"/>
        <w:autoSpaceDN w:val="0"/>
        <w:adjustRightInd w:val="0"/>
        <w:ind w:left="2410" w:right="2550"/>
        <w:jc w:val="center"/>
        <w:rPr>
          <w:b/>
          <w:sz w:val="28"/>
          <w:szCs w:val="28"/>
        </w:rPr>
      </w:pPr>
      <w:r w:rsidRPr="002D4268">
        <w:rPr>
          <w:b/>
          <w:sz w:val="28"/>
          <w:szCs w:val="28"/>
        </w:rPr>
        <w:t>ОПИСАНИЕ</w:t>
      </w:r>
    </w:p>
    <w:p w:rsidR="00716BE5" w:rsidRPr="002D4268" w:rsidRDefault="00716BE5" w:rsidP="00716BE5">
      <w:pPr>
        <w:autoSpaceDE w:val="0"/>
        <w:autoSpaceDN w:val="0"/>
        <w:adjustRightInd w:val="0"/>
        <w:ind w:left="2410" w:right="2550"/>
        <w:jc w:val="center"/>
        <w:rPr>
          <w:b/>
          <w:bCs/>
          <w:sz w:val="28"/>
          <w:szCs w:val="28"/>
        </w:rPr>
      </w:pPr>
      <w:r w:rsidRPr="002D4268">
        <w:rPr>
          <w:b/>
          <w:sz w:val="28"/>
          <w:szCs w:val="28"/>
        </w:rPr>
        <w:t xml:space="preserve">территории вселения </w:t>
      </w:r>
      <w:r w:rsidRPr="002D4268">
        <w:rPr>
          <w:b/>
          <w:bCs/>
          <w:sz w:val="28"/>
          <w:szCs w:val="28"/>
        </w:rPr>
        <w:t xml:space="preserve">подпрограммы «Оказание содействия добровольному переселению в Смоленскую область соотечественников, проживающих </w:t>
      </w:r>
    </w:p>
    <w:p w:rsidR="00716BE5" w:rsidRPr="002D4268" w:rsidRDefault="00716BE5" w:rsidP="00716BE5">
      <w:pPr>
        <w:autoSpaceDE w:val="0"/>
        <w:autoSpaceDN w:val="0"/>
        <w:adjustRightInd w:val="0"/>
        <w:ind w:left="2410" w:right="2550"/>
        <w:jc w:val="center"/>
        <w:rPr>
          <w:b/>
          <w:bCs/>
          <w:sz w:val="28"/>
          <w:szCs w:val="28"/>
        </w:rPr>
      </w:pPr>
      <w:r w:rsidRPr="002D4268">
        <w:rPr>
          <w:b/>
          <w:bCs/>
          <w:sz w:val="28"/>
          <w:szCs w:val="28"/>
        </w:rPr>
        <w:t>за рубежом»</w:t>
      </w:r>
    </w:p>
    <w:p w:rsidR="00716BE5" w:rsidRPr="002D4268" w:rsidRDefault="00716BE5" w:rsidP="00716BE5">
      <w:pPr>
        <w:autoSpaceDE w:val="0"/>
        <w:autoSpaceDN w:val="0"/>
        <w:adjustRightInd w:val="0"/>
        <w:ind w:left="2410" w:right="2550"/>
        <w:jc w:val="center"/>
        <w:rPr>
          <w:b/>
          <w:bCs/>
          <w:sz w:val="16"/>
          <w:szCs w:val="16"/>
        </w:rPr>
      </w:pPr>
    </w:p>
    <w:p w:rsidR="00716BE5" w:rsidRPr="002D4268" w:rsidRDefault="00716BE5" w:rsidP="00716BE5">
      <w:pPr>
        <w:jc w:val="center"/>
        <w:rPr>
          <w:b/>
          <w:sz w:val="28"/>
        </w:rPr>
      </w:pPr>
      <w:r w:rsidRPr="002D4268">
        <w:rPr>
          <w:b/>
          <w:bCs/>
          <w:sz w:val="28"/>
          <w:szCs w:val="28"/>
        </w:rPr>
        <w:t>1. Краткая физико-географическая характеристика Смоленской области</w:t>
      </w:r>
    </w:p>
    <w:p w:rsidR="00716BE5" w:rsidRPr="002D4268" w:rsidRDefault="00716BE5" w:rsidP="00716BE5">
      <w:pPr>
        <w:ind w:firstLine="709"/>
        <w:jc w:val="both"/>
        <w:rPr>
          <w:sz w:val="16"/>
          <w:szCs w:val="16"/>
        </w:rPr>
      </w:pPr>
    </w:p>
    <w:p w:rsidR="00716BE5" w:rsidRPr="002D4268" w:rsidRDefault="00716BE5" w:rsidP="00716BE5">
      <w:pPr>
        <w:spacing w:line="314" w:lineRule="exact"/>
        <w:ind w:firstLine="709"/>
        <w:jc w:val="both"/>
        <w:rPr>
          <w:sz w:val="28"/>
          <w:szCs w:val="28"/>
        </w:rPr>
      </w:pPr>
      <w:r w:rsidRPr="002D4268">
        <w:rPr>
          <w:sz w:val="28"/>
          <w:szCs w:val="28"/>
        </w:rPr>
        <w:t xml:space="preserve">Смоленская область расположена в центре Восточно-Европейской равнины, </w:t>
      </w:r>
      <w:r w:rsidRPr="002D4268">
        <w:rPr>
          <w:sz w:val="28"/>
          <w:szCs w:val="28"/>
        </w:rPr>
        <w:br/>
        <w:t xml:space="preserve">на западе Российской Федерации, входит в состав Центрального федерального округа. </w:t>
      </w:r>
    </w:p>
    <w:p w:rsidR="00716BE5" w:rsidRPr="002D4268" w:rsidRDefault="00716BE5" w:rsidP="00716BE5">
      <w:pPr>
        <w:spacing w:line="314" w:lineRule="exact"/>
        <w:ind w:firstLine="709"/>
        <w:jc w:val="both"/>
        <w:rPr>
          <w:sz w:val="28"/>
          <w:szCs w:val="28"/>
        </w:rPr>
      </w:pPr>
      <w:r w:rsidRPr="002D4268">
        <w:rPr>
          <w:sz w:val="28"/>
          <w:szCs w:val="28"/>
        </w:rPr>
        <w:t xml:space="preserve">Смоленская область имеет выгодное географическое положение. Она граничит с пятью областями России: на севере – с Псковской и Тверской, на востоке и юго-востоке – с Московской и Калужской, на юге – с Брянской, а также с двумя областями Республики Беларусь: Витебской – на северо-западе и Могилевской – </w:t>
      </w:r>
      <w:r w:rsidRPr="002D4268">
        <w:rPr>
          <w:sz w:val="28"/>
          <w:szCs w:val="28"/>
        </w:rPr>
        <w:br/>
        <w:t xml:space="preserve">на юго-западе. Протяженность государственной границы составляет около 1/3 всего периметра, ее пересекают более полутора сотен дорожных переходов всех категорий и видов дорог: от М-1, трассы федерального значения Москва – Западная Европа, </w:t>
      </w:r>
      <w:r w:rsidRPr="002D4268">
        <w:rPr>
          <w:sz w:val="28"/>
          <w:szCs w:val="28"/>
        </w:rPr>
        <w:br/>
      </w:r>
      <w:r w:rsidRPr="002D4268">
        <w:rPr>
          <w:sz w:val="28"/>
          <w:szCs w:val="28"/>
        </w:rPr>
        <w:lastRenderedPageBreak/>
        <w:t>до проселков, традиционно используемых для трансграничного обмена жителями приграничной полосы.</w:t>
      </w:r>
    </w:p>
    <w:p w:rsidR="00716BE5" w:rsidRPr="002D4268" w:rsidRDefault="00716BE5" w:rsidP="00716BE5">
      <w:pPr>
        <w:spacing w:line="314" w:lineRule="exact"/>
        <w:ind w:firstLine="709"/>
        <w:jc w:val="both"/>
        <w:rPr>
          <w:sz w:val="28"/>
          <w:szCs w:val="28"/>
        </w:rPr>
      </w:pPr>
      <w:r w:rsidRPr="002D4268">
        <w:rPr>
          <w:sz w:val="28"/>
          <w:szCs w:val="28"/>
        </w:rPr>
        <w:t>Через территорию Смоленской области проходят важные транспортные коммуникации. Особенно велико значение автомобильных дорог. По ним осуществляется связь Центрального федерального округа страны с Республикой Беларусь, странами Прибалтики, Западной Европы. Кроме того, здесь проходят автомобильные и железнодорожные магистрали, связывающие Северо-Западный, Северный, Центрально-Черноземный и Южный экономические районы.</w:t>
      </w:r>
    </w:p>
    <w:p w:rsidR="00E44761" w:rsidRDefault="00E44761" w:rsidP="00716BE5">
      <w:pPr>
        <w:pStyle w:val="af3"/>
        <w:spacing w:after="0" w:line="314" w:lineRule="exact"/>
        <w:ind w:left="0" w:firstLine="709"/>
        <w:jc w:val="both"/>
        <w:rPr>
          <w:sz w:val="28"/>
          <w:szCs w:val="28"/>
        </w:rPr>
      </w:pPr>
      <w:r w:rsidRPr="00AE76F4">
        <w:rPr>
          <w:sz w:val="28"/>
          <w:szCs w:val="28"/>
        </w:rPr>
        <w:t xml:space="preserve">В </w:t>
      </w:r>
      <w:r w:rsidRPr="00604A94">
        <w:rPr>
          <w:sz w:val="28"/>
          <w:szCs w:val="28"/>
        </w:rPr>
        <w:t>состав Смоленской области входят 25 муниципальных округов и 2 городских округа – городской округ Смоленск и городской округ город Десногорск Смоленской области.</w:t>
      </w:r>
    </w:p>
    <w:p w:rsidR="00716BE5" w:rsidRPr="002D4268" w:rsidRDefault="00716BE5" w:rsidP="00716BE5">
      <w:pPr>
        <w:pStyle w:val="af3"/>
        <w:spacing w:after="0" w:line="314" w:lineRule="exact"/>
        <w:ind w:left="0" w:firstLine="709"/>
        <w:jc w:val="both"/>
        <w:rPr>
          <w:sz w:val="28"/>
          <w:szCs w:val="28"/>
        </w:rPr>
      </w:pPr>
      <w:r w:rsidRPr="002D4268">
        <w:rPr>
          <w:sz w:val="28"/>
          <w:szCs w:val="28"/>
        </w:rPr>
        <w:t>Территория Смоленской области входит в подзону смешанных хвойно-широколиственных лесов, занимающих около 40 процентов ее площади. Климат здесь умеренно-континентальный. Основная часть земель имеет сельскохозяйственное назначение.</w:t>
      </w:r>
    </w:p>
    <w:p w:rsidR="00716BE5" w:rsidRPr="002D4268" w:rsidRDefault="00716BE5" w:rsidP="00716BE5">
      <w:pPr>
        <w:pStyle w:val="af3"/>
        <w:spacing w:after="0" w:line="314" w:lineRule="exact"/>
        <w:ind w:left="0" w:firstLine="709"/>
        <w:jc w:val="both"/>
        <w:rPr>
          <w:sz w:val="28"/>
          <w:szCs w:val="28"/>
        </w:rPr>
      </w:pPr>
      <w:r w:rsidRPr="002D4268">
        <w:rPr>
          <w:sz w:val="28"/>
          <w:szCs w:val="28"/>
        </w:rPr>
        <w:t xml:space="preserve">Ведущее место в структуре минерально-сырьевой базы Смоленской области занимают бурый уголь, песчано-гравийный материал, огнеупорная глина, цементное сырье, сапропель, торф и строительные камни. </w:t>
      </w:r>
    </w:p>
    <w:p w:rsidR="00716BE5" w:rsidRPr="002D4268" w:rsidRDefault="00716BE5" w:rsidP="00716BE5">
      <w:pPr>
        <w:pStyle w:val="af3"/>
        <w:spacing w:after="0" w:line="314" w:lineRule="exact"/>
        <w:ind w:left="0" w:firstLine="709"/>
        <w:jc w:val="both"/>
        <w:rPr>
          <w:sz w:val="28"/>
          <w:szCs w:val="28"/>
        </w:rPr>
      </w:pPr>
      <w:r w:rsidRPr="002D4268">
        <w:rPr>
          <w:sz w:val="28"/>
          <w:szCs w:val="28"/>
        </w:rPr>
        <w:t>Минерально-сырьевая база Смоленской области представлена также пресными питьевыми и минеральными подземными водами.</w:t>
      </w:r>
    </w:p>
    <w:p w:rsidR="00716BE5" w:rsidRPr="002D4268" w:rsidRDefault="00716BE5" w:rsidP="00716BE5">
      <w:pPr>
        <w:pStyle w:val="af3"/>
        <w:spacing w:after="0" w:line="314" w:lineRule="exact"/>
        <w:ind w:left="0" w:firstLine="709"/>
        <w:jc w:val="both"/>
        <w:rPr>
          <w:sz w:val="28"/>
          <w:szCs w:val="28"/>
        </w:rPr>
      </w:pPr>
      <w:r w:rsidRPr="002D4268">
        <w:rPr>
          <w:sz w:val="28"/>
          <w:szCs w:val="28"/>
        </w:rPr>
        <w:t xml:space="preserve">Численность населения на 1 января 2021 года в Смоленской области составляет 921 127 человек. Из общей численности населения 71,9 процента проживают в городской местности, 28,1 процента – в сельской. </w:t>
      </w:r>
    </w:p>
    <w:p w:rsidR="00716BE5" w:rsidRPr="002D4268" w:rsidRDefault="00716BE5" w:rsidP="00716BE5">
      <w:pPr>
        <w:spacing w:line="314" w:lineRule="exact"/>
        <w:ind w:firstLine="709"/>
        <w:jc w:val="both"/>
        <w:rPr>
          <w:sz w:val="28"/>
          <w:szCs w:val="28"/>
        </w:rPr>
      </w:pPr>
      <w:r w:rsidRPr="002D4268">
        <w:rPr>
          <w:sz w:val="28"/>
          <w:szCs w:val="28"/>
        </w:rPr>
        <w:t xml:space="preserve">На рынке труда Смоленской области в 2020 году в связи </w:t>
      </w:r>
      <w:r w:rsidRPr="002D4268">
        <w:rPr>
          <w:sz w:val="28"/>
          <w:szCs w:val="28"/>
        </w:rPr>
        <w:br/>
        <w:t xml:space="preserve">с </w:t>
      </w:r>
      <w:r w:rsidRPr="002D4268">
        <w:rPr>
          <w:bCs/>
          <w:sz w:val="28"/>
          <w:szCs w:val="28"/>
        </w:rPr>
        <w:t>эпидемиологической ситуацией, связанной с распространением новой коронавирусной инфекции (</w:t>
      </w:r>
      <w:r w:rsidRPr="002D4268">
        <w:rPr>
          <w:bCs/>
          <w:sz w:val="28"/>
          <w:szCs w:val="28"/>
          <w:lang w:val="en-US"/>
        </w:rPr>
        <w:t>COVID</w:t>
      </w:r>
      <w:r w:rsidRPr="002D4268">
        <w:rPr>
          <w:bCs/>
          <w:sz w:val="28"/>
          <w:szCs w:val="28"/>
        </w:rPr>
        <w:t xml:space="preserve">-19), заметно увеличилась численность </w:t>
      </w:r>
      <w:r w:rsidRPr="002D4268">
        <w:rPr>
          <w:sz w:val="28"/>
          <w:szCs w:val="28"/>
        </w:rPr>
        <w:t>безработных граждан, зарегистрированных в органах службы занятости. Так, в    2020 году уровень регистрируемой безработицы в Смоленской области в среднем за год составил 2,93 процента, что выше по сравнению с 2019 годом на 1,86 процента.</w:t>
      </w:r>
    </w:p>
    <w:p w:rsidR="00716BE5" w:rsidRPr="002D4268" w:rsidRDefault="00716BE5" w:rsidP="00716BE5">
      <w:pPr>
        <w:spacing w:line="314" w:lineRule="exact"/>
        <w:ind w:firstLine="709"/>
        <w:jc w:val="both"/>
        <w:rPr>
          <w:sz w:val="28"/>
          <w:szCs w:val="28"/>
        </w:rPr>
      </w:pPr>
      <w:r w:rsidRPr="002D4268">
        <w:rPr>
          <w:sz w:val="28"/>
          <w:szCs w:val="28"/>
        </w:rPr>
        <w:t>В 2020 году количество вакантных рабочих мест, заявленных работодателями, по сравнению с 2019 годом выросло на 13,5 процента и составило 45,1 тыс. единиц.</w:t>
      </w:r>
    </w:p>
    <w:p w:rsidR="00716BE5" w:rsidRPr="002D4268" w:rsidRDefault="00716BE5" w:rsidP="00716BE5">
      <w:pPr>
        <w:spacing w:line="314" w:lineRule="exact"/>
        <w:ind w:firstLine="709"/>
        <w:jc w:val="both"/>
        <w:rPr>
          <w:sz w:val="28"/>
          <w:szCs w:val="28"/>
        </w:rPr>
      </w:pPr>
      <w:r w:rsidRPr="002D4268">
        <w:rPr>
          <w:sz w:val="28"/>
          <w:szCs w:val="28"/>
        </w:rPr>
        <w:t>В 2020 году в связи со значительным</w:t>
      </w:r>
      <w:r w:rsidRPr="002D4268">
        <w:rPr>
          <w:bCs/>
          <w:sz w:val="28"/>
          <w:szCs w:val="28"/>
        </w:rPr>
        <w:t xml:space="preserve"> увеличением численности граждан, обратившихся </w:t>
      </w:r>
      <w:r w:rsidRPr="002D4268">
        <w:rPr>
          <w:sz w:val="28"/>
          <w:szCs w:val="28"/>
        </w:rPr>
        <w:t>за содействием в поиске подходящей работы, до 49,3 тыс. человек, что на 51,9 процента больше, чем в 2019 году, вырос коэффициент напряженности на 0,6 человека на вакансию и составил в среднем за год 1,6 человека на вакансию.</w:t>
      </w:r>
    </w:p>
    <w:p w:rsidR="00716BE5" w:rsidRPr="002D4268" w:rsidRDefault="00716BE5" w:rsidP="00716BE5">
      <w:pPr>
        <w:spacing w:line="314" w:lineRule="exact"/>
        <w:ind w:firstLine="708"/>
        <w:jc w:val="both"/>
        <w:rPr>
          <w:color w:val="000000"/>
          <w:sz w:val="28"/>
          <w:szCs w:val="28"/>
        </w:rPr>
      </w:pPr>
      <w:r w:rsidRPr="002D4268">
        <w:rPr>
          <w:sz w:val="28"/>
          <w:szCs w:val="28"/>
        </w:rPr>
        <w:t xml:space="preserve">На территории Смоленской области сельскохозяйственным производством занимаются </w:t>
      </w:r>
      <w:r w:rsidRPr="002D4268">
        <w:rPr>
          <w:rFonts w:eastAsia="Calibri"/>
          <w:color w:val="000000"/>
          <w:sz w:val="28"/>
          <w:szCs w:val="28"/>
        </w:rPr>
        <w:t>свыше 180 сельскохозяйственных организаций и 330 крестьянских (фермерских) хозяйств и индивидуальных предпринимателей, а также около 118 тыс. граждан, ведущих личное подсобное хозяйство</w:t>
      </w:r>
      <w:r w:rsidRPr="002D4268">
        <w:rPr>
          <w:color w:val="000000"/>
          <w:sz w:val="28"/>
          <w:szCs w:val="28"/>
        </w:rPr>
        <w:t>.</w:t>
      </w:r>
    </w:p>
    <w:p w:rsidR="00716BE5" w:rsidRPr="002D4268" w:rsidRDefault="00716BE5" w:rsidP="00716BE5">
      <w:pPr>
        <w:spacing w:line="314" w:lineRule="exact"/>
        <w:ind w:firstLine="709"/>
        <w:jc w:val="both"/>
        <w:rPr>
          <w:sz w:val="28"/>
          <w:szCs w:val="28"/>
        </w:rPr>
      </w:pPr>
      <w:r w:rsidRPr="002D4268">
        <w:rPr>
          <w:sz w:val="28"/>
          <w:szCs w:val="28"/>
        </w:rPr>
        <w:t>На начало 2021 года численность сельского населения Смоленской области составляла 258 тыс. человек, или 28 процентов от общей численности населения региона.</w:t>
      </w:r>
    </w:p>
    <w:p w:rsidR="00716BE5" w:rsidRPr="002D4268" w:rsidRDefault="00716BE5" w:rsidP="00716BE5">
      <w:pPr>
        <w:spacing w:line="314" w:lineRule="exact"/>
        <w:ind w:firstLine="709"/>
        <w:jc w:val="both"/>
        <w:rPr>
          <w:sz w:val="28"/>
          <w:szCs w:val="28"/>
        </w:rPr>
      </w:pPr>
      <w:r w:rsidRPr="002D4268">
        <w:rPr>
          <w:sz w:val="28"/>
          <w:szCs w:val="28"/>
        </w:rPr>
        <w:t xml:space="preserve">В сельскохозяйственном производстве занято свыше 23 тыс. человек, или </w:t>
      </w:r>
      <w:r w:rsidRPr="002D4268">
        <w:rPr>
          <w:sz w:val="28"/>
          <w:szCs w:val="28"/>
        </w:rPr>
        <w:br/>
        <w:t>5 процентов от трудоспособного населения Смоленской области.</w:t>
      </w:r>
    </w:p>
    <w:p w:rsidR="00716BE5" w:rsidRPr="002D4268" w:rsidRDefault="00716BE5" w:rsidP="00716BE5">
      <w:pPr>
        <w:spacing w:line="314" w:lineRule="exact"/>
        <w:ind w:firstLine="708"/>
        <w:jc w:val="both"/>
        <w:rPr>
          <w:sz w:val="28"/>
        </w:rPr>
      </w:pPr>
      <w:r w:rsidRPr="002D4268">
        <w:rPr>
          <w:sz w:val="28"/>
          <w:szCs w:val="28"/>
        </w:rPr>
        <w:lastRenderedPageBreak/>
        <w:t>Среднемесячная заработная плата работников сельского хозяйства превышает 23,5 тыс. рублей, что составляет 72 процента от среднемесячной заработной платы по региону.</w:t>
      </w:r>
    </w:p>
    <w:p w:rsidR="00716BE5" w:rsidRPr="002D4268" w:rsidRDefault="00716BE5" w:rsidP="00716BE5">
      <w:pPr>
        <w:spacing w:line="314" w:lineRule="exact"/>
        <w:ind w:firstLine="709"/>
        <w:jc w:val="both"/>
        <w:rPr>
          <w:sz w:val="28"/>
          <w:szCs w:val="28"/>
        </w:rPr>
      </w:pPr>
      <w:r w:rsidRPr="002D4268">
        <w:rPr>
          <w:sz w:val="28"/>
          <w:szCs w:val="28"/>
        </w:rPr>
        <w:t xml:space="preserve">В целях создания рабочих мест на сельской территории Смоленской области реализуются мероприятия, направленные на создание и развитие малого бизнеса </w:t>
      </w:r>
      <w:r w:rsidRPr="002D4268">
        <w:rPr>
          <w:sz w:val="28"/>
          <w:szCs w:val="28"/>
        </w:rPr>
        <w:br/>
        <w:t>в сельской местности:</w:t>
      </w:r>
    </w:p>
    <w:p w:rsidR="00716BE5" w:rsidRPr="002D4268" w:rsidRDefault="00716BE5" w:rsidP="00716BE5">
      <w:pPr>
        <w:spacing w:line="314" w:lineRule="exact"/>
        <w:ind w:firstLine="709"/>
        <w:jc w:val="both"/>
        <w:rPr>
          <w:sz w:val="28"/>
          <w:szCs w:val="28"/>
        </w:rPr>
      </w:pPr>
      <w:r w:rsidRPr="002D4268">
        <w:rPr>
          <w:sz w:val="28"/>
          <w:szCs w:val="28"/>
        </w:rPr>
        <w:t>- предоставление грантов «Агростартап» (постановление Администрации Смоленской области от 23.05.2019 № 313) по направлениям молочное и мясное скотоводство до 6 млн. рублей (но не более 90 процентов от затрат); по прочим направлениям – до 4 млн. рублей (но не более 90 процентов от затрат);</w:t>
      </w:r>
    </w:p>
    <w:p w:rsidR="00716BE5" w:rsidRPr="002D4268" w:rsidRDefault="00716BE5" w:rsidP="00716BE5">
      <w:pPr>
        <w:spacing w:line="314" w:lineRule="exact"/>
        <w:ind w:firstLine="708"/>
        <w:jc w:val="both"/>
        <w:rPr>
          <w:sz w:val="28"/>
        </w:rPr>
      </w:pPr>
      <w:r w:rsidRPr="002D4268">
        <w:rPr>
          <w:sz w:val="28"/>
          <w:szCs w:val="28"/>
        </w:rPr>
        <w:t xml:space="preserve">- предоставление грантов на развитие семейных ферм на базе крестьянских (фермерских) хозяйств, включая индивидуальных предпринимателей (постановление Администрации Смоленской области от 22.02.2017 № 80), </w:t>
      </w:r>
      <w:r w:rsidRPr="002D4268">
        <w:rPr>
          <w:sz w:val="28"/>
          <w:szCs w:val="28"/>
        </w:rPr>
        <w:br/>
        <w:t xml:space="preserve">по направлениям молочное и мясное скотоводство, козоводство, льноводство </w:t>
      </w:r>
      <w:r w:rsidRPr="002D4268">
        <w:rPr>
          <w:sz w:val="28"/>
          <w:szCs w:val="28"/>
        </w:rPr>
        <w:br/>
        <w:t>и рыбоводство до 15 млн. рублей (но не более 60 процентов затрат или не более 80 процентов затрат при привлечении льготного кредита).</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Постановлением Администрации Смоленской области от 20 ноября 2013 года</w:t>
      </w:r>
      <w:r w:rsidRPr="002D4268">
        <w:rPr>
          <w:sz w:val="28"/>
          <w:szCs w:val="28"/>
        </w:rPr>
        <w:br/>
        <w:t xml:space="preserve">№ 927 утверждена </w:t>
      </w:r>
      <w:r w:rsidRPr="002D4268">
        <w:rPr>
          <w:bCs/>
          <w:sz w:val="28"/>
          <w:szCs w:val="28"/>
        </w:rPr>
        <w:t xml:space="preserve">областная государственная программа «Содействие занятости населения Смоленской области», в состав которой с 1 января 2014 года включена </w:t>
      </w:r>
      <w:r w:rsidRPr="002D4268">
        <w:rPr>
          <w:sz w:val="28"/>
          <w:szCs w:val="28"/>
        </w:rPr>
        <w:t xml:space="preserve">подпрограмма «Оказание содействия добровольному переселению в Смоленскую область соотечественников, проживающих за рубежом». </w:t>
      </w:r>
    </w:p>
    <w:p w:rsidR="00E44761" w:rsidRPr="0010145D" w:rsidRDefault="00E44761" w:rsidP="00E44761">
      <w:pPr>
        <w:shd w:val="clear" w:color="auto" w:fill="FFFFFF"/>
        <w:spacing w:line="314" w:lineRule="exact"/>
        <w:ind w:firstLine="709"/>
        <w:jc w:val="both"/>
        <w:rPr>
          <w:sz w:val="28"/>
          <w:szCs w:val="28"/>
        </w:rPr>
      </w:pPr>
      <w:r w:rsidRPr="009F37BB">
        <w:rPr>
          <w:sz w:val="28"/>
          <w:szCs w:val="28"/>
        </w:rPr>
        <w:t xml:space="preserve">Территория вселения включает территории муниципального образования «Велижский муниципальный округ» Смоленской области, муниципального образования «Вяземский муниципальный округ» Смоленской области, муниципального образования «Гагаринский муниципальный округ» Смоленской области, муниципального образования «Глинковский муниципальный округ» Смоленской области, муниципального образования «Демидовский муниципальный округ» Смоленской области, муниципального образования «Духовщинский муниципальный округ» Смоленской области, муниципального образования «Дорогобужский муниципальный округ» Смоленской области, муниципального образования «Ершичский муниципальный округ» Смоленской области, муниципального образования «Кардымовский муниципальный округ» Смоленской области, муниципального образования «Краснинский муниципальный округ» Смоленской области, муниципального образования «Монастырщинский муниципальный округ» Смоленской области, муниципального образования «Новодугинский муниципальный округ» Смоленской области, муниципального образования «Починковский муниципальный округ» Смоленской области, муниципального образования «Рославльский муниципальный округ» Смоленской области, муниципального образования «Руднянский муниципальный округ» Смоленской области, муниципального образования «Сафоновский муниципальный округ» Смоленской области, муниципального образования «Темкинский муниципальный округ» Смоленской области, муниципального образования «Угранский муниципальный округ» Смоленской области, муниципального </w:t>
      </w:r>
      <w:r w:rsidRPr="0010145D">
        <w:rPr>
          <w:sz w:val="28"/>
          <w:szCs w:val="28"/>
        </w:rPr>
        <w:t xml:space="preserve">образования «Холм-Жирковский муниципальный округ» Смоленской области, муниципального образования «Шумячский муниципальный округ» Смоленской </w:t>
      </w:r>
      <w:r w:rsidRPr="0010145D">
        <w:rPr>
          <w:sz w:val="28"/>
          <w:szCs w:val="28"/>
        </w:rPr>
        <w:lastRenderedPageBreak/>
        <w:t>области, муниципального образования «Ярцевский муниципальный округ» Смоленской области.</w:t>
      </w:r>
    </w:p>
    <w:p w:rsidR="00716BE5" w:rsidRPr="002D4268" w:rsidRDefault="00716BE5" w:rsidP="003F35C7">
      <w:pPr>
        <w:autoSpaceDE w:val="0"/>
        <w:autoSpaceDN w:val="0"/>
        <w:adjustRightInd w:val="0"/>
        <w:spacing w:line="314" w:lineRule="exact"/>
        <w:ind w:firstLine="709"/>
        <w:jc w:val="both"/>
        <w:rPr>
          <w:sz w:val="28"/>
          <w:szCs w:val="28"/>
        </w:rPr>
      </w:pPr>
      <w:r w:rsidRPr="00093222">
        <w:rPr>
          <w:sz w:val="28"/>
          <w:szCs w:val="28"/>
        </w:rPr>
        <w:t>Органы местного самоуправления муниципальных образований Смоленской области, входящих в территорию вселения, информируют о возможности приобретения</w:t>
      </w:r>
      <w:r w:rsidRPr="002D4268">
        <w:rPr>
          <w:sz w:val="28"/>
          <w:szCs w:val="28"/>
        </w:rPr>
        <w:t xml:space="preserve"> участниками Государственной программы переселения земельных участков для индивидуального жилищного строительства и земель сельскохозяйственного назначения, находящихся в государственной или муниципальной собственности, для создания фермерского хозяйства и осуществления его деятельности. На основании Земельного кодекса Российской Федерации, областного закона «Об обороте земель сельскохозяйственного назначения в Смоленской области», областного закона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областного закона «О предоставлении земельных участков отдельным категориям граждан на территории Смоленской области» и других законов в муниципальных образованиях Смоленской области разработаны и действуют соответствующие нормативные правовые акты, устанавливающие в том числе порядок приобретения (получения) земельных участков.</w:t>
      </w:r>
    </w:p>
    <w:p w:rsidR="00716BE5" w:rsidRPr="002D4268" w:rsidRDefault="00E44761" w:rsidP="00716BE5">
      <w:pPr>
        <w:spacing w:line="314" w:lineRule="exact"/>
        <w:ind w:firstLine="709"/>
        <w:contextualSpacing/>
        <w:jc w:val="both"/>
        <w:rPr>
          <w:sz w:val="28"/>
          <w:szCs w:val="28"/>
        </w:rPr>
      </w:pPr>
      <w:r w:rsidRPr="0010145D">
        <w:rPr>
          <w:sz w:val="28"/>
          <w:szCs w:val="28"/>
        </w:rPr>
        <w:t>В муниципальном об</w:t>
      </w:r>
      <w:bookmarkStart w:id="2" w:name="_GoBack"/>
      <w:bookmarkEnd w:id="2"/>
      <w:r w:rsidRPr="0010145D">
        <w:rPr>
          <w:sz w:val="28"/>
          <w:szCs w:val="28"/>
        </w:rPr>
        <w:t>разовании «Велижский муниципальный округ» Смоленской области численность населения составляет 10</w:t>
      </w:r>
      <w:r>
        <w:rPr>
          <w:sz w:val="28"/>
          <w:szCs w:val="28"/>
        </w:rPr>
        <w:t xml:space="preserve"> </w:t>
      </w:r>
      <w:r w:rsidRPr="0010145D">
        <w:rPr>
          <w:sz w:val="28"/>
          <w:szCs w:val="28"/>
        </w:rPr>
        <w:t>122 человека (на</w:t>
      </w:r>
      <w:r>
        <w:rPr>
          <w:sz w:val="28"/>
          <w:szCs w:val="28"/>
        </w:rPr>
        <w:t xml:space="preserve">            </w:t>
      </w:r>
      <w:r w:rsidRPr="0010145D">
        <w:rPr>
          <w:sz w:val="28"/>
          <w:szCs w:val="28"/>
        </w:rPr>
        <w:t xml:space="preserve"> </w:t>
      </w:r>
      <w:r>
        <w:rPr>
          <w:sz w:val="28"/>
          <w:szCs w:val="28"/>
        </w:rPr>
        <w:t xml:space="preserve">  1 января 2021 года)</w:t>
      </w:r>
      <w:r w:rsidR="00716BE5" w:rsidRPr="002D4268">
        <w:rPr>
          <w:sz w:val="28"/>
          <w:szCs w:val="28"/>
        </w:rPr>
        <w:t>, экономика представлена предприятиями промышленного производства, сельского хозяйства, строительства, торговли, прочими отраслями. Всего 132 предприятия, в которых трудится более 1 200 человек, из них в сельскохозяйственном производстве – 201 человек. 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а также специалисты сельскохозяйственного производства (ветеринарный врач, дояр, животновод, зоотехник, тракторист, электрик).</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Средняя стоимость 1 кв. метра общей площади жилого помещения </w:t>
      </w:r>
      <w:r w:rsidRPr="002D4268">
        <w:rPr>
          <w:sz w:val="28"/>
          <w:szCs w:val="28"/>
        </w:rPr>
        <w:br/>
        <w:t xml:space="preserve">на территории </w:t>
      </w:r>
      <w:r w:rsidR="00E44761" w:rsidRPr="0010145D">
        <w:rPr>
          <w:sz w:val="28"/>
          <w:szCs w:val="28"/>
        </w:rPr>
        <w:t xml:space="preserve">муниципального образования «Велижский муниципальный округ» Смоленской области составляет      31 </w:t>
      </w:r>
      <w:r w:rsidR="00E44761">
        <w:rPr>
          <w:sz w:val="28"/>
          <w:szCs w:val="28"/>
        </w:rPr>
        <w:t xml:space="preserve">550 рублей (на 2021 год). </w:t>
      </w:r>
      <w:r w:rsidRPr="002D4268">
        <w:rPr>
          <w:sz w:val="28"/>
          <w:szCs w:val="28"/>
        </w:rPr>
        <w:t>В муниципальном образовании работают 4 дошкольные образовательные организации</w:t>
      </w:r>
      <w:r w:rsidRPr="002D4268">
        <w:rPr>
          <w:bCs/>
          <w:color w:val="000000"/>
          <w:sz w:val="28"/>
          <w:szCs w:val="28"/>
        </w:rPr>
        <w:t xml:space="preserve">, 6 общеобразовательных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spacing w:line="314" w:lineRule="exact"/>
        <w:ind w:firstLine="709"/>
        <w:contextualSpacing/>
        <w:jc w:val="both"/>
        <w:rPr>
          <w:sz w:val="28"/>
          <w:szCs w:val="28"/>
        </w:rPr>
      </w:pPr>
      <w:r w:rsidRPr="00E44761">
        <w:rPr>
          <w:sz w:val="28"/>
          <w:szCs w:val="28"/>
        </w:rPr>
        <w:t>Предоставление земельных участков, находящихся в собственности</w:t>
      </w:r>
      <w:r w:rsidR="004224D9" w:rsidRPr="00E44761">
        <w:rPr>
          <w:color w:val="C00000"/>
          <w:sz w:val="28"/>
          <w:szCs w:val="28"/>
        </w:rPr>
        <w:t xml:space="preserve"> </w:t>
      </w:r>
      <w:r w:rsidR="004224D9" w:rsidRPr="00E44761">
        <w:rPr>
          <w:sz w:val="28"/>
          <w:szCs w:val="28"/>
        </w:rPr>
        <w:t xml:space="preserve">муниципального образования «Велижский муниципальный округ» Смоленской области, </w:t>
      </w:r>
      <w:r w:rsidRPr="00E44761">
        <w:rPr>
          <w:sz w:val="28"/>
          <w:szCs w:val="28"/>
        </w:rPr>
        <w:t xml:space="preserve">осуществляется в соответствии с Земельным кодексом Российской Федерации (глава </w:t>
      </w:r>
      <w:r w:rsidRPr="00E44761">
        <w:rPr>
          <w:sz w:val="28"/>
          <w:szCs w:val="28"/>
          <w:lang w:val="en-US"/>
        </w:rPr>
        <w:t>V</w:t>
      </w:r>
      <w:r w:rsidRPr="00E44761">
        <w:rPr>
          <w:sz w:val="28"/>
          <w:szCs w:val="28"/>
          <w:vertAlign w:val="superscript"/>
        </w:rPr>
        <w:t>1</w:t>
      </w:r>
      <w:r w:rsidRPr="00E44761">
        <w:rPr>
          <w:sz w:val="28"/>
          <w:szCs w:val="28"/>
        </w:rPr>
        <w:t>) гражданам Российской Федерации. Также в рамках областного закона «О предоставлении земельных участков гражданам, имеющим трех и более детей, в собственность бесплатно для индивидуального жилищного строительства</w:t>
      </w:r>
      <w:r w:rsidRPr="002D4268">
        <w:rPr>
          <w:sz w:val="28"/>
          <w:szCs w:val="28"/>
        </w:rPr>
        <w:t xml:space="preserve"> на территории Смоленской области» семьи, имеющие трех и более детей, вправе получить земельный участок для индивидуального жилищного строительства. Земельный участок предоставляется гражданам Российской Федерации.</w:t>
      </w:r>
    </w:p>
    <w:p w:rsidR="00716BE5" w:rsidRPr="00E44761" w:rsidRDefault="00716BE5" w:rsidP="00716BE5">
      <w:pPr>
        <w:spacing w:line="314" w:lineRule="exact"/>
        <w:ind w:firstLine="709"/>
        <w:contextualSpacing/>
        <w:jc w:val="both"/>
        <w:rPr>
          <w:sz w:val="28"/>
          <w:szCs w:val="28"/>
        </w:rPr>
      </w:pPr>
      <w:r w:rsidRPr="00E44761">
        <w:rPr>
          <w:sz w:val="28"/>
          <w:szCs w:val="28"/>
        </w:rPr>
        <w:t>Справки по телефону: 8 (48132) 4-11-45.</w:t>
      </w:r>
    </w:p>
    <w:p w:rsidR="00716BE5" w:rsidRPr="00E44761" w:rsidRDefault="004224D9" w:rsidP="00716BE5">
      <w:pPr>
        <w:autoSpaceDE w:val="0"/>
        <w:autoSpaceDN w:val="0"/>
        <w:adjustRightInd w:val="0"/>
        <w:spacing w:line="314" w:lineRule="exact"/>
        <w:ind w:firstLine="709"/>
        <w:jc w:val="both"/>
        <w:rPr>
          <w:sz w:val="28"/>
          <w:szCs w:val="28"/>
          <w:lang w:eastAsia="en-US"/>
        </w:rPr>
      </w:pPr>
      <w:r w:rsidRPr="00E44761">
        <w:rPr>
          <w:color w:val="000000"/>
          <w:sz w:val="28"/>
          <w:szCs w:val="28"/>
        </w:rPr>
        <w:t>Муниципальное образование «Вяземский муниципальный округ» Смоленской области</w:t>
      </w:r>
      <w:r w:rsidR="00716BE5" w:rsidRPr="00E44761">
        <w:rPr>
          <w:color w:val="000000"/>
          <w:sz w:val="28"/>
          <w:szCs w:val="28"/>
        </w:rPr>
        <w:t xml:space="preserve"> находится на востоке Смоленской области. Его общая площадь – </w:t>
      </w:r>
      <w:r w:rsidR="00716BE5" w:rsidRPr="00E44761">
        <w:rPr>
          <w:color w:val="000000"/>
          <w:sz w:val="28"/>
          <w:szCs w:val="28"/>
        </w:rPr>
        <w:lastRenderedPageBreak/>
        <w:t xml:space="preserve">333 790 гектаров. Численность населения – </w:t>
      </w:r>
      <w:r w:rsidR="00716BE5" w:rsidRPr="00E44761">
        <w:rPr>
          <w:rFonts w:eastAsia="TimesNewRoman"/>
          <w:sz w:val="28"/>
          <w:szCs w:val="28"/>
          <w:lang w:eastAsia="en-US"/>
        </w:rPr>
        <w:t>73,8</w:t>
      </w:r>
      <w:r w:rsidR="00716BE5" w:rsidRPr="00E44761">
        <w:rPr>
          <w:sz w:val="28"/>
          <w:szCs w:val="28"/>
          <w:lang w:eastAsia="en-US"/>
        </w:rPr>
        <w:t xml:space="preserve"> тыс. человек. </w:t>
      </w:r>
      <w:r w:rsidR="00716BE5" w:rsidRPr="00E44761">
        <w:rPr>
          <w:color w:val="000000"/>
          <w:sz w:val="28"/>
          <w:szCs w:val="28"/>
        </w:rPr>
        <w:t>Административный ц</w:t>
      </w:r>
      <w:r w:rsidR="00716BE5" w:rsidRPr="00E44761">
        <w:rPr>
          <w:sz w:val="28"/>
          <w:szCs w:val="28"/>
        </w:rPr>
        <w:t>ентр, город Вязьма, расположен у автомобильной магистрали M l «Беларусь» на расстоянии   230 км от г. Москвы и 229 км от границы с Республикой Беларусь.</w:t>
      </w:r>
    </w:p>
    <w:p w:rsidR="00E44761" w:rsidRDefault="00E44761" w:rsidP="00716BE5">
      <w:pPr>
        <w:autoSpaceDE w:val="0"/>
        <w:autoSpaceDN w:val="0"/>
        <w:adjustRightInd w:val="0"/>
        <w:spacing w:line="314" w:lineRule="exact"/>
        <w:ind w:firstLine="709"/>
        <w:jc w:val="both"/>
        <w:rPr>
          <w:sz w:val="28"/>
          <w:szCs w:val="28"/>
        </w:rPr>
      </w:pPr>
      <w:r w:rsidRPr="00E44761">
        <w:rPr>
          <w:sz w:val="28"/>
          <w:szCs w:val="28"/>
        </w:rPr>
        <w:t xml:space="preserve">На территории </w:t>
      </w:r>
      <w:r w:rsidRPr="00E44761">
        <w:rPr>
          <w:sz w:val="28"/>
          <w:szCs w:val="28"/>
          <w:lang w:eastAsia="en-US"/>
        </w:rPr>
        <w:t>муниципального образования «Вяземский муниципальный округ»</w:t>
      </w:r>
      <w:r w:rsidRPr="00E44761">
        <w:rPr>
          <w:color w:val="000000"/>
          <w:sz w:val="28"/>
          <w:szCs w:val="28"/>
        </w:rPr>
        <w:t xml:space="preserve"> </w:t>
      </w:r>
      <w:r w:rsidRPr="00E44761">
        <w:rPr>
          <w:sz w:val="28"/>
          <w:szCs w:val="28"/>
          <w:lang w:eastAsia="en-US"/>
        </w:rPr>
        <w:t xml:space="preserve">Смоленской области </w:t>
      </w:r>
      <w:r w:rsidRPr="00E44761">
        <w:rPr>
          <w:sz w:val="28"/>
          <w:szCs w:val="28"/>
        </w:rPr>
        <w:t>зарегистрированы 1 378 организаций различной формы собственности и</w:t>
      </w:r>
      <w:r w:rsidRPr="00E44761">
        <w:rPr>
          <w:rFonts w:eastAsia="TimesNewRoman"/>
          <w:sz w:val="28"/>
          <w:szCs w:val="28"/>
        </w:rPr>
        <w:t xml:space="preserve"> 2 300 субъектов малого предпринимательства (на </w:t>
      </w:r>
      <w:r w:rsidRPr="00E44761">
        <w:rPr>
          <w:sz w:val="28"/>
          <w:szCs w:val="28"/>
        </w:rPr>
        <w:t>1 января          2021 года</w:t>
      </w:r>
      <w:r w:rsidRPr="00E44761">
        <w:rPr>
          <w:rFonts w:eastAsia="TimesNewRoman"/>
          <w:sz w:val="28"/>
          <w:szCs w:val="28"/>
        </w:rPr>
        <w:t xml:space="preserve">). </w:t>
      </w:r>
      <w:r w:rsidRPr="00E44761">
        <w:rPr>
          <w:sz w:val="28"/>
          <w:szCs w:val="28"/>
        </w:rPr>
        <w:t>Наиболее востребованные профессии на рынке труда: специалисты с высшим (медицинским) образованием (врачи), бухгалтеры, менеджеры, обработчики изделий</w:t>
      </w:r>
      <w:r w:rsidRPr="0010145D">
        <w:rPr>
          <w:sz w:val="28"/>
          <w:szCs w:val="28"/>
        </w:rPr>
        <w:t xml:space="preserve"> из пластмассы, комплектовщики, электрогазосварщики, продавцы, водители, электрики.</w:t>
      </w:r>
    </w:p>
    <w:p w:rsidR="00716BE5" w:rsidRPr="00E44761"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Средняя стоимость 1 кв. метра приобретения жилья: в 1-комнатной квартире (первичное жилье) </w:t>
      </w:r>
      <w:r w:rsidRPr="007C15CB">
        <w:rPr>
          <w:sz w:val="28"/>
          <w:szCs w:val="28"/>
        </w:rPr>
        <w:t>– 37 000 рублей, в 2-комнатной квартире (первичное жилье) – 35 000 рублей, в 1-</w:t>
      </w:r>
      <w:r w:rsidRPr="00E44761">
        <w:rPr>
          <w:sz w:val="28"/>
          <w:szCs w:val="28"/>
        </w:rPr>
        <w:t xml:space="preserve">комнатной квартире (вторичное жилье) – 40 500 рублей, дом в райцентре – 33 450 рублей, </w:t>
      </w:r>
      <w:r w:rsidR="00931937" w:rsidRPr="00E44761">
        <w:rPr>
          <w:sz w:val="28"/>
          <w:szCs w:val="28"/>
        </w:rPr>
        <w:t>дом в сельск</w:t>
      </w:r>
      <w:r w:rsidR="00EF7EA5" w:rsidRPr="00E44761">
        <w:rPr>
          <w:sz w:val="28"/>
          <w:szCs w:val="28"/>
        </w:rPr>
        <w:t>ом</w:t>
      </w:r>
      <w:r w:rsidR="00931937" w:rsidRPr="00E44761">
        <w:rPr>
          <w:sz w:val="28"/>
          <w:szCs w:val="28"/>
        </w:rPr>
        <w:t xml:space="preserve"> населенн</w:t>
      </w:r>
      <w:r w:rsidR="00EF7EA5" w:rsidRPr="00E44761">
        <w:rPr>
          <w:sz w:val="28"/>
          <w:szCs w:val="28"/>
        </w:rPr>
        <w:t>ом</w:t>
      </w:r>
      <w:r w:rsidR="00931937" w:rsidRPr="00E44761">
        <w:rPr>
          <w:sz w:val="28"/>
          <w:szCs w:val="28"/>
        </w:rPr>
        <w:t xml:space="preserve"> пункт</w:t>
      </w:r>
      <w:r w:rsidR="00EF7EA5" w:rsidRPr="00E44761">
        <w:rPr>
          <w:sz w:val="28"/>
          <w:szCs w:val="28"/>
        </w:rPr>
        <w:t>е</w:t>
      </w:r>
      <w:r w:rsidR="00931937" w:rsidRPr="00E44761">
        <w:rPr>
          <w:sz w:val="28"/>
          <w:szCs w:val="28"/>
        </w:rPr>
        <w:t xml:space="preserve"> </w:t>
      </w:r>
      <w:r w:rsidRPr="00E44761">
        <w:rPr>
          <w:sz w:val="28"/>
          <w:szCs w:val="28"/>
        </w:rPr>
        <w:t>– 22 000 рублей.</w:t>
      </w:r>
    </w:p>
    <w:p w:rsidR="00716BE5" w:rsidRPr="00E44761" w:rsidRDefault="00716BE5" w:rsidP="00716BE5">
      <w:pPr>
        <w:autoSpaceDE w:val="0"/>
        <w:autoSpaceDN w:val="0"/>
        <w:adjustRightInd w:val="0"/>
        <w:spacing w:line="314" w:lineRule="exact"/>
        <w:ind w:firstLine="709"/>
        <w:jc w:val="both"/>
        <w:rPr>
          <w:bCs/>
          <w:color w:val="000000"/>
          <w:sz w:val="28"/>
          <w:szCs w:val="28"/>
        </w:rPr>
      </w:pPr>
      <w:r w:rsidRPr="00E44761">
        <w:rPr>
          <w:sz w:val="28"/>
          <w:szCs w:val="28"/>
        </w:rPr>
        <w:t xml:space="preserve">В </w:t>
      </w:r>
      <w:r w:rsidRPr="00E44761">
        <w:rPr>
          <w:snapToGrid w:val="0"/>
          <w:sz w:val="28"/>
          <w:szCs w:val="28"/>
        </w:rPr>
        <w:t>муниципальном образовании </w:t>
      </w:r>
      <w:r w:rsidRPr="00E44761">
        <w:rPr>
          <w:sz w:val="28"/>
          <w:szCs w:val="28"/>
        </w:rPr>
        <w:t xml:space="preserve"> работают 15 дошкольных</w:t>
      </w:r>
      <w:r w:rsidRPr="007C15CB">
        <w:rPr>
          <w:sz w:val="28"/>
          <w:szCs w:val="28"/>
        </w:rPr>
        <w:t xml:space="preserve"> образовательных организаций</w:t>
      </w:r>
      <w:r w:rsidRPr="007C15CB">
        <w:rPr>
          <w:bCs/>
          <w:color w:val="000000"/>
          <w:sz w:val="28"/>
          <w:szCs w:val="28"/>
        </w:rPr>
        <w:t>, 31 общеобразовательная</w:t>
      </w:r>
      <w:r w:rsidRPr="002D4268">
        <w:rPr>
          <w:bCs/>
          <w:color w:val="000000"/>
          <w:sz w:val="28"/>
          <w:szCs w:val="28"/>
        </w:rPr>
        <w:t xml:space="preserve"> </w:t>
      </w:r>
      <w:r w:rsidRPr="002D4268">
        <w:rPr>
          <w:sz w:val="28"/>
          <w:szCs w:val="28"/>
        </w:rPr>
        <w:t>организация</w:t>
      </w:r>
      <w:r w:rsidRPr="002D4268">
        <w:rPr>
          <w:bCs/>
          <w:color w:val="000000"/>
          <w:sz w:val="28"/>
          <w:szCs w:val="28"/>
        </w:rPr>
        <w:t xml:space="preserve">, 4 профессиональные образовательные организации, 1 образовательная организация высшего </w:t>
      </w:r>
      <w:r w:rsidRPr="00E44761">
        <w:rPr>
          <w:bCs/>
          <w:color w:val="000000"/>
          <w:sz w:val="28"/>
          <w:szCs w:val="28"/>
        </w:rPr>
        <w:t xml:space="preserve">образования, </w:t>
      </w:r>
      <w:r w:rsidRPr="00E44761">
        <w:rPr>
          <w:sz w:val="28"/>
          <w:szCs w:val="28"/>
        </w:rPr>
        <w:t>6 организаций дополнительного образования детей</w:t>
      </w:r>
      <w:r w:rsidRPr="00E44761">
        <w:rPr>
          <w:bCs/>
          <w:color w:val="000000"/>
          <w:sz w:val="28"/>
          <w:szCs w:val="28"/>
        </w:rPr>
        <w:t>.</w:t>
      </w:r>
    </w:p>
    <w:p w:rsidR="00716BE5" w:rsidRPr="00E44761" w:rsidRDefault="00716BE5" w:rsidP="00716BE5">
      <w:pPr>
        <w:autoSpaceDE w:val="0"/>
        <w:autoSpaceDN w:val="0"/>
        <w:adjustRightInd w:val="0"/>
        <w:spacing w:line="314" w:lineRule="exact"/>
        <w:ind w:firstLine="709"/>
        <w:jc w:val="both"/>
        <w:rPr>
          <w:bCs/>
          <w:color w:val="000000"/>
          <w:sz w:val="28"/>
          <w:szCs w:val="28"/>
        </w:rPr>
      </w:pPr>
      <w:r w:rsidRPr="00E44761">
        <w:rPr>
          <w:sz w:val="28"/>
          <w:szCs w:val="28"/>
        </w:rPr>
        <w:t>Справки по телефонам:</w:t>
      </w:r>
      <w:r w:rsidRPr="00E44761">
        <w:rPr>
          <w:bCs/>
          <w:color w:val="000000"/>
          <w:sz w:val="28"/>
          <w:szCs w:val="28"/>
        </w:rPr>
        <w:t xml:space="preserve"> </w:t>
      </w:r>
      <w:r w:rsidRPr="00E44761">
        <w:rPr>
          <w:sz w:val="28"/>
          <w:szCs w:val="28"/>
        </w:rPr>
        <w:t>8 (48131) 5-27-28, 8 (48131) 4-25-46.</w:t>
      </w:r>
    </w:p>
    <w:p w:rsidR="00716BE5" w:rsidRPr="00C82F3F" w:rsidRDefault="004224D9" w:rsidP="00716BE5">
      <w:pPr>
        <w:spacing w:line="314" w:lineRule="exact"/>
        <w:ind w:firstLine="709"/>
        <w:jc w:val="both"/>
        <w:rPr>
          <w:sz w:val="28"/>
          <w:szCs w:val="28"/>
        </w:rPr>
      </w:pPr>
      <w:r w:rsidRPr="00E44761">
        <w:rPr>
          <w:sz w:val="28"/>
          <w:szCs w:val="28"/>
        </w:rPr>
        <w:t xml:space="preserve">Муниципальное образование «Гагаринский муниципальный округ» Смоленской области </w:t>
      </w:r>
      <w:r w:rsidR="00716BE5" w:rsidRPr="00E44761">
        <w:rPr>
          <w:sz w:val="28"/>
          <w:szCs w:val="28"/>
        </w:rPr>
        <w:t xml:space="preserve">расположено в северо-восточной части Смоленской области, граничит с Московской и Тверской областями. Площадь </w:t>
      </w:r>
      <w:r w:rsidR="00716BE5" w:rsidRPr="00E44761">
        <w:rPr>
          <w:snapToGrid w:val="0"/>
          <w:sz w:val="28"/>
          <w:szCs w:val="28"/>
        </w:rPr>
        <w:t>муниципального образования</w:t>
      </w:r>
      <w:r w:rsidR="00716BE5" w:rsidRPr="00E44761">
        <w:rPr>
          <w:sz w:val="28"/>
          <w:szCs w:val="28"/>
        </w:rPr>
        <w:t xml:space="preserve"> – 2 903,1 кв. километра, численность населения – 43,9 тыс. человек. Административный центр, город</w:t>
      </w:r>
      <w:r w:rsidR="00716BE5" w:rsidRPr="00C82F3F">
        <w:rPr>
          <w:sz w:val="28"/>
          <w:szCs w:val="28"/>
        </w:rPr>
        <w:t xml:space="preserve"> Гагарин, расположен на реке Гжать в 170 км от     г. Москвы и в 239 км от г. Смоленска. Через территорию </w:t>
      </w:r>
      <w:r w:rsidR="00716BE5" w:rsidRPr="00C82F3F">
        <w:rPr>
          <w:snapToGrid w:val="0"/>
          <w:sz w:val="28"/>
          <w:szCs w:val="28"/>
        </w:rPr>
        <w:t>муниципального образования</w:t>
      </w:r>
      <w:r w:rsidR="00716BE5" w:rsidRPr="00C82F3F">
        <w:rPr>
          <w:sz w:val="28"/>
          <w:szCs w:val="28"/>
        </w:rPr>
        <w:t xml:space="preserve"> проходит железнодорожная магистраль Москва - Смоленск - Брест и автомобильная магистраль общегосударственного значения Москва - Минск.</w:t>
      </w:r>
    </w:p>
    <w:p w:rsidR="00716BE5" w:rsidRPr="00E44761" w:rsidRDefault="00716BE5" w:rsidP="00716BE5">
      <w:pPr>
        <w:autoSpaceDE w:val="0"/>
        <w:autoSpaceDN w:val="0"/>
        <w:adjustRightInd w:val="0"/>
        <w:spacing w:line="314" w:lineRule="exact"/>
        <w:ind w:firstLine="709"/>
        <w:jc w:val="both"/>
        <w:rPr>
          <w:sz w:val="28"/>
          <w:szCs w:val="28"/>
        </w:rPr>
      </w:pPr>
      <w:r w:rsidRPr="00C82F3F">
        <w:rPr>
          <w:sz w:val="28"/>
          <w:szCs w:val="28"/>
        </w:rPr>
        <w:t xml:space="preserve">На территории </w:t>
      </w:r>
      <w:r w:rsidRPr="00C82F3F">
        <w:rPr>
          <w:snapToGrid w:val="0"/>
          <w:sz w:val="28"/>
          <w:szCs w:val="28"/>
        </w:rPr>
        <w:t>муниципального образования</w:t>
      </w:r>
      <w:r w:rsidRPr="00C82F3F">
        <w:rPr>
          <w:sz w:val="28"/>
          <w:szCs w:val="28"/>
        </w:rPr>
        <w:t xml:space="preserve"> осуществляют свою деятельность около 1 408 предприятий, организаций, из них 966 индивидуальных предпринимателей. Основу сельского хозяйства </w:t>
      </w:r>
      <w:r w:rsidRPr="00C82F3F">
        <w:rPr>
          <w:snapToGrid w:val="0"/>
          <w:sz w:val="28"/>
          <w:szCs w:val="28"/>
        </w:rPr>
        <w:t>муниципального образования</w:t>
      </w:r>
      <w:r w:rsidRPr="00C82F3F">
        <w:rPr>
          <w:sz w:val="28"/>
          <w:szCs w:val="28"/>
        </w:rPr>
        <w:t xml:space="preserve"> составляет молочно-мясное животноводство и растениеводство. Наиболее востребованными в настоящее время являются специалисты с высшим (медицинским) образованием (врачи) и</w:t>
      </w:r>
      <w:r w:rsidRPr="002D4268">
        <w:rPr>
          <w:sz w:val="28"/>
          <w:szCs w:val="28"/>
        </w:rPr>
        <w:t xml:space="preserve"> со средним профессиональным (медицинским) образованием (средний медицинский персонал), педагогические </w:t>
      </w:r>
      <w:r w:rsidRPr="00E44761">
        <w:rPr>
          <w:sz w:val="28"/>
          <w:szCs w:val="28"/>
        </w:rPr>
        <w:t>работники, инженерно-технические специалисты, швеи, рабочие сельскохозяйственного производства.</w:t>
      </w:r>
    </w:p>
    <w:p w:rsidR="00716BE5" w:rsidRPr="002D4268" w:rsidRDefault="00BB74BD" w:rsidP="00716BE5">
      <w:pPr>
        <w:spacing w:line="314" w:lineRule="exact"/>
        <w:ind w:firstLine="709"/>
        <w:jc w:val="both"/>
        <w:rPr>
          <w:sz w:val="28"/>
          <w:szCs w:val="28"/>
        </w:rPr>
      </w:pPr>
      <w:r w:rsidRPr="00E44761">
        <w:rPr>
          <w:sz w:val="28"/>
          <w:szCs w:val="28"/>
        </w:rPr>
        <w:t xml:space="preserve">На территории </w:t>
      </w:r>
      <w:r w:rsidR="004224D9" w:rsidRPr="00E44761">
        <w:rPr>
          <w:sz w:val="28"/>
          <w:szCs w:val="28"/>
        </w:rPr>
        <w:t>муниципального образования «Гагаринский муниципальный округ» Смоленской области</w:t>
      </w:r>
      <w:r w:rsidR="00716BE5" w:rsidRPr="00E44761">
        <w:rPr>
          <w:sz w:val="28"/>
          <w:szCs w:val="28"/>
        </w:rPr>
        <w:t xml:space="preserve"> в соответствии с Земельным кодексом Российской Федерации предоставление земельного участка в собственность или в аренду осуществляется на торгах и без проведения торгов. Средняя стоимость 1 кв. м земли определяется по рыночной стоимости</w:t>
      </w:r>
      <w:r w:rsidR="00716BE5" w:rsidRPr="002D4268">
        <w:rPr>
          <w:sz w:val="28"/>
          <w:szCs w:val="28"/>
        </w:rPr>
        <w:t xml:space="preserve"> или от кадастровой стоимости, также средняя стоимость зависит от цели и вида разрешенного использования.</w:t>
      </w:r>
    </w:p>
    <w:p w:rsidR="00716BE5" w:rsidRPr="002D4268" w:rsidRDefault="00716BE5" w:rsidP="00716BE5">
      <w:pPr>
        <w:spacing w:line="314" w:lineRule="exact"/>
        <w:ind w:firstLine="709"/>
        <w:jc w:val="both"/>
        <w:rPr>
          <w:sz w:val="28"/>
          <w:szCs w:val="28"/>
        </w:rPr>
      </w:pPr>
      <w:r w:rsidRPr="002D4268">
        <w:rPr>
          <w:sz w:val="28"/>
          <w:szCs w:val="28"/>
        </w:rPr>
        <w:t>Справки по телефону: 8 (48135) 3-50-22.</w:t>
      </w:r>
    </w:p>
    <w:p w:rsidR="00716BE5" w:rsidRPr="00C82F3F" w:rsidRDefault="00716BE5" w:rsidP="00716BE5">
      <w:pPr>
        <w:spacing w:line="314" w:lineRule="exact"/>
        <w:ind w:firstLine="709"/>
        <w:jc w:val="both"/>
        <w:rPr>
          <w:sz w:val="28"/>
          <w:szCs w:val="28"/>
        </w:rPr>
      </w:pPr>
      <w:r w:rsidRPr="00C82F3F">
        <w:rPr>
          <w:sz w:val="28"/>
          <w:szCs w:val="28"/>
        </w:rPr>
        <w:t>Стоимость жилья на первичном рынке – 35 000 – 43 000 руб./кв. метр, на вторичном – 42 000 – 48 000 руб./кв. метр.</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C82F3F">
        <w:rPr>
          <w:sz w:val="28"/>
          <w:szCs w:val="28"/>
        </w:rPr>
        <w:lastRenderedPageBreak/>
        <w:t xml:space="preserve">В </w:t>
      </w:r>
      <w:r w:rsidRPr="00C82F3F">
        <w:rPr>
          <w:snapToGrid w:val="0"/>
          <w:sz w:val="28"/>
          <w:szCs w:val="28"/>
        </w:rPr>
        <w:t>муниципальном образовании</w:t>
      </w:r>
      <w:r w:rsidRPr="00C82F3F">
        <w:rPr>
          <w:sz w:val="28"/>
          <w:szCs w:val="28"/>
        </w:rPr>
        <w:t xml:space="preserve"> работают 9 дошкольных образовательных организаций</w:t>
      </w:r>
      <w:r w:rsidRPr="00C82F3F">
        <w:rPr>
          <w:bCs/>
          <w:color w:val="000000"/>
          <w:sz w:val="28"/>
          <w:szCs w:val="28"/>
        </w:rPr>
        <w:t>, 16 общеобразовательных</w:t>
      </w:r>
      <w:r w:rsidRPr="002D4268">
        <w:rPr>
          <w:bCs/>
          <w:color w:val="000000"/>
          <w:sz w:val="28"/>
          <w:szCs w:val="28"/>
        </w:rPr>
        <w:t xml:space="preserve"> </w:t>
      </w:r>
      <w:r w:rsidRPr="002D4268">
        <w:rPr>
          <w:sz w:val="28"/>
          <w:szCs w:val="28"/>
        </w:rPr>
        <w:t xml:space="preserve">организаций, 3 организации дополнительного образования, </w:t>
      </w:r>
      <w:r w:rsidRPr="002D4268">
        <w:rPr>
          <w:bCs/>
          <w:color w:val="000000"/>
          <w:sz w:val="28"/>
          <w:szCs w:val="28"/>
        </w:rPr>
        <w:t>1 профессиональная образовательная организация.</w:t>
      </w:r>
    </w:p>
    <w:p w:rsidR="00E44761" w:rsidRPr="00E44761" w:rsidRDefault="00E44761" w:rsidP="003F35C7">
      <w:pPr>
        <w:spacing w:line="314" w:lineRule="exact"/>
        <w:ind w:firstLine="708"/>
        <w:jc w:val="both"/>
        <w:rPr>
          <w:sz w:val="28"/>
          <w:szCs w:val="28"/>
        </w:rPr>
      </w:pPr>
      <w:r w:rsidRPr="0010145D">
        <w:rPr>
          <w:sz w:val="28"/>
          <w:szCs w:val="28"/>
        </w:rPr>
        <w:t>На территории муниципального образования действует муниципальная программа «Обеспечение квалифицированными специалистами учреждений социальной сферы на территории муниципального образования «Гагаринский муниципальный округ» Смоленской области», утвержденная постановлением Администрации муниципального образования «Гагаринский район» Смоленской области от 23.12.</w:t>
      </w:r>
      <w:r w:rsidRPr="00604A94">
        <w:rPr>
          <w:sz w:val="28"/>
          <w:szCs w:val="28"/>
        </w:rPr>
        <w:t xml:space="preserve">2024 № 2060. Данная муниципальная программа направлена на обеспечение </w:t>
      </w:r>
      <w:r w:rsidRPr="00E44761">
        <w:rPr>
          <w:sz w:val="28"/>
          <w:szCs w:val="28"/>
        </w:rPr>
        <w:t>квалифицированными специалистами учреждений социальной сферы на территории муниципального образования «Гагаринский муниципальный округ» Смоленской области.</w:t>
      </w:r>
    </w:p>
    <w:p w:rsidR="00716BE5" w:rsidRPr="00E44761" w:rsidRDefault="00716BE5" w:rsidP="00716BE5">
      <w:pPr>
        <w:autoSpaceDE w:val="0"/>
        <w:autoSpaceDN w:val="0"/>
        <w:adjustRightInd w:val="0"/>
        <w:spacing w:line="314" w:lineRule="exact"/>
        <w:ind w:firstLine="709"/>
        <w:jc w:val="both"/>
        <w:rPr>
          <w:sz w:val="28"/>
          <w:szCs w:val="28"/>
        </w:rPr>
      </w:pPr>
      <w:r w:rsidRPr="00E44761">
        <w:rPr>
          <w:sz w:val="28"/>
          <w:szCs w:val="28"/>
        </w:rPr>
        <w:t>Справки по телефону: 8 (48135) 6-40-61.</w:t>
      </w:r>
    </w:p>
    <w:p w:rsidR="00716BE5" w:rsidRPr="00E44761" w:rsidRDefault="004224D9" w:rsidP="00716BE5">
      <w:pPr>
        <w:autoSpaceDE w:val="0"/>
        <w:autoSpaceDN w:val="0"/>
        <w:adjustRightInd w:val="0"/>
        <w:spacing w:line="314" w:lineRule="exact"/>
        <w:ind w:firstLine="709"/>
        <w:jc w:val="both"/>
        <w:rPr>
          <w:sz w:val="28"/>
          <w:szCs w:val="28"/>
        </w:rPr>
      </w:pPr>
      <w:r w:rsidRPr="00E44761">
        <w:rPr>
          <w:sz w:val="28"/>
          <w:szCs w:val="28"/>
        </w:rPr>
        <w:t>Муниципальное образование «Глинковский муниципальный округ» Смоленской области</w:t>
      </w:r>
      <w:r w:rsidRPr="00E44761">
        <w:rPr>
          <w:color w:val="C00000"/>
          <w:sz w:val="28"/>
          <w:szCs w:val="28"/>
        </w:rPr>
        <w:t xml:space="preserve"> </w:t>
      </w:r>
      <w:r w:rsidR="00716BE5" w:rsidRPr="00E44761">
        <w:rPr>
          <w:sz w:val="28"/>
          <w:szCs w:val="28"/>
        </w:rPr>
        <w:t xml:space="preserve">занимает территорию площадью 1 223,2 кв. км центральной части Смоленской области. Численность населения – 4,1 тыс. человек. По территории </w:t>
      </w:r>
      <w:r w:rsidR="00716BE5" w:rsidRPr="00E44761">
        <w:rPr>
          <w:snapToGrid w:val="0"/>
          <w:sz w:val="28"/>
          <w:szCs w:val="28"/>
        </w:rPr>
        <w:t>муниципального образования</w:t>
      </w:r>
      <w:r w:rsidR="00716BE5" w:rsidRPr="00E44761">
        <w:rPr>
          <w:sz w:val="28"/>
          <w:szCs w:val="28"/>
        </w:rPr>
        <w:t xml:space="preserve"> проходит железная дорога «Смоленск – Фаянсовая». Имеется дорожное сообщение от административного центра, с. Глинка, до областного центра, г. Смоленска, расстояние – 100 км, до г. Москвы – 550 км.</w:t>
      </w:r>
    </w:p>
    <w:p w:rsidR="00716BE5" w:rsidRPr="002D4268" w:rsidRDefault="00716BE5" w:rsidP="00716BE5">
      <w:pPr>
        <w:autoSpaceDE w:val="0"/>
        <w:autoSpaceDN w:val="0"/>
        <w:adjustRightInd w:val="0"/>
        <w:spacing w:line="314" w:lineRule="exact"/>
        <w:ind w:firstLine="709"/>
        <w:jc w:val="both"/>
        <w:rPr>
          <w:sz w:val="28"/>
          <w:szCs w:val="28"/>
        </w:rPr>
      </w:pPr>
      <w:r w:rsidRPr="00E44761">
        <w:rPr>
          <w:sz w:val="28"/>
          <w:szCs w:val="28"/>
        </w:rPr>
        <w:t>Хозяйственную</w:t>
      </w:r>
      <w:r w:rsidRPr="002D4268">
        <w:rPr>
          <w:sz w:val="28"/>
          <w:szCs w:val="28"/>
        </w:rPr>
        <w:t xml:space="preserve"> деятельность в </w:t>
      </w:r>
      <w:r w:rsidRPr="002D4268">
        <w:rPr>
          <w:snapToGrid w:val="0"/>
          <w:sz w:val="28"/>
          <w:szCs w:val="28"/>
        </w:rPr>
        <w:t>муниципальном образовании</w:t>
      </w:r>
      <w:r w:rsidRPr="002D4268">
        <w:rPr>
          <w:sz w:val="28"/>
          <w:szCs w:val="28"/>
        </w:rPr>
        <w:t xml:space="preserve"> успешно осуществляют 3 сельскохозяйственных предприятия и 5 индивидуальных предпринимателей.</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Стоимость приобретения жилья – 15 000 – 20 000 рублей за 1 кв. метр, стоимость найма – 3 000 – 4 000 рублей в месяц.</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2 дошкольные образовательные организации</w:t>
      </w:r>
      <w:r w:rsidRPr="002D4268">
        <w:rPr>
          <w:bCs/>
          <w:color w:val="000000"/>
          <w:sz w:val="28"/>
          <w:szCs w:val="28"/>
        </w:rPr>
        <w:t xml:space="preserve">, 5 общеобразовательных </w:t>
      </w:r>
      <w:r w:rsidRPr="002D4268">
        <w:rPr>
          <w:sz w:val="28"/>
          <w:szCs w:val="28"/>
        </w:rPr>
        <w:t>организаций</w:t>
      </w:r>
      <w:r w:rsidRPr="002D4268">
        <w:rPr>
          <w:bCs/>
          <w:color w:val="000000"/>
          <w:sz w:val="28"/>
          <w:szCs w:val="28"/>
        </w:rPr>
        <w:t xml:space="preserve">. </w:t>
      </w:r>
      <w:r w:rsidRPr="002D4268">
        <w:rPr>
          <w:color w:val="000000"/>
          <w:sz w:val="28"/>
          <w:szCs w:val="28"/>
        </w:rPr>
        <w:t xml:space="preserve">Места в дошкольных образовательных и общеобразовательных организациях </w:t>
      </w:r>
      <w:r w:rsidRPr="002D4268">
        <w:rPr>
          <w:sz w:val="28"/>
          <w:szCs w:val="28"/>
        </w:rPr>
        <w:t xml:space="preserve">предоставляются по заявлению. Справки по телефону: </w:t>
      </w:r>
      <w:r w:rsidRPr="002D4268">
        <w:rPr>
          <w:bCs/>
          <w:iCs/>
          <w:sz w:val="28"/>
          <w:szCs w:val="28"/>
        </w:rPr>
        <w:t xml:space="preserve">8 (481-65) 2-11-36, </w:t>
      </w:r>
      <w:r w:rsidRPr="002D4268">
        <w:rPr>
          <w:bCs/>
          <w:iCs/>
          <w:sz w:val="28"/>
          <w:szCs w:val="28"/>
          <w:lang w:val="en-US"/>
        </w:rPr>
        <w:t>e</w:t>
      </w:r>
      <w:r w:rsidRPr="002D4268">
        <w:rPr>
          <w:bCs/>
          <w:iCs/>
          <w:sz w:val="28"/>
          <w:szCs w:val="28"/>
        </w:rPr>
        <w:t>-</w:t>
      </w:r>
      <w:r w:rsidRPr="002D4268">
        <w:rPr>
          <w:bCs/>
          <w:iCs/>
          <w:sz w:val="28"/>
          <w:szCs w:val="28"/>
          <w:lang w:val="en-US"/>
        </w:rPr>
        <w:t>mail</w:t>
      </w:r>
      <w:r w:rsidRPr="002D4268">
        <w:rPr>
          <w:bCs/>
          <w:iCs/>
          <w:sz w:val="28"/>
          <w:szCs w:val="28"/>
        </w:rPr>
        <w:t>: glinkaedu@yandex.ru.</w:t>
      </w:r>
    </w:p>
    <w:p w:rsidR="00716BE5" w:rsidRPr="00894E79" w:rsidRDefault="004224D9" w:rsidP="00716BE5">
      <w:pPr>
        <w:autoSpaceDE w:val="0"/>
        <w:autoSpaceDN w:val="0"/>
        <w:adjustRightInd w:val="0"/>
        <w:spacing w:line="314" w:lineRule="exact"/>
        <w:ind w:firstLine="709"/>
        <w:jc w:val="both"/>
        <w:rPr>
          <w:sz w:val="28"/>
          <w:szCs w:val="28"/>
        </w:rPr>
      </w:pPr>
      <w:r w:rsidRPr="00894E79">
        <w:rPr>
          <w:sz w:val="28"/>
          <w:szCs w:val="28"/>
        </w:rPr>
        <w:t xml:space="preserve">Муниципальное образование «Демидовский муниципальный округ» Смоленской области </w:t>
      </w:r>
      <w:r w:rsidR="00716BE5" w:rsidRPr="00894E79">
        <w:rPr>
          <w:sz w:val="28"/>
          <w:szCs w:val="28"/>
        </w:rPr>
        <w:t xml:space="preserve">расположено на северо-западе Смоленской области. Площадь </w:t>
      </w:r>
      <w:r w:rsidR="00716BE5" w:rsidRPr="00894E79">
        <w:rPr>
          <w:snapToGrid w:val="0"/>
          <w:sz w:val="28"/>
          <w:szCs w:val="28"/>
        </w:rPr>
        <w:t>муниципального образования</w:t>
      </w:r>
      <w:r w:rsidR="00716BE5" w:rsidRPr="00894E79">
        <w:rPr>
          <w:sz w:val="28"/>
          <w:szCs w:val="28"/>
        </w:rPr>
        <w:t xml:space="preserve"> – 251 216 гектаров, численность населения – 11 042 человека. Через </w:t>
      </w:r>
      <w:r w:rsidR="00716BE5" w:rsidRPr="00894E79">
        <w:rPr>
          <w:snapToGrid w:val="0"/>
          <w:sz w:val="28"/>
          <w:szCs w:val="28"/>
        </w:rPr>
        <w:t>муниципальное образование</w:t>
      </w:r>
      <w:r w:rsidR="00716BE5" w:rsidRPr="00894E79">
        <w:rPr>
          <w:sz w:val="28"/>
          <w:szCs w:val="28"/>
        </w:rPr>
        <w:t xml:space="preserve"> проходит автомагистраль Санкт-Петербург –              Юг России.</w:t>
      </w:r>
    </w:p>
    <w:p w:rsidR="00716BE5" w:rsidRPr="00894E79" w:rsidRDefault="00716BE5" w:rsidP="00716BE5">
      <w:pPr>
        <w:spacing w:line="314" w:lineRule="exact"/>
        <w:ind w:right="-143" w:firstLine="709"/>
        <w:jc w:val="both"/>
      </w:pPr>
      <w:r w:rsidRPr="00894E79">
        <w:rPr>
          <w:sz w:val="28"/>
          <w:szCs w:val="28"/>
        </w:rPr>
        <w:t>Основными отраслями производства являются сельское хозяйство, текстильное производство, производство пищевых продуктов. Наиболее востребованы специалисты с высшим (медицинским) образованием (врачи) и со средним профессиональным (медицинским) образованием (средний медицинский персонал)</w:t>
      </w:r>
      <w:r w:rsidRPr="00894E79">
        <w:rPr>
          <w:color w:val="000000"/>
          <w:sz w:val="28"/>
          <w:szCs w:val="28"/>
        </w:rPr>
        <w:t xml:space="preserve">, водители автомобиля, швеи, трактористы, фрезеровщики, токари, сверловщики, отделочники железобетонных изделий, грузчики, ветеринарные врачи, педагогические работники (специализация: география, математика, физика) </w:t>
      </w:r>
      <w:r w:rsidRPr="00894E79">
        <w:rPr>
          <w:sz w:val="28"/>
          <w:szCs w:val="28"/>
        </w:rPr>
        <w:t>и другие.</w:t>
      </w:r>
    </w:p>
    <w:p w:rsidR="00716BE5" w:rsidRPr="002D4268" w:rsidRDefault="00716BE5" w:rsidP="00716BE5">
      <w:pPr>
        <w:spacing w:line="314" w:lineRule="exact"/>
        <w:ind w:firstLine="709"/>
        <w:jc w:val="both"/>
        <w:rPr>
          <w:sz w:val="28"/>
          <w:szCs w:val="28"/>
        </w:rPr>
      </w:pPr>
      <w:r w:rsidRPr="00894E79">
        <w:rPr>
          <w:sz w:val="28"/>
          <w:szCs w:val="28"/>
        </w:rPr>
        <w:t xml:space="preserve">Средняя стоимость приобретаемого жилья – 30 000 рублей за 1 кв. метр, стоимость аренды жилья в г. Демидове – от 4 000 рублей, </w:t>
      </w:r>
      <w:r w:rsidR="00931937" w:rsidRPr="00894E79">
        <w:rPr>
          <w:sz w:val="28"/>
          <w:szCs w:val="28"/>
        </w:rPr>
        <w:t xml:space="preserve">в сельских населенных пунктах </w:t>
      </w:r>
      <w:r w:rsidRPr="00894E79">
        <w:rPr>
          <w:sz w:val="28"/>
          <w:szCs w:val="28"/>
        </w:rPr>
        <w:t>–</w:t>
      </w:r>
      <w:r w:rsidR="00931937" w:rsidRPr="00894E79">
        <w:rPr>
          <w:sz w:val="28"/>
          <w:szCs w:val="28"/>
        </w:rPr>
        <w:t xml:space="preserve"> </w:t>
      </w:r>
      <w:r w:rsidRPr="00894E79">
        <w:rPr>
          <w:sz w:val="28"/>
          <w:szCs w:val="28"/>
        </w:rPr>
        <w:t>от 2 000 рублей в месяц.</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xml:space="preserve">, 10 общеобразовательных </w:t>
      </w:r>
      <w:r w:rsidRPr="002D4268">
        <w:rPr>
          <w:sz w:val="28"/>
          <w:szCs w:val="28"/>
        </w:rPr>
        <w:t>организаций</w:t>
      </w:r>
      <w:r w:rsidRPr="002D4268">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8 (48147) 4-18-44.</w:t>
      </w:r>
    </w:p>
    <w:p w:rsidR="00716BE5" w:rsidRPr="00894E79" w:rsidRDefault="004224D9" w:rsidP="00716BE5">
      <w:pPr>
        <w:autoSpaceDE w:val="0"/>
        <w:autoSpaceDN w:val="0"/>
        <w:adjustRightInd w:val="0"/>
        <w:spacing w:line="314" w:lineRule="exact"/>
        <w:ind w:firstLine="709"/>
        <w:jc w:val="both"/>
        <w:rPr>
          <w:color w:val="000000"/>
          <w:spacing w:val="-3"/>
          <w:sz w:val="28"/>
        </w:rPr>
      </w:pPr>
      <w:r w:rsidRPr="00894E79">
        <w:rPr>
          <w:sz w:val="28"/>
          <w:szCs w:val="28"/>
        </w:rPr>
        <w:lastRenderedPageBreak/>
        <w:t xml:space="preserve">Муниципальное образование «Дорогобужский муниципальный округ» Смоленской области </w:t>
      </w:r>
      <w:r w:rsidR="00716BE5" w:rsidRPr="00894E79">
        <w:rPr>
          <w:sz w:val="28"/>
          <w:szCs w:val="28"/>
        </w:rPr>
        <w:t xml:space="preserve">расположено в центральной части Смоленской области, его площадь – 1 772 кв. км. Город Дорогобуж находится в 125 км к востоку от г. Смоленска, на реке Днепре. В </w:t>
      </w:r>
      <w:r w:rsidR="00716BE5" w:rsidRPr="00894E79">
        <w:rPr>
          <w:snapToGrid w:val="0"/>
          <w:sz w:val="28"/>
          <w:szCs w:val="28"/>
        </w:rPr>
        <w:t>муниципальном образовании</w:t>
      </w:r>
      <w:r w:rsidR="00716BE5" w:rsidRPr="00894E79">
        <w:rPr>
          <w:color w:val="000000"/>
          <w:spacing w:val="-3"/>
          <w:sz w:val="28"/>
        </w:rPr>
        <w:t xml:space="preserve"> проживают 24 952 человека.</w:t>
      </w:r>
    </w:p>
    <w:p w:rsidR="00716BE5" w:rsidRPr="00894E79" w:rsidRDefault="00716BE5" w:rsidP="00716BE5">
      <w:pPr>
        <w:autoSpaceDE w:val="0"/>
        <w:autoSpaceDN w:val="0"/>
        <w:adjustRightInd w:val="0"/>
        <w:spacing w:line="314" w:lineRule="exact"/>
        <w:ind w:firstLine="709"/>
        <w:jc w:val="both"/>
        <w:rPr>
          <w:b/>
          <w:sz w:val="28"/>
          <w:szCs w:val="28"/>
        </w:rPr>
      </w:pPr>
      <w:r w:rsidRPr="00894E79">
        <w:rPr>
          <w:color w:val="000000"/>
          <w:sz w:val="28"/>
          <w:szCs w:val="28"/>
        </w:rPr>
        <w:t>С</w:t>
      </w:r>
      <w:r w:rsidRPr="00894E79">
        <w:rPr>
          <w:sz w:val="28"/>
        </w:rPr>
        <w:t xml:space="preserve">амое крупное предприятие – </w:t>
      </w:r>
      <w:r w:rsidRPr="00894E79">
        <w:rPr>
          <w:bCs/>
          <w:sz w:val="28"/>
        </w:rPr>
        <w:t>ПАО «Дорогобуж»</w:t>
      </w:r>
      <w:r w:rsidRPr="00894E79">
        <w:rPr>
          <w:sz w:val="28"/>
        </w:rPr>
        <w:t xml:space="preserve"> – является градообразующим, о</w:t>
      </w:r>
      <w:r w:rsidRPr="00894E79">
        <w:rPr>
          <w:sz w:val="28"/>
          <w:szCs w:val="28"/>
        </w:rPr>
        <w:t xml:space="preserve">сновное направление деятельности </w:t>
      </w:r>
      <w:r w:rsidRPr="00894E79">
        <w:rPr>
          <w:color w:val="000000"/>
          <w:sz w:val="28"/>
          <w:szCs w:val="28"/>
        </w:rPr>
        <w:t>–</w:t>
      </w:r>
      <w:r w:rsidRPr="00894E79">
        <w:rPr>
          <w:sz w:val="28"/>
          <w:szCs w:val="28"/>
        </w:rPr>
        <w:t xml:space="preserve"> производство минеральных удобрений. </w:t>
      </w:r>
    </w:p>
    <w:p w:rsidR="00716BE5" w:rsidRPr="00894E79" w:rsidRDefault="00716BE5" w:rsidP="00716BE5">
      <w:pPr>
        <w:autoSpaceDE w:val="0"/>
        <w:autoSpaceDN w:val="0"/>
        <w:adjustRightInd w:val="0"/>
        <w:spacing w:line="314" w:lineRule="exact"/>
        <w:ind w:firstLine="709"/>
        <w:jc w:val="both"/>
        <w:rPr>
          <w:spacing w:val="-2"/>
          <w:sz w:val="28"/>
          <w:szCs w:val="28"/>
        </w:rPr>
      </w:pPr>
      <w:r w:rsidRPr="00894E79">
        <w:rPr>
          <w:bCs/>
          <w:color w:val="000000" w:themeColor="text1"/>
          <w:sz w:val="28"/>
          <w:szCs w:val="28"/>
        </w:rPr>
        <w:t>Всего на территории муниципального образования осуществляют свою деятельность 378 организаций.</w:t>
      </w:r>
      <w:r w:rsidRPr="00894E79">
        <w:rPr>
          <w:color w:val="000000" w:themeColor="text1"/>
          <w:sz w:val="28"/>
          <w:szCs w:val="28"/>
        </w:rPr>
        <w:t xml:space="preserve"> В сфере сельского хозяйства </w:t>
      </w:r>
      <w:r w:rsidRPr="00894E79">
        <w:rPr>
          <w:bCs/>
          <w:color w:val="000000" w:themeColor="text1"/>
          <w:sz w:val="28"/>
          <w:szCs w:val="28"/>
        </w:rPr>
        <w:t xml:space="preserve">– 11 предприятий. </w:t>
      </w:r>
      <w:r w:rsidRPr="00894E79">
        <w:rPr>
          <w:sz w:val="28"/>
          <w:szCs w:val="28"/>
        </w:rPr>
        <w:t xml:space="preserve">Постоянно востребованы специалисты с высшим (медицинским) образованием (врачи) и со средним профессиональным (медицинским) образованием (средний медицинский персонал), </w:t>
      </w:r>
      <w:r w:rsidRPr="00894E79">
        <w:rPr>
          <w:color w:val="000000" w:themeColor="text1"/>
          <w:sz w:val="28"/>
          <w:szCs w:val="28"/>
        </w:rPr>
        <w:t xml:space="preserve">продавцы, товароведы, повара, </w:t>
      </w:r>
      <w:r w:rsidRPr="00894E79">
        <w:rPr>
          <w:color w:val="000000"/>
          <w:sz w:val="28"/>
          <w:szCs w:val="28"/>
        </w:rPr>
        <w:t>электрогазосварщики</w:t>
      </w:r>
      <w:r w:rsidRPr="00894E79">
        <w:rPr>
          <w:color w:val="000000" w:themeColor="text1"/>
          <w:sz w:val="28"/>
          <w:szCs w:val="28"/>
        </w:rPr>
        <w:t xml:space="preserve">, слесари, подсобные рабочие. </w:t>
      </w:r>
      <w:r w:rsidRPr="00894E79">
        <w:rPr>
          <w:sz w:val="28"/>
          <w:szCs w:val="28"/>
        </w:rPr>
        <w:t>В сфере сельскохозяйственного производства наиболее востребованы ветеринарные врачи, доярки, овощеводы, животноводы, зоотехники, трактористы, электрики.</w:t>
      </w:r>
    </w:p>
    <w:p w:rsidR="00716BE5" w:rsidRPr="002D4268" w:rsidRDefault="00716BE5" w:rsidP="00716BE5">
      <w:pPr>
        <w:autoSpaceDE w:val="0"/>
        <w:autoSpaceDN w:val="0"/>
        <w:adjustRightInd w:val="0"/>
        <w:spacing w:line="314" w:lineRule="exact"/>
        <w:ind w:firstLine="709"/>
        <w:jc w:val="both"/>
        <w:rPr>
          <w:spacing w:val="-2"/>
          <w:sz w:val="28"/>
          <w:szCs w:val="28"/>
        </w:rPr>
      </w:pPr>
      <w:r w:rsidRPr="00894E79">
        <w:rPr>
          <w:sz w:val="28"/>
          <w:szCs w:val="28"/>
        </w:rPr>
        <w:t xml:space="preserve">Средняя стоимость приобретения жилья составляет 28 600 рублей за 1 кв. метр, </w:t>
      </w:r>
      <w:r w:rsidR="00931937" w:rsidRPr="00894E79">
        <w:rPr>
          <w:sz w:val="28"/>
          <w:szCs w:val="28"/>
        </w:rPr>
        <w:t>дом в сельск</w:t>
      </w:r>
      <w:r w:rsidR="00823B61" w:rsidRPr="00894E79">
        <w:rPr>
          <w:sz w:val="28"/>
          <w:szCs w:val="28"/>
        </w:rPr>
        <w:t>ом</w:t>
      </w:r>
      <w:r w:rsidR="00931937" w:rsidRPr="00894E79">
        <w:rPr>
          <w:sz w:val="28"/>
          <w:szCs w:val="28"/>
        </w:rPr>
        <w:t xml:space="preserve"> населенн</w:t>
      </w:r>
      <w:r w:rsidR="00823B61" w:rsidRPr="00894E79">
        <w:rPr>
          <w:sz w:val="28"/>
          <w:szCs w:val="28"/>
        </w:rPr>
        <w:t>ом</w:t>
      </w:r>
      <w:r w:rsidR="00931937" w:rsidRPr="00894E79">
        <w:rPr>
          <w:sz w:val="28"/>
          <w:szCs w:val="28"/>
        </w:rPr>
        <w:t xml:space="preserve"> пункт</w:t>
      </w:r>
      <w:r w:rsidR="00823B61" w:rsidRPr="00894E79">
        <w:rPr>
          <w:sz w:val="28"/>
          <w:szCs w:val="28"/>
        </w:rPr>
        <w:t>е</w:t>
      </w:r>
      <w:r w:rsidR="00931937" w:rsidRPr="00894E79">
        <w:rPr>
          <w:sz w:val="28"/>
          <w:szCs w:val="28"/>
        </w:rPr>
        <w:t xml:space="preserve"> </w:t>
      </w:r>
      <w:r w:rsidRPr="00894E79">
        <w:rPr>
          <w:sz w:val="28"/>
          <w:szCs w:val="28"/>
        </w:rPr>
        <w:t>– 13 000 рублей за 1 кв. метр. Средняя стоимость аренды жилья составляет от 4 000 до 10</w:t>
      </w:r>
      <w:r w:rsidRPr="002D4268">
        <w:rPr>
          <w:sz w:val="28"/>
          <w:szCs w:val="28"/>
        </w:rPr>
        <w:t> 000 рублей.</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10 общеобразовательных организаций, 8</w:t>
      </w:r>
      <w:r w:rsidRPr="002D4268">
        <w:rPr>
          <w:rFonts w:eastAsia="Calibri"/>
          <w:sz w:val="28"/>
          <w:szCs w:val="28"/>
        </w:rPr>
        <w:t xml:space="preserve"> образовательных организаций, реализующих программы дошкольного образования, </w:t>
      </w:r>
      <w:r w:rsidRPr="002D4268">
        <w:rPr>
          <w:sz w:val="28"/>
          <w:szCs w:val="28"/>
        </w:rPr>
        <w:t xml:space="preserve">2 организации дополнительного образования (по </w:t>
      </w:r>
      <w:r w:rsidRPr="002D4268">
        <w:rPr>
          <w:bCs/>
          <w:color w:val="000000"/>
          <w:sz w:val="28"/>
          <w:szCs w:val="28"/>
        </w:rPr>
        <w:t>одной</w:t>
      </w:r>
      <w:r w:rsidRPr="002D4268">
        <w:rPr>
          <w:sz w:val="28"/>
          <w:szCs w:val="28"/>
        </w:rPr>
        <w:t xml:space="preserve"> в системе образования и в системе физической культуры и спорта)</w:t>
      </w:r>
      <w:r w:rsidRPr="002D4268">
        <w:rPr>
          <w:bCs/>
          <w:color w:val="000000"/>
          <w:sz w:val="28"/>
          <w:szCs w:val="28"/>
        </w:rPr>
        <w:t>,                                 1 профессиональная образовательная организация.</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 8 (48144) 4-17-44.</w:t>
      </w:r>
    </w:p>
    <w:p w:rsidR="00716BE5" w:rsidRPr="00894E79" w:rsidRDefault="004224D9" w:rsidP="00716BE5">
      <w:pPr>
        <w:autoSpaceDE w:val="0"/>
        <w:autoSpaceDN w:val="0"/>
        <w:adjustRightInd w:val="0"/>
        <w:spacing w:line="314" w:lineRule="exact"/>
        <w:ind w:firstLine="709"/>
        <w:jc w:val="both"/>
        <w:rPr>
          <w:sz w:val="28"/>
          <w:szCs w:val="28"/>
        </w:rPr>
      </w:pPr>
      <w:r w:rsidRPr="00894E79">
        <w:rPr>
          <w:sz w:val="28"/>
          <w:szCs w:val="28"/>
        </w:rPr>
        <w:t>Муниципальное образование «Духовщинский муниципальный округ» Смоленской области</w:t>
      </w:r>
      <w:r w:rsidR="00716BE5" w:rsidRPr="00894E79">
        <w:rPr>
          <w:sz w:val="28"/>
          <w:szCs w:val="28"/>
        </w:rPr>
        <w:t xml:space="preserve"> расположено на севере Смоленской области, вытянуто с севера на юг более чем</w:t>
      </w:r>
      <w:r w:rsidRPr="00894E79">
        <w:rPr>
          <w:sz w:val="28"/>
          <w:szCs w:val="28"/>
        </w:rPr>
        <w:t xml:space="preserve"> </w:t>
      </w:r>
      <w:r w:rsidR="00716BE5" w:rsidRPr="00894E79">
        <w:rPr>
          <w:sz w:val="28"/>
          <w:szCs w:val="28"/>
        </w:rPr>
        <w:t xml:space="preserve">на 70 км. Площадь </w:t>
      </w:r>
      <w:r w:rsidR="00716BE5" w:rsidRPr="00894E79">
        <w:rPr>
          <w:snapToGrid w:val="0"/>
          <w:sz w:val="28"/>
          <w:szCs w:val="28"/>
        </w:rPr>
        <w:t>муниципального образования</w:t>
      </w:r>
      <w:r w:rsidR="00716BE5" w:rsidRPr="00894E79">
        <w:rPr>
          <w:sz w:val="28"/>
          <w:szCs w:val="28"/>
        </w:rPr>
        <w:t xml:space="preserve"> составляет 2 610,78 кв. км, численность населения – 14,4 тыс. человек.</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На территории муниципального образования выращивают сельскохозяйственные культуры, действуют лесозаготовительные, деревообрабатывающие, автотранспортное, жилищно-коммунальные предприятия.</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Средняя стоимость жилья в </w:t>
      </w:r>
      <w:r w:rsidRPr="00894E79">
        <w:rPr>
          <w:snapToGrid w:val="0"/>
          <w:sz w:val="28"/>
          <w:szCs w:val="28"/>
        </w:rPr>
        <w:t>муниципальном образовании</w:t>
      </w:r>
      <w:r w:rsidRPr="00894E79">
        <w:rPr>
          <w:sz w:val="28"/>
          <w:szCs w:val="28"/>
        </w:rPr>
        <w:t xml:space="preserve"> составляет          25 500 рублей за 1 кв. метр, стоимость найма жилья – от 4 000 рублей в месяц, гостиницы отсутствуют.</w:t>
      </w:r>
    </w:p>
    <w:p w:rsidR="00716BE5" w:rsidRPr="00894E79" w:rsidRDefault="00716BE5" w:rsidP="00716BE5">
      <w:pPr>
        <w:autoSpaceDE w:val="0"/>
        <w:autoSpaceDN w:val="0"/>
        <w:adjustRightInd w:val="0"/>
        <w:spacing w:line="314" w:lineRule="exact"/>
        <w:ind w:firstLine="709"/>
        <w:jc w:val="both"/>
        <w:rPr>
          <w:bCs/>
          <w:color w:val="000000"/>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3 дошкольные образовательные организации</w:t>
      </w:r>
      <w:r w:rsidRPr="00894E79">
        <w:rPr>
          <w:bCs/>
          <w:color w:val="000000"/>
          <w:sz w:val="28"/>
          <w:szCs w:val="28"/>
        </w:rPr>
        <w:t xml:space="preserve">, 8 общеобразовательных </w:t>
      </w:r>
      <w:r w:rsidRPr="00894E79">
        <w:rPr>
          <w:sz w:val="28"/>
          <w:szCs w:val="28"/>
        </w:rPr>
        <w:t>организаций</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 xml:space="preserve">8 </w:t>
      </w:r>
      <w:r w:rsidRPr="00894E79">
        <w:rPr>
          <w:sz w:val="28"/>
          <w:szCs w:val="28"/>
        </w:rPr>
        <w:t>(48166) 4-12-44</w:t>
      </w:r>
      <w:r w:rsidRPr="00894E79">
        <w:rPr>
          <w:spacing w:val="-2"/>
          <w:sz w:val="28"/>
          <w:szCs w:val="28"/>
        </w:rPr>
        <w:t>.</w:t>
      </w:r>
    </w:p>
    <w:p w:rsidR="00716BE5" w:rsidRPr="00894E79" w:rsidRDefault="004224D9" w:rsidP="00716BE5">
      <w:pPr>
        <w:autoSpaceDE w:val="0"/>
        <w:autoSpaceDN w:val="0"/>
        <w:adjustRightInd w:val="0"/>
        <w:spacing w:line="314" w:lineRule="exact"/>
        <w:ind w:firstLine="709"/>
        <w:jc w:val="both"/>
        <w:rPr>
          <w:color w:val="000000"/>
          <w:sz w:val="28"/>
          <w:szCs w:val="28"/>
        </w:rPr>
      </w:pPr>
      <w:r w:rsidRPr="00894E79">
        <w:rPr>
          <w:sz w:val="28"/>
          <w:szCs w:val="28"/>
        </w:rPr>
        <w:t>Муниципальное образование  «Ершичский муниципальный округ» Смоленской области</w:t>
      </w:r>
      <w:r w:rsidRPr="00894E79">
        <w:rPr>
          <w:color w:val="000000"/>
          <w:sz w:val="28"/>
          <w:szCs w:val="28"/>
        </w:rPr>
        <w:t xml:space="preserve"> </w:t>
      </w:r>
      <w:r w:rsidR="00716BE5" w:rsidRPr="00894E79">
        <w:rPr>
          <w:color w:val="000000"/>
          <w:sz w:val="28"/>
          <w:szCs w:val="28"/>
        </w:rPr>
        <w:t xml:space="preserve">расположено в южной части Смоленской области. Его площадь составляет 1 038,89 кв. км, численность населения – 5,7 тыс. человек. </w:t>
      </w:r>
      <w:r w:rsidR="00716BE5" w:rsidRPr="00894E79">
        <w:rPr>
          <w:sz w:val="28"/>
          <w:szCs w:val="28"/>
        </w:rPr>
        <w:t>Стоимость приобретения жилья – от 30 000 рублей за 1 кв. метр.</w:t>
      </w:r>
    </w:p>
    <w:p w:rsidR="00716BE5" w:rsidRPr="002D4268" w:rsidRDefault="00716BE5" w:rsidP="00716BE5">
      <w:pPr>
        <w:autoSpaceDE w:val="0"/>
        <w:autoSpaceDN w:val="0"/>
        <w:adjustRightInd w:val="0"/>
        <w:spacing w:line="314" w:lineRule="exact"/>
        <w:ind w:firstLine="709"/>
        <w:jc w:val="both"/>
        <w:rPr>
          <w:sz w:val="28"/>
        </w:rPr>
      </w:pPr>
      <w:r w:rsidRPr="00894E79">
        <w:rPr>
          <w:sz w:val="28"/>
        </w:rPr>
        <w:t xml:space="preserve">Наиболее востребованными являются </w:t>
      </w:r>
      <w:r w:rsidRPr="00894E79">
        <w:rPr>
          <w:sz w:val="28"/>
          <w:szCs w:val="28"/>
        </w:rPr>
        <w:t>специалисты с высшим (медицинским) образованием (врачи) и со средним</w:t>
      </w:r>
      <w:r w:rsidRPr="002D4268">
        <w:rPr>
          <w:sz w:val="28"/>
          <w:szCs w:val="28"/>
        </w:rPr>
        <w:t xml:space="preserve"> профессиональным (медицинским) образованием (средний медицинский персонал)</w:t>
      </w:r>
      <w:r w:rsidRPr="002D4268">
        <w:rPr>
          <w:sz w:val="28"/>
        </w:rPr>
        <w:t>, а также трактористы, машинисты автогрейдера, водители, лесничие, техники, механики.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lastRenderedPageBreak/>
        <w:t xml:space="preserve">В </w:t>
      </w:r>
      <w:r w:rsidRPr="002D4268">
        <w:rPr>
          <w:snapToGrid w:val="0"/>
          <w:sz w:val="28"/>
          <w:szCs w:val="28"/>
        </w:rPr>
        <w:t>муниципальном образовании </w:t>
      </w:r>
      <w:r w:rsidRPr="002D4268">
        <w:rPr>
          <w:sz w:val="28"/>
          <w:szCs w:val="28"/>
        </w:rPr>
        <w:t xml:space="preserve"> работают 3 дошкольные образовательные организации</w:t>
      </w:r>
      <w:r w:rsidRPr="002D4268">
        <w:rPr>
          <w:bCs/>
          <w:color w:val="000000"/>
          <w:sz w:val="28"/>
          <w:szCs w:val="28"/>
        </w:rPr>
        <w:t xml:space="preserve">, 11 общеобразовательных </w:t>
      </w:r>
      <w:r w:rsidRPr="002D4268">
        <w:rPr>
          <w:sz w:val="28"/>
          <w:szCs w:val="28"/>
        </w:rPr>
        <w:t>организаций</w:t>
      </w:r>
      <w:r w:rsidRPr="002D4268">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 xml:space="preserve">8 </w:t>
      </w:r>
      <w:r w:rsidRPr="00894E79">
        <w:rPr>
          <w:sz w:val="28"/>
          <w:szCs w:val="28"/>
        </w:rPr>
        <w:t>(48155) 2-12-44.</w:t>
      </w:r>
    </w:p>
    <w:p w:rsidR="00716BE5" w:rsidRPr="00894E79" w:rsidRDefault="004224D9" w:rsidP="00716BE5">
      <w:pPr>
        <w:autoSpaceDE w:val="0"/>
        <w:autoSpaceDN w:val="0"/>
        <w:adjustRightInd w:val="0"/>
        <w:spacing w:line="314" w:lineRule="exact"/>
        <w:ind w:firstLine="709"/>
        <w:jc w:val="both"/>
        <w:rPr>
          <w:sz w:val="28"/>
          <w:szCs w:val="28"/>
        </w:rPr>
      </w:pPr>
      <w:r w:rsidRPr="00894E79">
        <w:rPr>
          <w:spacing w:val="4"/>
          <w:sz w:val="28"/>
          <w:szCs w:val="28"/>
        </w:rPr>
        <w:t xml:space="preserve">Муниципальное образование </w:t>
      </w:r>
      <w:r w:rsidRPr="00894E79">
        <w:rPr>
          <w:sz w:val="28"/>
          <w:szCs w:val="28"/>
        </w:rPr>
        <w:t xml:space="preserve">«Кардымовский муниципальный округ» </w:t>
      </w:r>
      <w:r w:rsidRPr="00894E79">
        <w:rPr>
          <w:spacing w:val="4"/>
          <w:sz w:val="28"/>
          <w:szCs w:val="28"/>
        </w:rPr>
        <w:t>Смоленской области</w:t>
      </w:r>
      <w:r w:rsidRPr="00894E79">
        <w:rPr>
          <w:sz w:val="28"/>
          <w:szCs w:val="28"/>
        </w:rPr>
        <w:t xml:space="preserve"> </w:t>
      </w:r>
      <w:r w:rsidR="00716BE5" w:rsidRPr="00894E79">
        <w:rPr>
          <w:sz w:val="28"/>
          <w:szCs w:val="28"/>
        </w:rPr>
        <w:t xml:space="preserve">расположено в центральной части Смоленской области. Районным центром является </w:t>
      </w:r>
      <w:r w:rsidR="004A695A" w:rsidRPr="00894E79">
        <w:rPr>
          <w:sz w:val="28"/>
          <w:szCs w:val="28"/>
        </w:rPr>
        <w:t>пгт Кардымово</w:t>
      </w:r>
      <w:r w:rsidR="00716BE5" w:rsidRPr="00894E79">
        <w:rPr>
          <w:sz w:val="28"/>
          <w:szCs w:val="28"/>
        </w:rPr>
        <w:t xml:space="preserve">, расположенный в 28 км к северо-востоку от г. Смоленска. Площадь </w:t>
      </w:r>
      <w:r w:rsidR="00716BE5" w:rsidRPr="00894E79">
        <w:rPr>
          <w:snapToGrid w:val="0"/>
          <w:sz w:val="28"/>
          <w:szCs w:val="28"/>
        </w:rPr>
        <w:t>муниципального образования</w:t>
      </w:r>
      <w:r w:rsidR="00716BE5" w:rsidRPr="00894E79">
        <w:rPr>
          <w:sz w:val="28"/>
          <w:szCs w:val="28"/>
        </w:rPr>
        <w:t xml:space="preserve"> – 1 093,2 кв. км, численность населения – 12,1 тыс. человек.</w:t>
      </w:r>
    </w:p>
    <w:p w:rsidR="00716BE5" w:rsidRPr="002D4268"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Стоимость 1 кв. м жилья в </w:t>
      </w:r>
      <w:r w:rsidR="004A695A" w:rsidRPr="00894E79">
        <w:rPr>
          <w:sz w:val="28"/>
          <w:szCs w:val="28"/>
        </w:rPr>
        <w:t>пгт Кардымово</w:t>
      </w:r>
      <w:r w:rsidRPr="00894E79">
        <w:rPr>
          <w:sz w:val="28"/>
          <w:szCs w:val="28"/>
        </w:rPr>
        <w:t>: в 1-комнатной квартире –  29 465 рублей; в 2-комнатной квартире – 26 410 рублей; в 3-комнатной квартире –    25 220 рублей. Стоимость найма жилья – 5 000 – 10 000 рублей в месяц</w:t>
      </w:r>
      <w:r w:rsidR="004A695A" w:rsidRPr="00894E79">
        <w:rPr>
          <w:sz w:val="28"/>
          <w:szCs w:val="28"/>
        </w:rPr>
        <w:t xml:space="preserve">. Стоимость </w:t>
      </w:r>
      <w:r w:rsidR="00931937" w:rsidRPr="00894E79">
        <w:rPr>
          <w:sz w:val="28"/>
          <w:szCs w:val="28"/>
        </w:rPr>
        <w:t xml:space="preserve">1 кв. м жилья в сельских населенных пунктах </w:t>
      </w:r>
      <w:r w:rsidRPr="00894E79">
        <w:rPr>
          <w:sz w:val="28"/>
          <w:szCs w:val="28"/>
        </w:rPr>
        <w:t xml:space="preserve">– 15 000 рублей, стоимость найма жилья в месяц – 4 000 – 7 000 рублей. </w:t>
      </w:r>
      <w:r w:rsidRPr="00894E79">
        <w:rPr>
          <w:bCs/>
          <w:sz w:val="28"/>
          <w:szCs w:val="28"/>
        </w:rPr>
        <w:t>Земельные участки предоставляются в собственность или аренду. Средняя стоимость земельных участков, предоставляемых для индивидуального жилищного строительства, в муниципальном образовании составляет от 85,74 до</w:t>
      </w:r>
      <w:r w:rsidRPr="002D4268">
        <w:rPr>
          <w:bCs/>
          <w:sz w:val="28"/>
          <w:szCs w:val="28"/>
        </w:rPr>
        <w:t xml:space="preserve"> 93,55 </w:t>
      </w:r>
      <w:r w:rsidRPr="002D4268">
        <w:rPr>
          <w:sz w:val="28"/>
          <w:szCs w:val="28"/>
        </w:rPr>
        <w:t>рубля</w:t>
      </w:r>
      <w:r w:rsidRPr="002D4268">
        <w:rPr>
          <w:bCs/>
          <w:sz w:val="28"/>
          <w:szCs w:val="28"/>
        </w:rPr>
        <w:t xml:space="preserve"> за 1 кв. м, для личного подсобного хозяйства – от 62,45 до 81,83 </w:t>
      </w:r>
      <w:r w:rsidRPr="002D4268">
        <w:rPr>
          <w:sz w:val="28"/>
          <w:szCs w:val="28"/>
        </w:rPr>
        <w:t>рубля</w:t>
      </w:r>
      <w:r w:rsidRPr="002D4268">
        <w:rPr>
          <w:bCs/>
          <w:sz w:val="28"/>
          <w:szCs w:val="28"/>
        </w:rPr>
        <w:t xml:space="preserve"> за 1 кв. м.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На территории </w:t>
      </w:r>
      <w:r w:rsidRPr="002D4268">
        <w:rPr>
          <w:snapToGrid w:val="0"/>
          <w:sz w:val="28"/>
          <w:szCs w:val="28"/>
        </w:rPr>
        <w:t>муниципального образования</w:t>
      </w:r>
      <w:r w:rsidRPr="002D4268">
        <w:rPr>
          <w:sz w:val="28"/>
          <w:szCs w:val="28"/>
        </w:rPr>
        <w:t xml:space="preserve"> 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педагогические работники, воспитатели.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xml:space="preserve">, 7 общеобразовательных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Справки по телефону</w:t>
      </w:r>
      <w:r w:rsidRPr="002D4268">
        <w:rPr>
          <w:rFonts w:ascii="Times New Roman CYR" w:hAnsi="Times New Roman CYR"/>
          <w:sz w:val="28"/>
        </w:rPr>
        <w:t xml:space="preserve">: </w:t>
      </w:r>
      <w:r w:rsidRPr="002D4268">
        <w:rPr>
          <w:spacing w:val="-2"/>
          <w:sz w:val="28"/>
          <w:szCs w:val="28"/>
        </w:rPr>
        <w:t xml:space="preserve">8 </w:t>
      </w:r>
      <w:r w:rsidRPr="002D4268">
        <w:rPr>
          <w:color w:val="000000"/>
          <w:sz w:val="28"/>
          <w:szCs w:val="28"/>
        </w:rPr>
        <w:t>(48167) 4-13-44.</w:t>
      </w:r>
    </w:p>
    <w:p w:rsidR="00716BE5" w:rsidRPr="002D4268" w:rsidRDefault="004224D9" w:rsidP="00716BE5">
      <w:pPr>
        <w:autoSpaceDE w:val="0"/>
        <w:autoSpaceDN w:val="0"/>
        <w:adjustRightInd w:val="0"/>
        <w:spacing w:line="314" w:lineRule="exact"/>
        <w:ind w:firstLine="709"/>
        <w:jc w:val="both"/>
        <w:rPr>
          <w:sz w:val="28"/>
          <w:szCs w:val="28"/>
        </w:rPr>
      </w:pPr>
      <w:r w:rsidRPr="00D55B3B">
        <w:rPr>
          <w:spacing w:val="-3"/>
          <w:sz w:val="28"/>
          <w:szCs w:val="28"/>
        </w:rPr>
        <w:t xml:space="preserve">Муниципальное образование «Краснинский </w:t>
      </w:r>
      <w:r w:rsidR="009D55FF" w:rsidRPr="00D55B3B">
        <w:rPr>
          <w:sz w:val="28"/>
          <w:szCs w:val="28"/>
        </w:rPr>
        <w:t>муниципальный округ</w:t>
      </w:r>
      <w:r w:rsidRPr="00D55B3B">
        <w:rPr>
          <w:spacing w:val="-3"/>
          <w:sz w:val="28"/>
          <w:szCs w:val="28"/>
        </w:rPr>
        <w:t>» Смоленской области</w:t>
      </w:r>
      <w:r w:rsidRPr="00D55B3B">
        <w:rPr>
          <w:color w:val="000000"/>
          <w:spacing w:val="-3"/>
          <w:sz w:val="28"/>
          <w:szCs w:val="28"/>
        </w:rPr>
        <w:t xml:space="preserve"> </w:t>
      </w:r>
      <w:r w:rsidR="00716BE5" w:rsidRPr="00D55B3B">
        <w:rPr>
          <w:color w:val="000000"/>
          <w:spacing w:val="-3"/>
          <w:sz w:val="28"/>
          <w:szCs w:val="28"/>
        </w:rPr>
        <w:t>расположено на западе Смоленской области. Административный центр – поселок городского</w:t>
      </w:r>
      <w:r w:rsidR="00716BE5" w:rsidRPr="002D4268">
        <w:rPr>
          <w:color w:val="000000"/>
          <w:spacing w:val="-3"/>
          <w:sz w:val="28"/>
          <w:szCs w:val="28"/>
        </w:rPr>
        <w:t xml:space="preserve"> типа Красный – расположен </w:t>
      </w:r>
      <w:r w:rsidR="00716BE5" w:rsidRPr="002D4268">
        <w:rPr>
          <w:sz w:val="28"/>
          <w:szCs w:val="28"/>
        </w:rPr>
        <w:t xml:space="preserve">в 50 км </w:t>
      </w:r>
      <w:r w:rsidR="00716BE5" w:rsidRPr="002D4268">
        <w:rPr>
          <w:color w:val="000000"/>
          <w:spacing w:val="-3"/>
          <w:sz w:val="28"/>
          <w:szCs w:val="28"/>
        </w:rPr>
        <w:t xml:space="preserve">от г. Смоленска. </w:t>
      </w:r>
      <w:r w:rsidR="00716BE5" w:rsidRPr="002D4268">
        <w:rPr>
          <w:sz w:val="28"/>
          <w:szCs w:val="28"/>
        </w:rPr>
        <w:t xml:space="preserve">Площадь муниципального образования – </w:t>
      </w:r>
      <w:r w:rsidR="00716BE5" w:rsidRPr="002D4268">
        <w:rPr>
          <w:color w:val="000000"/>
          <w:spacing w:val="-3"/>
          <w:sz w:val="28"/>
          <w:szCs w:val="28"/>
        </w:rPr>
        <w:t xml:space="preserve">1 507,67 кв. км, численность населения </w:t>
      </w:r>
      <w:r w:rsidR="00716BE5" w:rsidRPr="002D4268">
        <w:rPr>
          <w:sz w:val="28"/>
          <w:szCs w:val="28"/>
        </w:rPr>
        <w:t xml:space="preserve">– </w:t>
      </w:r>
      <w:r w:rsidR="00716BE5" w:rsidRPr="002D4268">
        <w:rPr>
          <w:color w:val="000000"/>
          <w:spacing w:val="-3"/>
          <w:sz w:val="28"/>
          <w:szCs w:val="28"/>
        </w:rPr>
        <w:t xml:space="preserve">11,8 тыс. человек. </w:t>
      </w:r>
      <w:r w:rsidR="00716BE5" w:rsidRPr="002D4268">
        <w:rPr>
          <w:sz w:val="28"/>
          <w:szCs w:val="28"/>
        </w:rPr>
        <w:t>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педагогические работники (специализация: начальные классы, физика, история и естествознание, музыка, английский язык), продавцы, доярки и телятницы, рабочие по уходу за животными.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Стоимость приобретения жилья – от 21 000 рублей за 1 кв. метр, стоимость найма жилья </w:t>
      </w:r>
      <w:r w:rsidR="00572C12" w:rsidRPr="00894E79">
        <w:rPr>
          <w:sz w:val="28"/>
          <w:szCs w:val="28"/>
        </w:rPr>
        <w:t xml:space="preserve">в пгт Красном </w:t>
      </w:r>
      <w:r w:rsidRPr="00894E79">
        <w:rPr>
          <w:sz w:val="28"/>
          <w:szCs w:val="28"/>
        </w:rPr>
        <w:t xml:space="preserve">– от 4 000 до 6 000 рублей в месяц. Выделение земельных участков для индивидуального жилищного строительства иностранным гражданам возможно на правах аренды. Срок предоставления таких земельных участков в аренду составляет 20 лет. Стоимость аренды за 1 000 кв. м составляет в </w:t>
      </w:r>
      <w:r w:rsidR="00572C12" w:rsidRPr="00894E79">
        <w:rPr>
          <w:sz w:val="28"/>
          <w:szCs w:val="28"/>
        </w:rPr>
        <w:t xml:space="preserve"> пгт Красном </w:t>
      </w:r>
      <w:r w:rsidRPr="00894E79">
        <w:rPr>
          <w:sz w:val="28"/>
          <w:szCs w:val="28"/>
        </w:rPr>
        <w:t>около 2 000 рублей, в сельских населенных пунктах – от 750 рублей до 1 000 рублей за 1 000 кв. м.</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shd w:val="clear" w:color="auto" w:fill="FFFFFF"/>
        </w:rPr>
        <w:t>Лица, желающие осуществлять предпринимательскую деятельность в сфере сельскохозяйственного производства, могут заключить договоры аренды земельных участков по средней цене от 136 рублей до 157 рублей за 1 га земли.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 </w:t>
      </w:r>
      <w:r w:rsidRPr="00894E79">
        <w:rPr>
          <w:sz w:val="28"/>
          <w:szCs w:val="28"/>
        </w:rPr>
        <w:t>действуют 6 общеобразовательных организаций, 4 дошкольные образовательные организации.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lastRenderedPageBreak/>
        <w:t xml:space="preserve">Справки по  </w:t>
      </w:r>
      <w:r w:rsidRPr="00894E79">
        <w:rPr>
          <w:rFonts w:ascii="Times New Roman CYR" w:hAnsi="Times New Roman CYR"/>
          <w:sz w:val="28"/>
        </w:rPr>
        <w:t>телефону:</w:t>
      </w:r>
      <w:r w:rsidRPr="00894E79">
        <w:rPr>
          <w:sz w:val="28"/>
          <w:szCs w:val="28"/>
        </w:rPr>
        <w:t xml:space="preserve"> 8 (48145) 4-17-56.</w:t>
      </w:r>
    </w:p>
    <w:p w:rsidR="00716BE5" w:rsidRPr="00894E79" w:rsidRDefault="009D55FF" w:rsidP="00716BE5">
      <w:pPr>
        <w:autoSpaceDE w:val="0"/>
        <w:autoSpaceDN w:val="0"/>
        <w:adjustRightInd w:val="0"/>
        <w:spacing w:line="314" w:lineRule="exact"/>
        <w:ind w:firstLine="709"/>
        <w:jc w:val="both"/>
        <w:rPr>
          <w:sz w:val="28"/>
          <w:szCs w:val="28"/>
        </w:rPr>
      </w:pPr>
      <w:r w:rsidRPr="00894E79">
        <w:rPr>
          <w:spacing w:val="-3"/>
          <w:sz w:val="28"/>
          <w:szCs w:val="28"/>
        </w:rPr>
        <w:t>Муниципальное образование «</w:t>
      </w:r>
      <w:r w:rsidRPr="00894E79">
        <w:rPr>
          <w:sz w:val="28"/>
          <w:szCs w:val="28"/>
        </w:rPr>
        <w:t xml:space="preserve">Монастырщинский муниципальный округ» Смоленской области </w:t>
      </w:r>
      <w:r w:rsidR="00716BE5" w:rsidRPr="00894E79">
        <w:rPr>
          <w:sz w:val="28"/>
          <w:szCs w:val="28"/>
        </w:rPr>
        <w:t xml:space="preserve">расположено в юго-западной части Смоленской области. Общая площадь составляет 151 375 гектаров, </w:t>
      </w:r>
      <w:r w:rsidR="00716BE5" w:rsidRPr="00894E79">
        <w:rPr>
          <w:spacing w:val="-3"/>
          <w:sz w:val="28"/>
          <w:szCs w:val="28"/>
        </w:rPr>
        <w:t xml:space="preserve">численность населения </w:t>
      </w:r>
      <w:r w:rsidR="00716BE5" w:rsidRPr="00894E79">
        <w:rPr>
          <w:sz w:val="28"/>
          <w:szCs w:val="28"/>
        </w:rPr>
        <w:t xml:space="preserve">– </w:t>
      </w:r>
      <w:r w:rsidR="00716BE5" w:rsidRPr="00894E79">
        <w:rPr>
          <w:spacing w:val="-3"/>
          <w:sz w:val="28"/>
          <w:szCs w:val="28"/>
        </w:rPr>
        <w:t>8,4 тыс. человек.</w:t>
      </w:r>
      <w:r w:rsidR="00716BE5" w:rsidRPr="00894E79">
        <w:rPr>
          <w:sz w:val="28"/>
          <w:szCs w:val="28"/>
        </w:rPr>
        <w:t xml:space="preserve"> Основной отраслью экономики </w:t>
      </w:r>
      <w:r w:rsidR="00716BE5" w:rsidRPr="00894E79">
        <w:rPr>
          <w:snapToGrid w:val="0"/>
          <w:sz w:val="28"/>
          <w:szCs w:val="28"/>
        </w:rPr>
        <w:t>муниципального образования </w:t>
      </w:r>
      <w:r w:rsidR="00716BE5" w:rsidRPr="00894E79">
        <w:rPr>
          <w:sz w:val="28"/>
          <w:szCs w:val="28"/>
        </w:rPr>
        <w:t>является сельское хозяйство. Высока по</w:t>
      </w:r>
      <w:r w:rsidR="00716BE5" w:rsidRPr="00894E79">
        <w:rPr>
          <w:sz w:val="28"/>
        </w:rPr>
        <w:t xml:space="preserve">требность в работниках животноводства (скотники, пастухи, доярки, телятницы (заработная плата – до 10 000 рублей), </w:t>
      </w:r>
      <w:r w:rsidR="00716BE5" w:rsidRPr="00894E79">
        <w:rPr>
          <w:sz w:val="28"/>
          <w:szCs w:val="28"/>
        </w:rPr>
        <w:t xml:space="preserve">специалистах с высшим (медицинским) образованием (врачах) </w:t>
      </w:r>
      <w:r w:rsidR="00716BE5" w:rsidRPr="00894E79">
        <w:rPr>
          <w:sz w:val="28"/>
        </w:rPr>
        <w:t>(заработная плата – от 13 000 рублей).</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Средняя стоимость приобретения жилья – от 23 000 рублей за 1 кв. метр, стоимость найма жилья – от 5 000 рублей в месяц.</w:t>
      </w:r>
    </w:p>
    <w:p w:rsidR="00716BE5" w:rsidRPr="002D4268"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 </w:t>
      </w:r>
      <w:r w:rsidRPr="00894E79">
        <w:rPr>
          <w:sz w:val="28"/>
          <w:szCs w:val="28"/>
        </w:rPr>
        <w:t xml:space="preserve"> работает 11 общеобразовательных организаций, из них 4 осуществляют</w:t>
      </w:r>
      <w:r w:rsidRPr="002D4268">
        <w:rPr>
          <w:sz w:val="28"/>
          <w:szCs w:val="28"/>
        </w:rPr>
        <w:t xml:space="preserve"> деятельность по образовательным программам основного общего образования. Кроме того, в </w:t>
      </w:r>
      <w:r w:rsidRPr="002D4268">
        <w:rPr>
          <w:snapToGrid w:val="0"/>
          <w:sz w:val="28"/>
          <w:szCs w:val="28"/>
        </w:rPr>
        <w:t>муниципальном образовании осуществляют деятельность д</w:t>
      </w:r>
      <w:r w:rsidRPr="002D4268">
        <w:rPr>
          <w:sz w:val="28"/>
          <w:szCs w:val="28"/>
        </w:rPr>
        <w:t xml:space="preserve">етско-юношеская спортивная школа, детский сад.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Справки по телефону</w:t>
      </w:r>
      <w:r w:rsidRPr="002D4268">
        <w:rPr>
          <w:sz w:val="28"/>
        </w:rPr>
        <w:t>: 8 (48148) 4-17-56.</w:t>
      </w:r>
    </w:p>
    <w:p w:rsidR="00894E79" w:rsidRPr="00E33C48" w:rsidRDefault="00894E79" w:rsidP="00894E79">
      <w:pPr>
        <w:shd w:val="clear" w:color="auto" w:fill="FFFFFF"/>
        <w:spacing w:line="314" w:lineRule="exact"/>
        <w:ind w:firstLine="709"/>
        <w:jc w:val="both"/>
        <w:rPr>
          <w:sz w:val="28"/>
          <w:szCs w:val="28"/>
        </w:rPr>
      </w:pPr>
      <w:r w:rsidRPr="00E33C48">
        <w:rPr>
          <w:sz w:val="28"/>
          <w:szCs w:val="28"/>
        </w:rPr>
        <w:t>Муниципальное образование «Новодугинский муниципальный округ» Смоленской области расположено в северо</w:t>
      </w:r>
      <w:r w:rsidRPr="00604A94">
        <w:rPr>
          <w:sz w:val="28"/>
          <w:szCs w:val="28"/>
        </w:rPr>
        <w:t>-восточной части Смоленской области, в бассейне рек Днепра и Вазузы с ее притоком р. Касней, на западе граничит с Тверской областью. Общая площадь составляет 1 922 кв. км, среднегодовая</w:t>
      </w:r>
      <w:r w:rsidRPr="00E33C48">
        <w:rPr>
          <w:sz w:val="28"/>
          <w:szCs w:val="28"/>
        </w:rPr>
        <w:t xml:space="preserve"> численность постоянного населения составила 8,7 тыс. человек (по данным </w:t>
      </w:r>
      <w:r>
        <w:rPr>
          <w:sz w:val="28"/>
          <w:szCs w:val="28"/>
        </w:rPr>
        <w:t xml:space="preserve">         </w:t>
      </w:r>
      <w:r w:rsidRPr="00E33C48">
        <w:rPr>
          <w:sz w:val="28"/>
          <w:szCs w:val="28"/>
        </w:rPr>
        <w:t>2020 года).</w:t>
      </w:r>
    </w:p>
    <w:p w:rsidR="00894E79" w:rsidRPr="00E33C48" w:rsidRDefault="00894E79" w:rsidP="00894E79">
      <w:pPr>
        <w:autoSpaceDE w:val="0"/>
        <w:autoSpaceDN w:val="0"/>
        <w:adjustRightInd w:val="0"/>
        <w:spacing w:line="314" w:lineRule="exact"/>
        <w:ind w:firstLine="709"/>
        <w:jc w:val="both"/>
        <w:rPr>
          <w:sz w:val="28"/>
          <w:szCs w:val="28"/>
        </w:rPr>
      </w:pPr>
      <w:r w:rsidRPr="00E33C48">
        <w:rPr>
          <w:sz w:val="28"/>
          <w:szCs w:val="28"/>
        </w:rPr>
        <w:t xml:space="preserve">На территории </w:t>
      </w:r>
      <w:r w:rsidRPr="00E33C48">
        <w:rPr>
          <w:snapToGrid w:val="0"/>
          <w:sz w:val="28"/>
          <w:szCs w:val="28"/>
        </w:rPr>
        <w:t>муниципального образования</w:t>
      </w:r>
      <w:r w:rsidRPr="00E33C48">
        <w:rPr>
          <w:sz w:val="28"/>
          <w:szCs w:val="28"/>
        </w:rPr>
        <w:t xml:space="preserve"> «Новодугинский муниципальный округ» Смоленской области зарегистрированы 170 организаций различных форм собственности, 184 субъекта малого предпринимательства (на        1 января 2021 года).</w:t>
      </w:r>
    </w:p>
    <w:p w:rsidR="00716BE5" w:rsidRPr="00894E79" w:rsidRDefault="00716BE5" w:rsidP="00716BE5">
      <w:pPr>
        <w:autoSpaceDE w:val="0"/>
        <w:autoSpaceDN w:val="0"/>
        <w:adjustRightInd w:val="0"/>
        <w:spacing w:line="314" w:lineRule="exact"/>
        <w:ind w:firstLine="709"/>
        <w:jc w:val="both"/>
        <w:rPr>
          <w:color w:val="000000"/>
          <w:sz w:val="28"/>
          <w:szCs w:val="28"/>
        </w:rPr>
      </w:pPr>
      <w:r w:rsidRPr="002D4268">
        <w:rPr>
          <w:color w:val="000000"/>
          <w:sz w:val="28"/>
          <w:szCs w:val="28"/>
        </w:rPr>
        <w:t xml:space="preserve">В муниципальном образовании работают 19 общеобразовательных организаций, а также </w:t>
      </w:r>
      <w:r w:rsidR="00894E79" w:rsidRPr="00872425">
        <w:rPr>
          <w:sz w:val="28"/>
          <w:szCs w:val="28"/>
        </w:rPr>
        <w:t xml:space="preserve">смоленское областное государственное бюджетное </w:t>
      </w:r>
      <w:r w:rsidR="00894E79" w:rsidRPr="00894E79">
        <w:rPr>
          <w:sz w:val="28"/>
          <w:szCs w:val="28"/>
        </w:rPr>
        <w:t>профессиональное образовательное учреждение «Смоленский областной образовательный комплекс – технологический колледж – лицей-интернат «Феникс».</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w:t>
      </w:r>
      <w:r w:rsidRPr="00894E79">
        <w:rPr>
          <w:rFonts w:ascii="Times New Roman CYR" w:hAnsi="Times New Roman CYR"/>
          <w:sz w:val="28"/>
        </w:rPr>
        <w:t xml:space="preserve">: </w:t>
      </w:r>
      <w:r w:rsidRPr="00894E79">
        <w:rPr>
          <w:sz w:val="28"/>
          <w:szCs w:val="28"/>
        </w:rPr>
        <w:t>8 (48138) 2-12-44.</w:t>
      </w:r>
    </w:p>
    <w:p w:rsidR="00716BE5" w:rsidRPr="002D4268" w:rsidRDefault="009D55FF" w:rsidP="00716BE5">
      <w:pPr>
        <w:autoSpaceDE w:val="0"/>
        <w:autoSpaceDN w:val="0"/>
        <w:adjustRightInd w:val="0"/>
        <w:spacing w:line="314" w:lineRule="exact"/>
        <w:ind w:firstLine="709"/>
        <w:jc w:val="both"/>
        <w:rPr>
          <w:color w:val="000000"/>
          <w:sz w:val="28"/>
          <w:szCs w:val="28"/>
        </w:rPr>
      </w:pPr>
      <w:r w:rsidRPr="00894E79">
        <w:rPr>
          <w:spacing w:val="-3"/>
          <w:sz w:val="28"/>
          <w:szCs w:val="28"/>
        </w:rPr>
        <w:t>Муниципальное образование «</w:t>
      </w:r>
      <w:r w:rsidRPr="00894E79">
        <w:rPr>
          <w:sz w:val="28"/>
          <w:szCs w:val="28"/>
        </w:rPr>
        <w:t xml:space="preserve">Починковский муниципальный округ» Смоленской области </w:t>
      </w:r>
      <w:r w:rsidR="00716BE5" w:rsidRPr="00894E79">
        <w:rPr>
          <w:sz w:val="28"/>
          <w:szCs w:val="28"/>
        </w:rPr>
        <w:t xml:space="preserve">расположено в центральной части Смоленской области. Общая площадь </w:t>
      </w:r>
      <w:r w:rsidR="00716BE5" w:rsidRPr="00894E79">
        <w:rPr>
          <w:snapToGrid w:val="0"/>
          <w:sz w:val="28"/>
          <w:szCs w:val="28"/>
        </w:rPr>
        <w:t>муниципального образования</w:t>
      </w:r>
      <w:r w:rsidR="00716BE5" w:rsidRPr="00894E79">
        <w:rPr>
          <w:sz w:val="28"/>
          <w:szCs w:val="28"/>
        </w:rPr>
        <w:t xml:space="preserve"> – </w:t>
      </w:r>
      <w:r w:rsidR="00716BE5" w:rsidRPr="00894E79">
        <w:rPr>
          <w:color w:val="000000" w:themeColor="text1"/>
          <w:sz w:val="28"/>
        </w:rPr>
        <w:t xml:space="preserve">2 380,75 кв. км, </w:t>
      </w:r>
      <w:r w:rsidR="00716BE5" w:rsidRPr="00894E79">
        <w:rPr>
          <w:color w:val="000000"/>
          <w:sz w:val="28"/>
          <w:szCs w:val="28"/>
          <w:shd w:val="clear" w:color="auto" w:fill="FFFFFF"/>
        </w:rPr>
        <w:t>численность населения – 29,6 тыс. человек</w:t>
      </w:r>
      <w:r w:rsidR="00716BE5" w:rsidRPr="002D4268">
        <w:rPr>
          <w:color w:val="000000"/>
          <w:sz w:val="28"/>
          <w:szCs w:val="28"/>
          <w:shd w:val="clear" w:color="auto" w:fill="FFFFFF"/>
        </w:rPr>
        <w:t xml:space="preserve">. </w:t>
      </w:r>
      <w:r w:rsidR="00716BE5" w:rsidRPr="002D4268">
        <w:rPr>
          <w:color w:val="000000"/>
          <w:sz w:val="28"/>
          <w:szCs w:val="28"/>
        </w:rPr>
        <w:t xml:space="preserve">В экономике </w:t>
      </w:r>
      <w:r w:rsidR="00716BE5" w:rsidRPr="002D4268">
        <w:rPr>
          <w:snapToGrid w:val="0"/>
          <w:sz w:val="28"/>
          <w:szCs w:val="28"/>
        </w:rPr>
        <w:t>муниципального образования</w:t>
      </w:r>
      <w:r w:rsidR="00716BE5" w:rsidRPr="002D4268">
        <w:rPr>
          <w:color w:val="000000"/>
          <w:sz w:val="28"/>
          <w:szCs w:val="28"/>
        </w:rPr>
        <w:t xml:space="preserve"> преобладает сельскохозяйственная отрасль, промышленный сектор представлен предприятием швейной промышленности.  </w:t>
      </w:r>
    </w:p>
    <w:p w:rsidR="00716BE5" w:rsidRPr="002D4268" w:rsidRDefault="00716BE5" w:rsidP="00716BE5">
      <w:pPr>
        <w:autoSpaceDE w:val="0"/>
        <w:autoSpaceDN w:val="0"/>
        <w:adjustRightInd w:val="0"/>
        <w:spacing w:line="314" w:lineRule="exact"/>
        <w:ind w:firstLine="709"/>
        <w:jc w:val="both"/>
        <w:rPr>
          <w:color w:val="000000" w:themeColor="text1"/>
          <w:sz w:val="28"/>
          <w:szCs w:val="28"/>
        </w:rPr>
      </w:pPr>
      <w:r w:rsidRPr="002D4268">
        <w:rPr>
          <w:color w:val="000000" w:themeColor="text1"/>
          <w:sz w:val="28"/>
        </w:rPr>
        <w:t xml:space="preserve">На территории муниципального образования осуществляют свою деятельность 652 субъекта малого и среднего предпринимательства, в том числе 132 юридических лица и 520 индивидуальных предпринимателей. </w:t>
      </w:r>
      <w:r w:rsidRPr="002D4268">
        <w:rPr>
          <w:color w:val="000000" w:themeColor="text1"/>
          <w:sz w:val="28"/>
          <w:szCs w:val="28"/>
        </w:rPr>
        <w:t xml:space="preserve">Наиболее востребованными на рынке труда являются </w:t>
      </w:r>
      <w:r w:rsidRPr="002D4268">
        <w:rPr>
          <w:sz w:val="28"/>
          <w:szCs w:val="28"/>
        </w:rPr>
        <w:t>специалисты с высшим (медицинским) образованием (врачи) и со средним профессиональным (медицинским) образованием (средний медицинский персонал),</w:t>
      </w:r>
      <w:r w:rsidRPr="002D4268">
        <w:rPr>
          <w:color w:val="000000" w:themeColor="text1"/>
          <w:sz w:val="28"/>
          <w:szCs w:val="28"/>
        </w:rPr>
        <w:t xml:space="preserve"> а также швеи и сварщики швейных изделий на установках индукционного нагрева.</w:t>
      </w:r>
    </w:p>
    <w:p w:rsidR="00716BE5" w:rsidRPr="002D4268" w:rsidRDefault="00716BE5" w:rsidP="00716BE5">
      <w:pPr>
        <w:autoSpaceDE w:val="0"/>
        <w:autoSpaceDN w:val="0"/>
        <w:adjustRightInd w:val="0"/>
        <w:spacing w:line="314" w:lineRule="exact"/>
        <w:ind w:firstLine="709"/>
        <w:jc w:val="both"/>
        <w:rPr>
          <w:color w:val="000000"/>
          <w:sz w:val="28"/>
          <w:szCs w:val="28"/>
        </w:rPr>
      </w:pPr>
      <w:r w:rsidRPr="002D4268">
        <w:rPr>
          <w:sz w:val="28"/>
          <w:szCs w:val="28"/>
        </w:rPr>
        <w:t xml:space="preserve">Стоимость приобретения жилья – 29 886 рублей за 1 кв. метр. </w:t>
      </w:r>
    </w:p>
    <w:p w:rsidR="00716BE5" w:rsidRPr="00894E79" w:rsidRDefault="00716BE5" w:rsidP="00716BE5">
      <w:pPr>
        <w:spacing w:line="314" w:lineRule="exact"/>
        <w:ind w:firstLine="709"/>
        <w:contextualSpacing/>
        <w:jc w:val="both"/>
        <w:rPr>
          <w:sz w:val="28"/>
          <w:szCs w:val="28"/>
        </w:rPr>
      </w:pPr>
      <w:r w:rsidRPr="002D4268">
        <w:rPr>
          <w:sz w:val="28"/>
          <w:szCs w:val="28"/>
        </w:rPr>
        <w:lastRenderedPageBreak/>
        <w:t xml:space="preserve">В </w:t>
      </w:r>
      <w:r w:rsidRPr="002D4268">
        <w:rPr>
          <w:snapToGrid w:val="0"/>
          <w:sz w:val="28"/>
          <w:szCs w:val="28"/>
        </w:rPr>
        <w:t>муниципальном образовании</w:t>
      </w:r>
      <w:r w:rsidRPr="002D4268">
        <w:rPr>
          <w:sz w:val="28"/>
          <w:szCs w:val="28"/>
        </w:rPr>
        <w:t xml:space="preserve"> работают </w:t>
      </w:r>
      <w:r w:rsidRPr="002D4268">
        <w:rPr>
          <w:color w:val="000000" w:themeColor="text1"/>
          <w:sz w:val="28"/>
          <w:szCs w:val="28"/>
        </w:rPr>
        <w:t xml:space="preserve">11 общеобразовательных организаций. Дополнительное образование представлено </w:t>
      </w:r>
      <w:r w:rsidR="00894E79" w:rsidRPr="00E33C48">
        <w:rPr>
          <w:sz w:val="28"/>
          <w:szCs w:val="28"/>
        </w:rPr>
        <w:t>муниципальным бюджетным учреждением</w:t>
      </w:r>
      <w:r w:rsidR="00894E79" w:rsidRPr="004D45EA">
        <w:rPr>
          <w:sz w:val="28"/>
          <w:szCs w:val="28"/>
        </w:rPr>
        <w:t xml:space="preserve"> дополнительного образования «</w:t>
      </w:r>
      <w:r w:rsidR="00894E79" w:rsidRPr="00872425">
        <w:rPr>
          <w:sz w:val="28"/>
          <w:szCs w:val="28"/>
        </w:rPr>
        <w:t>Спортивная школа имени А.И. Максименкова» Починковского района Смоленской области и муниципальным бюджетным учреждением дополнительного образования «Детская</w:t>
      </w:r>
      <w:r w:rsidR="00894E79" w:rsidRPr="004D45EA">
        <w:rPr>
          <w:sz w:val="28"/>
          <w:szCs w:val="28"/>
        </w:rPr>
        <w:t xml:space="preserve"> школа искусств Починковского района»</w:t>
      </w:r>
      <w:r w:rsidR="00894E79">
        <w:rPr>
          <w:sz w:val="28"/>
          <w:szCs w:val="28"/>
        </w:rPr>
        <w:t xml:space="preserve">. </w:t>
      </w:r>
      <w:r w:rsidRPr="002D4268">
        <w:rPr>
          <w:color w:val="000000" w:themeColor="text1"/>
          <w:sz w:val="28"/>
          <w:szCs w:val="28"/>
        </w:rPr>
        <w:t xml:space="preserve">Предоставляются места в </w:t>
      </w:r>
      <w:r w:rsidRPr="002D4268">
        <w:rPr>
          <w:bCs/>
          <w:color w:val="000000" w:themeColor="text1"/>
          <w:sz w:val="28"/>
          <w:szCs w:val="28"/>
        </w:rPr>
        <w:t>8</w:t>
      </w:r>
      <w:r w:rsidRPr="002D4268">
        <w:rPr>
          <w:color w:val="000000" w:themeColor="text1"/>
          <w:sz w:val="28"/>
          <w:szCs w:val="28"/>
        </w:rPr>
        <w:t xml:space="preserve"> </w:t>
      </w:r>
      <w:r w:rsidRPr="002D4268">
        <w:rPr>
          <w:sz w:val="28"/>
          <w:szCs w:val="28"/>
        </w:rPr>
        <w:t xml:space="preserve">дошкольных образовательных </w:t>
      </w:r>
      <w:r w:rsidRPr="00894E79">
        <w:rPr>
          <w:sz w:val="28"/>
          <w:szCs w:val="28"/>
        </w:rPr>
        <w:t>организациях.</w:t>
      </w:r>
    </w:p>
    <w:p w:rsidR="00716BE5" w:rsidRPr="00894E79" w:rsidRDefault="00716BE5" w:rsidP="00716BE5">
      <w:pPr>
        <w:spacing w:line="314" w:lineRule="exact"/>
        <w:ind w:firstLine="709"/>
        <w:contextualSpacing/>
        <w:jc w:val="both"/>
        <w:rPr>
          <w:sz w:val="28"/>
          <w:szCs w:val="28"/>
        </w:rPr>
      </w:pPr>
      <w:r w:rsidRPr="00894E79">
        <w:rPr>
          <w:sz w:val="28"/>
          <w:szCs w:val="28"/>
        </w:rPr>
        <w:t>Справки по телефону: 8 (48149) 4-18-92.</w:t>
      </w:r>
    </w:p>
    <w:p w:rsidR="00716BE5" w:rsidRPr="002D4268" w:rsidRDefault="009D55FF" w:rsidP="00716BE5">
      <w:pPr>
        <w:pStyle w:val="ConsPlusNormal"/>
        <w:spacing w:line="314" w:lineRule="exact"/>
        <w:ind w:firstLine="709"/>
        <w:jc w:val="both"/>
        <w:rPr>
          <w:rFonts w:ascii="Times New Roman" w:hAnsi="Times New Roman" w:cs="Times New Roman"/>
          <w:sz w:val="28"/>
          <w:szCs w:val="28"/>
        </w:rPr>
      </w:pPr>
      <w:r w:rsidRPr="00894E79">
        <w:rPr>
          <w:rFonts w:ascii="Times New Roman" w:hAnsi="Times New Roman" w:cs="Times New Roman"/>
          <w:spacing w:val="-3"/>
          <w:sz w:val="28"/>
          <w:szCs w:val="28"/>
        </w:rPr>
        <w:t>Муниципальное образование «</w:t>
      </w:r>
      <w:r w:rsidRPr="00894E79">
        <w:rPr>
          <w:rFonts w:ascii="Times New Roman" w:hAnsi="Times New Roman" w:cs="Times New Roman"/>
          <w:sz w:val="28"/>
          <w:szCs w:val="28"/>
        </w:rPr>
        <w:t xml:space="preserve">Рославльский муниципальный округ» Смоленской области </w:t>
      </w:r>
      <w:r w:rsidR="00716BE5" w:rsidRPr="00894E79">
        <w:rPr>
          <w:rFonts w:ascii="Times New Roman" w:hAnsi="Times New Roman" w:cs="Times New Roman"/>
          <w:sz w:val="28"/>
          <w:szCs w:val="28"/>
        </w:rPr>
        <w:t>занимает</w:t>
      </w:r>
      <w:r w:rsidR="00716BE5" w:rsidRPr="002D4268">
        <w:rPr>
          <w:rFonts w:ascii="Times New Roman" w:hAnsi="Times New Roman" w:cs="Times New Roman"/>
          <w:sz w:val="28"/>
          <w:szCs w:val="28"/>
        </w:rPr>
        <w:t xml:space="preserve"> южную часть Смоленской области. Общая площадь </w:t>
      </w:r>
      <w:r w:rsidR="00716BE5" w:rsidRPr="002D4268">
        <w:rPr>
          <w:rFonts w:ascii="Times New Roman" w:hAnsi="Times New Roman" w:cs="Times New Roman"/>
          <w:snapToGrid w:val="0"/>
          <w:sz w:val="28"/>
          <w:szCs w:val="28"/>
        </w:rPr>
        <w:t>муниципального образования</w:t>
      </w:r>
      <w:r w:rsidR="00716BE5" w:rsidRPr="002D4268">
        <w:rPr>
          <w:rFonts w:ascii="Times New Roman" w:hAnsi="Times New Roman" w:cs="Times New Roman"/>
          <w:sz w:val="28"/>
          <w:szCs w:val="28"/>
        </w:rPr>
        <w:t xml:space="preserve"> – 3</w:t>
      </w:r>
      <w:r w:rsidR="00716BE5" w:rsidRPr="002D4268">
        <w:rPr>
          <w:sz w:val="28"/>
          <w:szCs w:val="28"/>
        </w:rPr>
        <w:t> </w:t>
      </w:r>
      <w:r w:rsidR="00716BE5" w:rsidRPr="002D4268">
        <w:rPr>
          <w:rFonts w:ascii="Times New Roman" w:hAnsi="Times New Roman" w:cs="Times New Roman"/>
          <w:sz w:val="28"/>
          <w:szCs w:val="28"/>
        </w:rPr>
        <w:t>032 кв.</w:t>
      </w:r>
      <w:r w:rsidR="00716BE5" w:rsidRPr="002D4268">
        <w:rPr>
          <w:sz w:val="28"/>
          <w:szCs w:val="28"/>
        </w:rPr>
        <w:t> </w:t>
      </w:r>
      <w:r w:rsidR="00716BE5" w:rsidRPr="002D4268">
        <w:rPr>
          <w:rFonts w:ascii="Times New Roman" w:hAnsi="Times New Roman" w:cs="Times New Roman"/>
          <w:sz w:val="28"/>
          <w:szCs w:val="28"/>
        </w:rPr>
        <w:t>км, численность населения – 66,0 тыс. человек</w:t>
      </w:r>
      <w:r w:rsidR="00716BE5" w:rsidRPr="002D4268">
        <w:rPr>
          <w:sz w:val="28"/>
          <w:szCs w:val="28"/>
        </w:rPr>
        <w:t xml:space="preserve">. </w:t>
      </w:r>
      <w:r w:rsidR="00716BE5" w:rsidRPr="002D4268">
        <w:rPr>
          <w:rFonts w:ascii="Times New Roman" w:hAnsi="Times New Roman" w:cs="Times New Roman"/>
          <w:sz w:val="28"/>
          <w:szCs w:val="28"/>
        </w:rPr>
        <w:t xml:space="preserve">Промышленность является одним из основных секторов экономики </w:t>
      </w:r>
      <w:r w:rsidR="00716BE5" w:rsidRPr="002D4268">
        <w:rPr>
          <w:rFonts w:ascii="Times New Roman" w:hAnsi="Times New Roman" w:cs="Times New Roman"/>
          <w:snapToGrid w:val="0"/>
          <w:sz w:val="28"/>
          <w:szCs w:val="28"/>
        </w:rPr>
        <w:t>муниципального образования</w:t>
      </w:r>
      <w:r w:rsidR="00716BE5" w:rsidRPr="002D4268">
        <w:rPr>
          <w:sz w:val="28"/>
          <w:szCs w:val="28"/>
        </w:rPr>
        <w:t xml:space="preserve">. </w:t>
      </w:r>
      <w:r w:rsidR="00716BE5" w:rsidRPr="002D4268">
        <w:rPr>
          <w:rFonts w:ascii="Times New Roman" w:hAnsi="Times New Roman" w:cs="Times New Roman"/>
          <w:sz w:val="28"/>
          <w:szCs w:val="28"/>
        </w:rPr>
        <w:t xml:space="preserve">В настоящее время на рынке труда устойчивым спросом пользуются высококвалифицированные рабочие следующих специальностей: электрогазосварщик, наладчик, каменщик, тракторист, электромонтер, водитель автомобиля, слесарь-ремонтник, слесарь </w:t>
      </w:r>
      <w:r w:rsidR="00716BE5" w:rsidRPr="002D4268">
        <w:rPr>
          <w:rFonts w:ascii="Times New Roman" w:hAnsi="Times New Roman" w:cs="Times New Roman"/>
          <w:sz w:val="28"/>
          <w:szCs w:val="28"/>
        </w:rPr>
        <w:br/>
        <w:t>по ремонту автомобилей, слесарь по ремонту подвижного состава, токарь-расточник и инженер-технолог, швея. В организации системы здравоохранения постоянно требуются специалисты с высшим (медицинским) образованием (врачи) и со средним профессиональным (медицинским) образованием (средний медицинский персонал)</w:t>
      </w:r>
      <w:r w:rsidR="00716BE5" w:rsidRPr="002D4268">
        <w:rPr>
          <w:sz w:val="28"/>
          <w:szCs w:val="28"/>
        </w:rPr>
        <w:t>.</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 xml:space="preserve">Стоимость </w:t>
      </w:r>
      <w:r w:rsidRPr="002D4268">
        <w:rPr>
          <w:color w:val="000000"/>
          <w:spacing w:val="-4"/>
          <w:sz w:val="28"/>
          <w:szCs w:val="28"/>
        </w:rPr>
        <w:t>покупки жилья – от 20 000 до 32 000 рублей за 1 кв. метр, найма жилья – до 5 000 рублей в месяц, гостиницы – до 1 200 рублей в сутки.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17 дошкольных образовательных организаций</w:t>
      </w:r>
      <w:r w:rsidRPr="002D4268">
        <w:rPr>
          <w:bCs/>
          <w:color w:val="000000"/>
          <w:sz w:val="28"/>
          <w:szCs w:val="28"/>
        </w:rPr>
        <w:t>, 32 </w:t>
      </w:r>
      <w:r w:rsidRPr="002D4268">
        <w:rPr>
          <w:sz w:val="28"/>
          <w:szCs w:val="28"/>
        </w:rPr>
        <w:t>обще</w:t>
      </w:r>
      <w:r w:rsidRPr="002D4268">
        <w:rPr>
          <w:bCs/>
          <w:color w:val="000000"/>
          <w:sz w:val="28"/>
          <w:szCs w:val="28"/>
        </w:rPr>
        <w:t xml:space="preserve">образовательные </w:t>
      </w:r>
      <w:r w:rsidRPr="002D4268">
        <w:rPr>
          <w:sz w:val="28"/>
          <w:szCs w:val="28"/>
        </w:rPr>
        <w:t>организации</w:t>
      </w:r>
      <w:r w:rsidRPr="002D4268">
        <w:rPr>
          <w:bCs/>
          <w:color w:val="000000"/>
          <w:sz w:val="28"/>
          <w:szCs w:val="28"/>
        </w:rPr>
        <w:t xml:space="preserve">, 4 профессиональные образовательные организации. </w:t>
      </w:r>
      <w:r w:rsidRPr="002D4268">
        <w:rPr>
          <w:sz w:val="28"/>
          <w:szCs w:val="28"/>
        </w:rPr>
        <w:t xml:space="preserve">Подробная информация о получении услуг в сфере образования размещена на сайте: http://www.roslobr.ru/struktura.html. </w:t>
      </w:r>
    </w:p>
    <w:p w:rsidR="00716BE5" w:rsidRPr="00894E79" w:rsidRDefault="00716BE5" w:rsidP="00716BE5">
      <w:pPr>
        <w:autoSpaceDE w:val="0"/>
        <w:autoSpaceDN w:val="0"/>
        <w:adjustRightInd w:val="0"/>
        <w:spacing w:line="314" w:lineRule="exact"/>
        <w:ind w:firstLine="709"/>
        <w:jc w:val="both"/>
        <w:rPr>
          <w:color w:val="000000"/>
          <w:spacing w:val="-4"/>
          <w:sz w:val="28"/>
          <w:szCs w:val="28"/>
        </w:rPr>
      </w:pPr>
      <w:r w:rsidRPr="00894E79">
        <w:rPr>
          <w:sz w:val="28"/>
          <w:szCs w:val="28"/>
        </w:rPr>
        <w:t>Справки по телефону</w:t>
      </w:r>
      <w:r w:rsidRPr="00894E79">
        <w:rPr>
          <w:rFonts w:ascii="Times New Roman CYR" w:hAnsi="Times New Roman CYR"/>
          <w:sz w:val="28"/>
        </w:rPr>
        <w:t xml:space="preserve">: </w:t>
      </w:r>
      <w:r w:rsidRPr="00894E79">
        <w:rPr>
          <w:sz w:val="28"/>
          <w:szCs w:val="28"/>
        </w:rPr>
        <w:t>8 (48134) 4-12-50.</w:t>
      </w:r>
    </w:p>
    <w:p w:rsidR="00716BE5" w:rsidRPr="00894E79" w:rsidRDefault="009D55FF" w:rsidP="00716BE5">
      <w:pPr>
        <w:autoSpaceDE w:val="0"/>
        <w:autoSpaceDN w:val="0"/>
        <w:adjustRightInd w:val="0"/>
        <w:spacing w:line="314" w:lineRule="exact"/>
        <w:ind w:firstLine="709"/>
        <w:jc w:val="both"/>
        <w:rPr>
          <w:sz w:val="28"/>
          <w:szCs w:val="28"/>
        </w:rPr>
      </w:pPr>
      <w:r w:rsidRPr="00894E79">
        <w:rPr>
          <w:spacing w:val="-3"/>
          <w:sz w:val="28"/>
          <w:szCs w:val="28"/>
        </w:rPr>
        <w:t>Муниципальное образование «</w:t>
      </w:r>
      <w:r w:rsidRPr="00894E79">
        <w:rPr>
          <w:sz w:val="28"/>
          <w:szCs w:val="28"/>
        </w:rPr>
        <w:t xml:space="preserve">Руднянский муниципальный округ» Смоленской области </w:t>
      </w:r>
      <w:r w:rsidR="00716BE5" w:rsidRPr="00894E79">
        <w:rPr>
          <w:sz w:val="28"/>
          <w:szCs w:val="28"/>
        </w:rPr>
        <w:t xml:space="preserve">расположено в западной части Смоленской области. Общая площадь его земель составляет 2 111,41 кв. км, численность населения – 22 190 человек. </w:t>
      </w:r>
      <w:r w:rsidR="00716BE5" w:rsidRPr="00894E79">
        <w:rPr>
          <w:iCs/>
          <w:sz w:val="28"/>
          <w:szCs w:val="28"/>
        </w:rPr>
        <w:t xml:space="preserve">Основную долю вложений в экономику муниципального образования вносит ООО «Промконсервы», выпускающее молочную продукцию и овощные консервы. </w:t>
      </w:r>
      <w:r w:rsidR="00716BE5" w:rsidRPr="00894E79">
        <w:rPr>
          <w:sz w:val="28"/>
          <w:szCs w:val="28"/>
        </w:rPr>
        <w:t xml:space="preserve">На территории </w:t>
      </w:r>
      <w:r w:rsidR="00716BE5" w:rsidRPr="00894E79">
        <w:rPr>
          <w:snapToGrid w:val="0"/>
          <w:sz w:val="28"/>
          <w:szCs w:val="28"/>
        </w:rPr>
        <w:t>муниципального образования</w:t>
      </w:r>
      <w:r w:rsidR="00716BE5" w:rsidRPr="00894E79">
        <w:rPr>
          <w:sz w:val="28"/>
          <w:szCs w:val="28"/>
        </w:rPr>
        <w:t xml:space="preserve"> осуществляют свою деятельность 788 субъектов малого и среднего предпринимательства. </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4 дошкольные образовательные организации</w:t>
      </w:r>
      <w:r w:rsidRPr="00894E79">
        <w:rPr>
          <w:bCs/>
          <w:color w:val="000000"/>
          <w:sz w:val="28"/>
          <w:szCs w:val="28"/>
        </w:rPr>
        <w:t xml:space="preserve">, 10 общеобразовательных </w:t>
      </w:r>
      <w:r w:rsidRPr="00894E79">
        <w:rPr>
          <w:sz w:val="28"/>
          <w:szCs w:val="28"/>
        </w:rPr>
        <w:t>организаций</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color w:val="000000"/>
          <w:spacing w:val="-4"/>
          <w:sz w:val="28"/>
          <w:szCs w:val="28"/>
        </w:rPr>
      </w:pPr>
      <w:r w:rsidRPr="00894E79">
        <w:rPr>
          <w:sz w:val="28"/>
          <w:szCs w:val="28"/>
        </w:rPr>
        <w:t>Справки по телефону</w:t>
      </w:r>
      <w:r w:rsidRPr="00894E79">
        <w:rPr>
          <w:rFonts w:ascii="Times New Roman CYR" w:hAnsi="Times New Roman CYR"/>
          <w:sz w:val="28"/>
        </w:rPr>
        <w:t>:</w:t>
      </w:r>
      <w:r w:rsidRPr="00894E79">
        <w:rPr>
          <w:sz w:val="28"/>
          <w:szCs w:val="28"/>
        </w:rPr>
        <w:t xml:space="preserve"> 8 (48141) 4-25-69.</w:t>
      </w:r>
    </w:p>
    <w:p w:rsidR="00716BE5" w:rsidRPr="002D4268" w:rsidRDefault="009D55FF" w:rsidP="00716BE5">
      <w:pPr>
        <w:spacing w:line="314" w:lineRule="exact"/>
        <w:ind w:firstLine="709"/>
        <w:contextualSpacing/>
        <w:jc w:val="both"/>
        <w:rPr>
          <w:sz w:val="28"/>
          <w:szCs w:val="28"/>
        </w:rPr>
      </w:pPr>
      <w:r w:rsidRPr="00894E79">
        <w:rPr>
          <w:sz w:val="28"/>
          <w:szCs w:val="28"/>
        </w:rPr>
        <w:t xml:space="preserve">Муниципальное образование «Сафоновский муниципальный округ» Смоленской области </w:t>
      </w:r>
      <w:r w:rsidR="00716BE5" w:rsidRPr="00894E79">
        <w:rPr>
          <w:sz w:val="28"/>
          <w:szCs w:val="28"/>
        </w:rPr>
        <w:t xml:space="preserve">расположено в центральной части Смоленской области. Его общая площадь составляет 225,8 тыс. гектаров, численность населения – </w:t>
      </w:r>
      <w:r w:rsidR="00716BE5" w:rsidRPr="00894E79">
        <w:rPr>
          <w:rFonts w:eastAsia="Andale Sans UI"/>
          <w:bCs/>
          <w:kern w:val="1"/>
          <w:sz w:val="28"/>
          <w:szCs w:val="28"/>
        </w:rPr>
        <w:t>54 986</w:t>
      </w:r>
      <w:r w:rsidR="00716BE5" w:rsidRPr="00894E79">
        <w:rPr>
          <w:sz w:val="28"/>
          <w:szCs w:val="28"/>
        </w:rPr>
        <w:t xml:space="preserve"> человек. Промышленность остается ведущей отраслью экономики и представлена производством электрического оборудования, электронного и оптического оборудования, машин и оборудования, резиновых и пластмассовых изделий, производством строительных</w:t>
      </w:r>
      <w:r w:rsidR="00716BE5" w:rsidRPr="002D4268">
        <w:rPr>
          <w:sz w:val="28"/>
          <w:szCs w:val="28"/>
        </w:rPr>
        <w:t xml:space="preserve"> материалов и строительных конструкций, легкой и пищевой отраслями. На территории </w:t>
      </w:r>
      <w:r w:rsidR="00716BE5" w:rsidRPr="002D4268">
        <w:rPr>
          <w:snapToGrid w:val="0"/>
          <w:sz w:val="28"/>
          <w:szCs w:val="28"/>
        </w:rPr>
        <w:t>муниципального образования</w:t>
      </w:r>
      <w:r w:rsidR="00716BE5" w:rsidRPr="002D4268">
        <w:rPr>
          <w:sz w:val="28"/>
          <w:szCs w:val="28"/>
        </w:rPr>
        <w:t xml:space="preserve"> осуществляют </w:t>
      </w:r>
      <w:r w:rsidR="00716BE5" w:rsidRPr="002D4268">
        <w:rPr>
          <w:sz w:val="28"/>
          <w:szCs w:val="28"/>
        </w:rPr>
        <w:lastRenderedPageBreak/>
        <w:t>свою деятельность 1 566 субъектов малого и среднего предпринимательства. Наибольшим спросом у работодателей пользуются специалисты и рабочие промышленных предприятий, сельскохозяйственных предприятий, медицинские работники. Н</w:t>
      </w:r>
      <w:r w:rsidR="00716BE5" w:rsidRPr="002D4268">
        <w:rPr>
          <w:rFonts w:eastAsia="Andale Sans UI"/>
          <w:kern w:val="1"/>
          <w:sz w:val="28"/>
          <w:szCs w:val="28"/>
        </w:rPr>
        <w:t>а 31.12.2020 среднемесячная заработная плата составила                      31 936,5 рубля, рост к аналогичному периоду 2019 года – 106,1 процента</w:t>
      </w:r>
      <w:r w:rsidR="00716BE5" w:rsidRPr="002D4268">
        <w:rPr>
          <w:sz w:val="28"/>
          <w:szCs w:val="28"/>
        </w:rPr>
        <w:t>.</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22 дошкольные образовательные организации</w:t>
      </w:r>
      <w:r w:rsidRPr="002D4268">
        <w:rPr>
          <w:bCs/>
          <w:color w:val="000000"/>
          <w:sz w:val="28"/>
          <w:szCs w:val="28"/>
        </w:rPr>
        <w:t xml:space="preserve">, 24 общеобразовательные </w:t>
      </w:r>
      <w:r w:rsidRPr="002D4268">
        <w:rPr>
          <w:sz w:val="28"/>
          <w:szCs w:val="28"/>
        </w:rPr>
        <w:t>организации</w:t>
      </w:r>
      <w:r w:rsidRPr="002D4268">
        <w:rPr>
          <w:bCs/>
          <w:color w:val="000000"/>
          <w:sz w:val="28"/>
          <w:szCs w:val="28"/>
        </w:rPr>
        <w:t>, 3 профессиональные образовательные организации.</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телефону</w:t>
      </w:r>
      <w:r w:rsidRPr="002D4268">
        <w:rPr>
          <w:rFonts w:ascii="Times New Roman CYR" w:hAnsi="Times New Roman CYR"/>
          <w:sz w:val="28"/>
        </w:rPr>
        <w:t>:</w:t>
      </w:r>
      <w:r w:rsidRPr="002D4268">
        <w:rPr>
          <w:sz w:val="28"/>
          <w:szCs w:val="28"/>
        </w:rPr>
        <w:t xml:space="preserve"> 8 (48142) 4-15-50.</w:t>
      </w:r>
    </w:p>
    <w:p w:rsidR="00894E79" w:rsidRPr="005E6F47" w:rsidRDefault="00894E79" w:rsidP="00894E79">
      <w:pPr>
        <w:spacing w:line="314" w:lineRule="exact"/>
        <w:ind w:left="57" w:right="57" w:firstLine="709"/>
        <w:jc w:val="both"/>
        <w:rPr>
          <w:sz w:val="28"/>
          <w:szCs w:val="28"/>
        </w:rPr>
      </w:pPr>
      <w:r w:rsidRPr="004D45EA">
        <w:rPr>
          <w:sz w:val="28"/>
          <w:szCs w:val="28"/>
        </w:rPr>
        <w:t xml:space="preserve">Муниципальное образование «Темкинский муниципальный округ» Смоленской области расположено в восточной части Смоленской области, граничит с Московской и Калужской областями, его площадь – 1 324,25 кв. км, численность населения – 5 575 человек. На территории </w:t>
      </w:r>
      <w:r w:rsidRPr="004D45EA">
        <w:rPr>
          <w:snapToGrid w:val="0"/>
          <w:sz w:val="28"/>
          <w:szCs w:val="28"/>
        </w:rPr>
        <w:t>муниципального образования</w:t>
      </w:r>
      <w:r w:rsidRPr="004D45EA">
        <w:rPr>
          <w:sz w:val="28"/>
          <w:szCs w:val="28"/>
        </w:rPr>
        <w:t xml:space="preserve"> «Темкинский муниципальный округ» Смоленской области осуществляли деятельность 6 сельскохозяйственных предприятий, 2 фермерских хозяйства и 2 815 хозяйств населения (по данным 2020 года).</w:t>
      </w:r>
    </w:p>
    <w:p w:rsidR="00716BE5" w:rsidRPr="002D4268" w:rsidRDefault="00716BE5" w:rsidP="00716BE5">
      <w:pPr>
        <w:spacing w:line="314" w:lineRule="exact"/>
        <w:ind w:firstLine="709"/>
        <w:jc w:val="both"/>
        <w:rPr>
          <w:sz w:val="28"/>
          <w:szCs w:val="28"/>
        </w:rPr>
      </w:pPr>
      <w:r w:rsidRPr="002D4268">
        <w:rPr>
          <w:sz w:val="28"/>
          <w:szCs w:val="28"/>
        </w:rPr>
        <w:t xml:space="preserve">В 2020 году среднемесячная номинальная начисленная заработная плата одного работника составила 26 855,6 рубля. Наиболее востребованными в </w:t>
      </w:r>
      <w:r w:rsidRPr="002D4268">
        <w:rPr>
          <w:snapToGrid w:val="0"/>
          <w:sz w:val="28"/>
          <w:szCs w:val="28"/>
        </w:rPr>
        <w:t>муниципальном образовании</w:t>
      </w:r>
      <w:r w:rsidRPr="002D4268">
        <w:rPr>
          <w:sz w:val="28"/>
          <w:szCs w:val="28"/>
        </w:rPr>
        <w:t xml:space="preserve"> являются медицинские работники.</w:t>
      </w:r>
    </w:p>
    <w:p w:rsidR="00716BE5" w:rsidRPr="002D4268" w:rsidRDefault="00716BE5" w:rsidP="00716BE5">
      <w:pPr>
        <w:spacing w:line="314" w:lineRule="exact"/>
        <w:ind w:firstLine="709"/>
        <w:jc w:val="both"/>
        <w:rPr>
          <w:sz w:val="28"/>
          <w:szCs w:val="28"/>
        </w:rPr>
      </w:pPr>
      <w:r w:rsidRPr="002D4268">
        <w:rPr>
          <w:bCs/>
          <w:sz w:val="28"/>
          <w:szCs w:val="28"/>
        </w:rPr>
        <w:t>Средняя стоимость строительства 1 квадратного метра жилья составляет 32 293 рубля.</w:t>
      </w:r>
    </w:p>
    <w:p w:rsidR="00716BE5" w:rsidRPr="00894E79" w:rsidRDefault="00716BE5" w:rsidP="00716BE5">
      <w:pPr>
        <w:autoSpaceDE w:val="0"/>
        <w:autoSpaceDN w:val="0"/>
        <w:adjustRightInd w:val="0"/>
        <w:spacing w:line="314" w:lineRule="exact"/>
        <w:ind w:firstLine="709"/>
        <w:jc w:val="both"/>
        <w:rPr>
          <w:bCs/>
          <w:color w:val="000000"/>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w:t>
      </w:r>
      <w:r w:rsidRPr="00894E79">
        <w:rPr>
          <w:bCs/>
          <w:color w:val="000000"/>
          <w:sz w:val="28"/>
          <w:szCs w:val="28"/>
        </w:rPr>
        <w:t xml:space="preserve">7 общеобразовательных </w:t>
      </w:r>
      <w:r w:rsidRPr="00894E79">
        <w:rPr>
          <w:sz w:val="28"/>
          <w:szCs w:val="28"/>
        </w:rPr>
        <w:t>организаций и 2 организации дополнительного образования</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w:t>
      </w:r>
      <w:r w:rsidRPr="00894E79">
        <w:rPr>
          <w:rFonts w:ascii="Times New Roman CYR" w:hAnsi="Times New Roman CYR"/>
          <w:sz w:val="28"/>
        </w:rPr>
        <w:t>:</w:t>
      </w:r>
      <w:r w:rsidRPr="00894E79">
        <w:rPr>
          <w:sz w:val="28"/>
          <w:szCs w:val="28"/>
        </w:rPr>
        <w:t xml:space="preserve"> 8 (48136) 2-12-44.</w:t>
      </w:r>
    </w:p>
    <w:p w:rsidR="00716BE5" w:rsidRPr="002D4268" w:rsidRDefault="009D55FF" w:rsidP="00716BE5">
      <w:pPr>
        <w:autoSpaceDE w:val="0"/>
        <w:autoSpaceDN w:val="0"/>
        <w:adjustRightInd w:val="0"/>
        <w:spacing w:line="314" w:lineRule="exact"/>
        <w:ind w:firstLine="709"/>
        <w:jc w:val="both"/>
        <w:rPr>
          <w:color w:val="000000" w:themeColor="text1"/>
          <w:sz w:val="28"/>
          <w:szCs w:val="28"/>
        </w:rPr>
      </w:pPr>
      <w:r w:rsidRPr="00894E79">
        <w:rPr>
          <w:spacing w:val="4"/>
          <w:sz w:val="28"/>
          <w:szCs w:val="28"/>
        </w:rPr>
        <w:t>Муниципальное образование «</w:t>
      </w:r>
      <w:r w:rsidRPr="00894E79">
        <w:rPr>
          <w:bCs/>
          <w:sz w:val="28"/>
          <w:szCs w:val="28"/>
          <w:shd w:val="clear" w:color="auto" w:fill="FFFFFF"/>
        </w:rPr>
        <w:t xml:space="preserve">Угранский </w:t>
      </w:r>
      <w:r w:rsidRPr="00894E79">
        <w:rPr>
          <w:sz w:val="28"/>
          <w:szCs w:val="28"/>
        </w:rPr>
        <w:t>муниципальный округ</w:t>
      </w:r>
      <w:r w:rsidRPr="00894E79">
        <w:rPr>
          <w:bCs/>
          <w:sz w:val="28"/>
          <w:szCs w:val="28"/>
          <w:shd w:val="clear" w:color="auto" w:fill="FFFFFF"/>
        </w:rPr>
        <w:t xml:space="preserve">» </w:t>
      </w:r>
      <w:r w:rsidRPr="00894E79">
        <w:rPr>
          <w:spacing w:val="4"/>
          <w:sz w:val="28"/>
          <w:szCs w:val="28"/>
        </w:rPr>
        <w:t>Смоленской области</w:t>
      </w:r>
      <w:r w:rsidR="00716BE5" w:rsidRPr="00894E79">
        <w:rPr>
          <w:spacing w:val="4"/>
          <w:sz w:val="28"/>
          <w:szCs w:val="28"/>
        </w:rPr>
        <w:t xml:space="preserve"> </w:t>
      </w:r>
      <w:r w:rsidR="00716BE5" w:rsidRPr="00894E79">
        <w:rPr>
          <w:color w:val="000000" w:themeColor="text1"/>
          <w:sz w:val="28"/>
          <w:szCs w:val="28"/>
          <w:shd w:val="clear" w:color="auto" w:fill="FFFFFF"/>
        </w:rPr>
        <w:t xml:space="preserve">граничит с </w:t>
      </w:r>
      <w:hyperlink r:id="rId17" w:tooltip="Калужская область" w:history="1">
        <w:r w:rsidR="00716BE5" w:rsidRPr="00894E79">
          <w:rPr>
            <w:color w:val="000000" w:themeColor="text1"/>
            <w:sz w:val="28"/>
            <w:szCs w:val="28"/>
            <w:shd w:val="clear" w:color="auto" w:fill="FFFFFF"/>
          </w:rPr>
          <w:t>Калужской</w:t>
        </w:r>
      </w:hyperlink>
      <w:r w:rsidR="00716BE5" w:rsidRPr="002D4268">
        <w:rPr>
          <w:color w:val="000000" w:themeColor="text1"/>
          <w:sz w:val="28"/>
          <w:szCs w:val="28"/>
          <w:shd w:val="clear" w:color="auto" w:fill="FFFFFF"/>
        </w:rPr>
        <w:t xml:space="preserve"> областью. Площадь </w:t>
      </w:r>
      <w:r w:rsidR="00716BE5" w:rsidRPr="002D4268">
        <w:rPr>
          <w:snapToGrid w:val="0"/>
          <w:sz w:val="28"/>
          <w:szCs w:val="28"/>
        </w:rPr>
        <w:t>муниципального образования</w:t>
      </w:r>
      <w:r w:rsidR="00716BE5" w:rsidRPr="002D4268">
        <w:rPr>
          <w:color w:val="000000" w:themeColor="text1"/>
          <w:sz w:val="28"/>
          <w:szCs w:val="28"/>
          <w:shd w:val="clear" w:color="auto" w:fill="FFFFFF"/>
        </w:rPr>
        <w:t xml:space="preserve">    составляет 2 868,52 </w:t>
      </w:r>
      <w:r w:rsidR="00716BE5" w:rsidRPr="002D4268">
        <w:rPr>
          <w:sz w:val="28"/>
          <w:szCs w:val="28"/>
        </w:rPr>
        <w:t xml:space="preserve">кв. км, </w:t>
      </w:r>
      <w:r w:rsidR="00716BE5" w:rsidRPr="002D4268">
        <w:rPr>
          <w:color w:val="000000"/>
          <w:sz w:val="28"/>
          <w:szCs w:val="28"/>
        </w:rPr>
        <w:t xml:space="preserve">численность населения – </w:t>
      </w:r>
      <w:r w:rsidR="00716BE5" w:rsidRPr="002D4268">
        <w:rPr>
          <w:sz w:val="28"/>
          <w:szCs w:val="28"/>
        </w:rPr>
        <w:t xml:space="preserve">7 083 </w:t>
      </w:r>
      <w:r w:rsidR="00716BE5" w:rsidRPr="002D4268">
        <w:rPr>
          <w:color w:val="000000"/>
          <w:sz w:val="28"/>
          <w:szCs w:val="28"/>
        </w:rPr>
        <w:t>человека.</w:t>
      </w:r>
      <w:r w:rsidR="00716BE5" w:rsidRPr="002D4268">
        <w:rPr>
          <w:color w:val="000000" w:themeColor="text1"/>
          <w:sz w:val="28"/>
          <w:szCs w:val="28"/>
        </w:rPr>
        <w:t xml:space="preserve"> Районный  центр – село Угра.</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Наиболее востребованы на рынке труда квалифицированные рабочие в лесной промышленности и обслуживании: водители автомобиля, слесари (ремонтники, сантехники и другие), электрогазосварщики, электромонтеры и другие.</w:t>
      </w:r>
    </w:p>
    <w:p w:rsidR="00716BE5" w:rsidRPr="00E06AA2" w:rsidRDefault="00716BE5" w:rsidP="00716BE5">
      <w:pPr>
        <w:autoSpaceDE w:val="0"/>
        <w:autoSpaceDN w:val="0"/>
        <w:adjustRightInd w:val="0"/>
        <w:spacing w:line="314" w:lineRule="exact"/>
        <w:ind w:firstLine="709"/>
        <w:jc w:val="both"/>
        <w:rPr>
          <w:sz w:val="28"/>
          <w:szCs w:val="28"/>
        </w:rPr>
      </w:pPr>
      <w:r w:rsidRPr="00E06AA2">
        <w:rPr>
          <w:sz w:val="28"/>
          <w:szCs w:val="28"/>
        </w:rPr>
        <w:t>Справки по телефону</w:t>
      </w:r>
      <w:r w:rsidRPr="00E06AA2">
        <w:rPr>
          <w:rFonts w:ascii="Times New Roman CYR" w:hAnsi="Times New Roman CYR"/>
          <w:sz w:val="28"/>
        </w:rPr>
        <w:t xml:space="preserve">: </w:t>
      </w:r>
      <w:r w:rsidRPr="00E06AA2">
        <w:rPr>
          <w:sz w:val="28"/>
          <w:szCs w:val="28"/>
        </w:rPr>
        <w:t>8 (48137) 4-12-44.</w:t>
      </w:r>
    </w:p>
    <w:p w:rsidR="00716BE5" w:rsidRPr="00E06AA2" w:rsidRDefault="009D55FF" w:rsidP="00E06AA2">
      <w:pPr>
        <w:shd w:val="clear" w:color="auto" w:fill="FFFFFF"/>
        <w:spacing w:line="314" w:lineRule="exact"/>
        <w:ind w:firstLine="709"/>
        <w:jc w:val="both"/>
        <w:rPr>
          <w:sz w:val="28"/>
          <w:szCs w:val="28"/>
        </w:rPr>
      </w:pPr>
      <w:r w:rsidRPr="00E06AA2">
        <w:rPr>
          <w:spacing w:val="4"/>
          <w:sz w:val="28"/>
          <w:szCs w:val="28"/>
        </w:rPr>
        <w:t xml:space="preserve">Муниципальное образование «Холм-Жирковский </w:t>
      </w:r>
      <w:r w:rsidRPr="00E06AA2">
        <w:rPr>
          <w:sz w:val="28"/>
          <w:szCs w:val="28"/>
        </w:rPr>
        <w:t>муниципальный округ</w:t>
      </w:r>
      <w:r w:rsidRPr="00E06AA2">
        <w:rPr>
          <w:spacing w:val="4"/>
          <w:sz w:val="28"/>
          <w:szCs w:val="28"/>
        </w:rPr>
        <w:t>» Смоленской области</w:t>
      </w:r>
      <w:r w:rsidRPr="00E06AA2">
        <w:rPr>
          <w:sz w:val="28"/>
          <w:szCs w:val="28"/>
        </w:rPr>
        <w:t xml:space="preserve"> </w:t>
      </w:r>
      <w:r w:rsidR="00716BE5" w:rsidRPr="00E06AA2">
        <w:rPr>
          <w:sz w:val="28"/>
          <w:szCs w:val="28"/>
        </w:rPr>
        <w:t xml:space="preserve">расположено на севере Смоленской области, его площадь составляет 2 033,4 кв. км, численность населения – 8 785 человек. </w:t>
      </w:r>
      <w:r w:rsidR="00716BE5" w:rsidRPr="00E06AA2">
        <w:rPr>
          <w:sz w:val="28"/>
          <w:szCs w:val="28"/>
          <w:lang w:eastAsia="ar-SA"/>
        </w:rPr>
        <w:t>Промышленное производство представлено градообразующими предприятиями: О</w:t>
      </w:r>
      <w:r w:rsidR="00E06AA2" w:rsidRPr="00E06AA2">
        <w:rPr>
          <w:sz w:val="28"/>
          <w:szCs w:val="28"/>
          <w:lang w:eastAsia="ar-SA"/>
        </w:rPr>
        <w:t>О</w:t>
      </w:r>
      <w:r w:rsidR="00716BE5" w:rsidRPr="00E06AA2">
        <w:rPr>
          <w:sz w:val="28"/>
          <w:szCs w:val="28"/>
          <w:lang w:eastAsia="ar-SA"/>
        </w:rPr>
        <w:t xml:space="preserve">О «Игоревский деревообрабатывающий комбинат», ООО «Смоленская фанера». </w:t>
      </w:r>
      <w:r w:rsidR="00716BE5" w:rsidRPr="00E06AA2">
        <w:rPr>
          <w:rFonts w:eastAsia="Calibri"/>
          <w:sz w:val="28"/>
          <w:szCs w:val="28"/>
        </w:rPr>
        <w:t>Производством сельскохозяйственной продукции в 2020 году занимались 2 сельскохозяйственных</w:t>
      </w:r>
      <w:r w:rsidR="00716BE5" w:rsidRPr="00E06AA2">
        <w:rPr>
          <w:sz w:val="28"/>
          <w:szCs w:val="28"/>
        </w:rPr>
        <w:t xml:space="preserve"> предприятия, 2 крестьянских (фермерских) хозяйства и личные подсобные хозяйства населения. Востребованы на рынке труда рабочие следующих специальностей: трактористы-машинисты, водители, операторы машинного доения. </w:t>
      </w:r>
      <w:r w:rsidR="00E06AA2" w:rsidRPr="00E06AA2">
        <w:rPr>
          <w:sz w:val="28"/>
          <w:szCs w:val="28"/>
        </w:rPr>
        <w:t xml:space="preserve">В целом по </w:t>
      </w:r>
      <w:r w:rsidR="00E06AA2" w:rsidRPr="00E06AA2">
        <w:rPr>
          <w:snapToGrid w:val="0"/>
          <w:sz w:val="28"/>
          <w:szCs w:val="28"/>
        </w:rPr>
        <w:t>муниципальному образованию</w:t>
      </w:r>
      <w:r w:rsidR="00E06AA2" w:rsidRPr="00E06AA2">
        <w:rPr>
          <w:sz w:val="28"/>
          <w:szCs w:val="28"/>
        </w:rPr>
        <w:t xml:space="preserve"> среднемесячная заработная плата составила 39 173,9 рубля (по данным 2020 года). </w:t>
      </w:r>
      <w:r w:rsidR="00716BE5" w:rsidRPr="00E06AA2">
        <w:rPr>
          <w:sz w:val="28"/>
          <w:szCs w:val="28"/>
        </w:rPr>
        <w:t>Средние цены на жилье – от 8 800 до 31 700 рублей за кв. метр, на индивидуальные жилые дома – 8 000 – 19 000 рублей за кв. метр.</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lastRenderedPageBreak/>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9 </w:t>
      </w:r>
      <w:r w:rsidRPr="002D4268">
        <w:rPr>
          <w:sz w:val="28"/>
          <w:szCs w:val="28"/>
        </w:rPr>
        <w:t>обще</w:t>
      </w:r>
      <w:r w:rsidRPr="002D4268">
        <w:rPr>
          <w:bCs/>
          <w:color w:val="000000"/>
          <w:sz w:val="28"/>
          <w:szCs w:val="28"/>
        </w:rPr>
        <w:t xml:space="preserve">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телефону</w:t>
      </w:r>
      <w:r w:rsidRPr="002D4268">
        <w:rPr>
          <w:rFonts w:ascii="Times New Roman CYR" w:hAnsi="Times New Roman CYR"/>
          <w:sz w:val="28"/>
        </w:rPr>
        <w:t xml:space="preserve">: </w:t>
      </w:r>
      <w:r w:rsidRPr="002D4268">
        <w:rPr>
          <w:sz w:val="28"/>
          <w:szCs w:val="28"/>
        </w:rPr>
        <w:t>8 (48139) 2-26-93.</w:t>
      </w:r>
    </w:p>
    <w:p w:rsidR="00716BE5" w:rsidRPr="002D4268" w:rsidRDefault="00BB65E7" w:rsidP="00716BE5">
      <w:pPr>
        <w:spacing w:line="314" w:lineRule="exact"/>
        <w:ind w:firstLine="709"/>
        <w:jc w:val="both"/>
        <w:rPr>
          <w:sz w:val="28"/>
          <w:szCs w:val="28"/>
        </w:rPr>
      </w:pPr>
      <w:r w:rsidRPr="00E06AA2">
        <w:rPr>
          <w:sz w:val="28"/>
          <w:szCs w:val="28"/>
        </w:rPr>
        <w:t xml:space="preserve">Площадь территории </w:t>
      </w:r>
      <w:r w:rsidR="009D55FF" w:rsidRPr="00E06AA2">
        <w:rPr>
          <w:sz w:val="28"/>
          <w:szCs w:val="28"/>
        </w:rPr>
        <w:t xml:space="preserve">муниципального образования «Шумячский муниципальный округ» Смоленской области </w:t>
      </w:r>
      <w:r w:rsidR="00716BE5" w:rsidRPr="00E06AA2">
        <w:rPr>
          <w:sz w:val="28"/>
          <w:szCs w:val="28"/>
        </w:rPr>
        <w:t>– 1 367,71 кв. км, численность населения – 8 861 человек. В сельскохозяйственной</w:t>
      </w:r>
      <w:r w:rsidR="00716BE5" w:rsidRPr="002D4268">
        <w:rPr>
          <w:sz w:val="28"/>
          <w:szCs w:val="28"/>
        </w:rPr>
        <w:t xml:space="preserve"> отрасли осуществляли деятельность 3 сельскохозяйственные организации, 5 обществ с ограниченной ответственностью и 4 крестьянских (фермерских) хозяйства. Среднемесячная заработная плата, начисленная работникам крупных и средних организаций, за 2020 год составила 25 424,5 рубля. </w:t>
      </w:r>
      <w:r w:rsidR="00716BE5" w:rsidRPr="002D4268">
        <w:rPr>
          <w:spacing w:val="4"/>
          <w:sz w:val="28"/>
          <w:szCs w:val="28"/>
        </w:rPr>
        <w:t xml:space="preserve">Стоимость 1 кв. метра жилья – 25 950 рублей, найма жилья в сельской местности (дом) – от 4 500 рублей в месяц. </w:t>
      </w:r>
      <w:r w:rsidR="00716BE5" w:rsidRPr="002D4268">
        <w:rPr>
          <w:sz w:val="28"/>
          <w:szCs w:val="28"/>
        </w:rPr>
        <w:t>Наиболее востребованными на рынке труда являются специалисты с высшим (медицинским) образованием (врачи) и со средним профессиональным (медицинским) образованием (средний медицинский персонал).</w:t>
      </w:r>
    </w:p>
    <w:p w:rsidR="00716BE5" w:rsidRPr="00E06AA2"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7 </w:t>
      </w:r>
      <w:r w:rsidRPr="002D4268">
        <w:rPr>
          <w:sz w:val="28"/>
          <w:szCs w:val="28"/>
        </w:rPr>
        <w:t>обще</w:t>
      </w:r>
      <w:r w:rsidRPr="002D4268">
        <w:rPr>
          <w:bCs/>
          <w:color w:val="000000"/>
          <w:sz w:val="28"/>
          <w:szCs w:val="28"/>
        </w:rPr>
        <w:t xml:space="preserve">образовательных </w:t>
      </w:r>
      <w:r w:rsidRPr="002D4268">
        <w:rPr>
          <w:sz w:val="28"/>
          <w:szCs w:val="28"/>
        </w:rPr>
        <w:t xml:space="preserve">организаций и 1 организация </w:t>
      </w:r>
      <w:r w:rsidRPr="00E06AA2">
        <w:rPr>
          <w:sz w:val="28"/>
          <w:szCs w:val="28"/>
        </w:rPr>
        <w:t>дополнительного образования детей</w:t>
      </w:r>
      <w:r w:rsidRPr="00E06AA2">
        <w:rPr>
          <w:bCs/>
          <w:color w:val="000000"/>
          <w:sz w:val="28"/>
          <w:szCs w:val="28"/>
        </w:rPr>
        <w:t>.</w:t>
      </w:r>
    </w:p>
    <w:p w:rsidR="00716BE5" w:rsidRPr="00E06AA2" w:rsidRDefault="00716BE5" w:rsidP="00716BE5">
      <w:pPr>
        <w:autoSpaceDE w:val="0"/>
        <w:autoSpaceDN w:val="0"/>
        <w:adjustRightInd w:val="0"/>
        <w:spacing w:line="314" w:lineRule="exact"/>
        <w:ind w:firstLine="709"/>
        <w:jc w:val="both"/>
        <w:rPr>
          <w:color w:val="000000"/>
          <w:spacing w:val="-4"/>
          <w:sz w:val="28"/>
          <w:szCs w:val="28"/>
        </w:rPr>
      </w:pPr>
      <w:r w:rsidRPr="00E06AA2">
        <w:rPr>
          <w:sz w:val="28"/>
          <w:szCs w:val="28"/>
        </w:rPr>
        <w:t>Справки по телефону</w:t>
      </w:r>
      <w:r w:rsidRPr="00E06AA2">
        <w:rPr>
          <w:rFonts w:ascii="Times New Roman CYR" w:hAnsi="Times New Roman CYR"/>
          <w:sz w:val="28"/>
        </w:rPr>
        <w:t xml:space="preserve">: </w:t>
      </w:r>
      <w:r w:rsidRPr="00E06AA2">
        <w:rPr>
          <w:rStyle w:val="aff"/>
          <w:b w:val="0"/>
          <w:color w:val="000000"/>
          <w:sz w:val="28"/>
          <w:szCs w:val="28"/>
          <w:shd w:val="clear" w:color="auto" w:fill="FFFFFF"/>
        </w:rPr>
        <w:t>8 (48133)</w:t>
      </w:r>
      <w:r w:rsidRPr="00E06AA2">
        <w:rPr>
          <w:rStyle w:val="aff"/>
          <w:color w:val="000000"/>
          <w:sz w:val="28"/>
          <w:szCs w:val="28"/>
          <w:shd w:val="clear" w:color="auto" w:fill="FFFFFF"/>
        </w:rPr>
        <w:t xml:space="preserve"> </w:t>
      </w:r>
      <w:r w:rsidRPr="00E06AA2">
        <w:rPr>
          <w:sz w:val="28"/>
          <w:szCs w:val="28"/>
        </w:rPr>
        <w:t>4-12-44.</w:t>
      </w:r>
    </w:p>
    <w:p w:rsidR="00716BE5" w:rsidRPr="002D4268" w:rsidRDefault="009D55FF" w:rsidP="00716BE5">
      <w:pPr>
        <w:widowControl w:val="0"/>
        <w:tabs>
          <w:tab w:val="left" w:pos="9355"/>
        </w:tabs>
        <w:spacing w:line="314" w:lineRule="exact"/>
        <w:ind w:firstLine="709"/>
        <w:jc w:val="both"/>
        <w:rPr>
          <w:noProof/>
          <w:kern w:val="2"/>
          <w:sz w:val="28"/>
          <w:szCs w:val="28"/>
        </w:rPr>
      </w:pPr>
      <w:r w:rsidRPr="00E06AA2">
        <w:rPr>
          <w:sz w:val="28"/>
          <w:szCs w:val="28"/>
        </w:rPr>
        <w:t>Муниципальное образование «Ярцевский муниципальный округ» Смоленской области</w:t>
      </w:r>
      <w:r w:rsidRPr="00E06AA2">
        <w:rPr>
          <w:color w:val="C00000"/>
          <w:sz w:val="28"/>
          <w:szCs w:val="28"/>
        </w:rPr>
        <w:t xml:space="preserve"> </w:t>
      </w:r>
      <w:r w:rsidR="00716BE5" w:rsidRPr="00E06AA2">
        <w:rPr>
          <w:color w:val="000000"/>
          <w:sz w:val="28"/>
          <w:szCs w:val="28"/>
        </w:rPr>
        <w:t xml:space="preserve">расположено в центре Смоленской области (в 60 км от областного центра), </w:t>
      </w:r>
      <w:r w:rsidR="00716BE5" w:rsidRPr="00E06AA2">
        <w:rPr>
          <w:sz w:val="28"/>
          <w:szCs w:val="28"/>
        </w:rPr>
        <w:t>численность населения</w:t>
      </w:r>
      <w:r w:rsidR="00716BE5" w:rsidRPr="002D4268">
        <w:rPr>
          <w:sz w:val="28"/>
          <w:szCs w:val="28"/>
        </w:rPr>
        <w:t xml:space="preserve"> составляет 49 335</w:t>
      </w:r>
      <w:r w:rsidR="00716BE5" w:rsidRPr="002D4268">
        <w:rPr>
          <w:noProof/>
          <w:kern w:val="2"/>
          <w:sz w:val="28"/>
          <w:szCs w:val="28"/>
        </w:rPr>
        <w:t xml:space="preserve"> человек. </w:t>
      </w:r>
      <w:r w:rsidR="00716BE5" w:rsidRPr="002D4268">
        <w:rPr>
          <w:sz w:val="28"/>
          <w:szCs w:val="28"/>
        </w:rPr>
        <w:t xml:space="preserve">На территории </w:t>
      </w:r>
      <w:r w:rsidR="00716BE5" w:rsidRPr="002D4268">
        <w:rPr>
          <w:snapToGrid w:val="0"/>
          <w:sz w:val="28"/>
          <w:szCs w:val="28"/>
        </w:rPr>
        <w:t>муниципального образования</w:t>
      </w:r>
      <w:r w:rsidR="00716BE5" w:rsidRPr="002D4268">
        <w:rPr>
          <w:sz w:val="28"/>
          <w:szCs w:val="28"/>
        </w:rPr>
        <w:t xml:space="preserve"> зарегистрировано около тысячи предприятий, организаций и учреждений. </w:t>
      </w:r>
      <w:r w:rsidR="00716BE5" w:rsidRPr="002D4268">
        <w:rPr>
          <w:noProof/>
          <w:kern w:val="2"/>
          <w:sz w:val="28"/>
          <w:szCs w:val="28"/>
        </w:rPr>
        <w:t xml:space="preserve">Среднемесячная заработная плата – 30 577 рублей. </w:t>
      </w:r>
      <w:r w:rsidR="00E06AA2" w:rsidRPr="00520D1E">
        <w:rPr>
          <w:noProof/>
          <w:kern w:val="2"/>
          <w:sz w:val="28"/>
          <w:szCs w:val="28"/>
        </w:rPr>
        <w:t>На территории муниципального образования осуществляли деятельность 625 предприятий разной формы собственности (по данным 2020 года).</w:t>
      </w:r>
      <w:r w:rsidR="00E06AA2">
        <w:rPr>
          <w:sz w:val="28"/>
          <w:szCs w:val="28"/>
        </w:rPr>
        <w:t xml:space="preserve"> </w:t>
      </w:r>
      <w:r w:rsidR="00716BE5" w:rsidRPr="002D4268">
        <w:rPr>
          <w:noProof/>
          <w:kern w:val="2"/>
          <w:sz w:val="28"/>
          <w:szCs w:val="28"/>
        </w:rPr>
        <w:t>Средняя стоимость за 1 кв. м жилья составляет 35 430 рублей.</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13 дошкольных образовательных организаций</w:t>
      </w:r>
      <w:r w:rsidRPr="002D4268">
        <w:rPr>
          <w:bCs/>
          <w:color w:val="000000"/>
          <w:sz w:val="28"/>
          <w:szCs w:val="28"/>
        </w:rPr>
        <w:t>, 18 </w:t>
      </w:r>
      <w:r w:rsidRPr="002D4268">
        <w:rPr>
          <w:sz w:val="28"/>
          <w:szCs w:val="28"/>
        </w:rPr>
        <w:t>обще</w:t>
      </w:r>
      <w:r w:rsidRPr="002D4268">
        <w:rPr>
          <w:bCs/>
          <w:color w:val="000000"/>
          <w:sz w:val="28"/>
          <w:szCs w:val="28"/>
        </w:rPr>
        <w:t xml:space="preserve">образовательных </w:t>
      </w:r>
      <w:r w:rsidRPr="002D4268">
        <w:rPr>
          <w:sz w:val="28"/>
          <w:szCs w:val="28"/>
        </w:rPr>
        <w:t>организаций</w:t>
      </w:r>
      <w:r w:rsidRPr="002D4268">
        <w:rPr>
          <w:bCs/>
          <w:color w:val="000000"/>
          <w:sz w:val="28"/>
          <w:szCs w:val="28"/>
        </w:rPr>
        <w:t xml:space="preserve">, 2 </w:t>
      </w:r>
      <w:r w:rsidRPr="002D4268">
        <w:rPr>
          <w:sz w:val="28"/>
          <w:szCs w:val="28"/>
        </w:rPr>
        <w:t xml:space="preserve">организации дополнительного образования, </w:t>
      </w:r>
      <w:r w:rsidRPr="002D4268">
        <w:rPr>
          <w:bCs/>
          <w:color w:val="000000"/>
          <w:sz w:val="28"/>
          <w:szCs w:val="28"/>
        </w:rPr>
        <w:t xml:space="preserve">1 профессиональная образовательная организация. </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телефонам</w:t>
      </w:r>
      <w:r w:rsidRPr="002D4268">
        <w:rPr>
          <w:rFonts w:ascii="Times New Roman CYR" w:hAnsi="Times New Roman CYR"/>
          <w:sz w:val="28"/>
        </w:rPr>
        <w:t xml:space="preserve">: </w:t>
      </w:r>
      <w:r w:rsidRPr="002D4268">
        <w:rPr>
          <w:sz w:val="28"/>
          <w:szCs w:val="28"/>
        </w:rPr>
        <w:t>8 (48143) 7-16-56, 8 (48143) 7-17-20.</w:t>
      </w:r>
    </w:p>
    <w:p w:rsidR="00716BE5" w:rsidRPr="002D4268" w:rsidRDefault="00716BE5" w:rsidP="00716BE5">
      <w:pPr>
        <w:widowControl w:val="0"/>
        <w:tabs>
          <w:tab w:val="left" w:pos="6375"/>
        </w:tabs>
        <w:spacing w:line="314" w:lineRule="exact"/>
        <w:ind w:right="-1" w:firstLine="567"/>
        <w:jc w:val="both"/>
        <w:rPr>
          <w:b/>
          <w:noProof/>
          <w:kern w:val="2"/>
          <w:sz w:val="16"/>
          <w:szCs w:val="16"/>
        </w:rPr>
      </w:pPr>
      <w:r w:rsidRPr="002D4268">
        <w:rPr>
          <w:b/>
          <w:noProof/>
          <w:kern w:val="2"/>
          <w:sz w:val="28"/>
          <w:szCs w:val="28"/>
        </w:rPr>
        <w:tab/>
      </w:r>
    </w:p>
    <w:p w:rsidR="00716BE5" w:rsidRPr="002D4268" w:rsidRDefault="00716BE5" w:rsidP="00716BE5">
      <w:pPr>
        <w:widowControl w:val="0"/>
        <w:tabs>
          <w:tab w:val="left" w:pos="9355"/>
        </w:tabs>
        <w:spacing w:line="314" w:lineRule="exact"/>
        <w:ind w:right="-1"/>
        <w:jc w:val="center"/>
        <w:rPr>
          <w:b/>
          <w:noProof/>
          <w:kern w:val="2"/>
          <w:sz w:val="28"/>
          <w:szCs w:val="28"/>
        </w:rPr>
      </w:pPr>
      <w:r w:rsidRPr="002D4268">
        <w:rPr>
          <w:b/>
          <w:noProof/>
          <w:kern w:val="2"/>
          <w:sz w:val="28"/>
          <w:szCs w:val="28"/>
        </w:rPr>
        <w:t xml:space="preserve">2. Порядок взаимодействия уполномоченного органа и иных исполнительных органов Смоленской области, участвующих в реализации </w:t>
      </w:r>
      <w:r w:rsidRPr="002D4268">
        <w:rPr>
          <w:b/>
          <w:noProof/>
          <w:kern w:val="2"/>
          <w:sz w:val="28"/>
          <w:szCs w:val="28"/>
        </w:rPr>
        <w:br/>
        <w:t>подпрограммы</w:t>
      </w:r>
    </w:p>
    <w:p w:rsidR="00716BE5" w:rsidRPr="002D4268" w:rsidRDefault="00716BE5" w:rsidP="00716BE5">
      <w:pPr>
        <w:shd w:val="clear" w:color="auto" w:fill="FFFFFF"/>
        <w:spacing w:line="314" w:lineRule="exact"/>
        <w:ind w:firstLine="567"/>
        <w:rPr>
          <w:sz w:val="16"/>
          <w:szCs w:val="16"/>
        </w:rPr>
      </w:pPr>
    </w:p>
    <w:p w:rsidR="00716BE5" w:rsidRPr="009353BA" w:rsidRDefault="00A16F64" w:rsidP="00716BE5">
      <w:pPr>
        <w:spacing w:line="314" w:lineRule="exact"/>
        <w:ind w:firstLine="709"/>
        <w:jc w:val="both"/>
      </w:pPr>
      <w:r w:rsidRPr="009353BA">
        <w:rPr>
          <w:sz w:val="28"/>
          <w:szCs w:val="28"/>
        </w:rPr>
        <w:t xml:space="preserve">Министерство </w:t>
      </w:r>
      <w:r w:rsidR="007F604C" w:rsidRPr="009353BA">
        <w:rPr>
          <w:sz w:val="28"/>
          <w:szCs w:val="28"/>
        </w:rPr>
        <w:t xml:space="preserve">труда и </w:t>
      </w:r>
      <w:r w:rsidRPr="009353BA">
        <w:rPr>
          <w:sz w:val="28"/>
          <w:szCs w:val="28"/>
        </w:rPr>
        <w:t>занятости населения Смоленской области</w:t>
      </w:r>
      <w:r w:rsidR="00716BE5" w:rsidRPr="009353BA">
        <w:rPr>
          <w:color w:val="000000"/>
          <w:spacing w:val="2"/>
          <w:sz w:val="28"/>
          <w:szCs w:val="28"/>
        </w:rPr>
        <w:t xml:space="preserve"> </w:t>
      </w:r>
      <w:r w:rsidR="00716BE5" w:rsidRPr="009353BA">
        <w:rPr>
          <w:color w:val="000000"/>
          <w:sz w:val="28"/>
          <w:szCs w:val="28"/>
        </w:rPr>
        <w:t xml:space="preserve">(адрес местонахождения: 214000, г. Смоленск, </w:t>
      </w:r>
      <w:r w:rsidR="00716BE5" w:rsidRPr="009353BA">
        <w:rPr>
          <w:color w:val="000000"/>
          <w:spacing w:val="-4"/>
          <w:sz w:val="28"/>
          <w:szCs w:val="28"/>
        </w:rPr>
        <w:t xml:space="preserve">ул. Воровского, д. 28, факс: 8 (4812) 38-29-17, контактный телефон: 8 (4812) 38-69-93) </w:t>
      </w:r>
      <w:r w:rsidR="00716BE5" w:rsidRPr="009353BA">
        <w:rPr>
          <w:color w:val="000000"/>
          <w:sz w:val="28"/>
          <w:szCs w:val="28"/>
        </w:rPr>
        <w:t xml:space="preserve">в течение 15 календарных дней организует работу по рассмотрению </w:t>
      </w:r>
      <w:r w:rsidR="00716BE5" w:rsidRPr="00563304">
        <w:rPr>
          <w:sz w:val="28"/>
          <w:szCs w:val="28"/>
        </w:rPr>
        <w:t xml:space="preserve">поступившего </w:t>
      </w:r>
      <w:r w:rsidR="00716BE5" w:rsidRPr="00563304">
        <w:rPr>
          <w:spacing w:val="6"/>
          <w:sz w:val="28"/>
          <w:szCs w:val="28"/>
        </w:rPr>
        <w:t xml:space="preserve">заявления </w:t>
      </w:r>
      <w:r w:rsidR="00716BE5" w:rsidRPr="00563304">
        <w:rPr>
          <w:sz w:val="28"/>
          <w:szCs w:val="28"/>
        </w:rPr>
        <w:t xml:space="preserve">об участии в Государственной программе переселения </w:t>
      </w:r>
      <w:r w:rsidR="00716BE5" w:rsidRPr="00563304">
        <w:rPr>
          <w:spacing w:val="6"/>
          <w:sz w:val="28"/>
          <w:szCs w:val="28"/>
        </w:rPr>
        <w:t xml:space="preserve">(по форме, утвержденной распоряжением Правительства Российской Федерации от 16 февраля 2013 года № 196-р) (далее – заявление) </w:t>
      </w:r>
      <w:r w:rsidR="00716BE5" w:rsidRPr="00563304">
        <w:rPr>
          <w:sz w:val="28"/>
          <w:szCs w:val="28"/>
        </w:rPr>
        <w:t>органами местного самоуправления муниципальных образований Смоленской области</w:t>
      </w:r>
      <w:r w:rsidR="00285F35" w:rsidRPr="00563304">
        <w:rPr>
          <w:sz w:val="28"/>
          <w:szCs w:val="28"/>
        </w:rPr>
        <w:t xml:space="preserve">, </w:t>
      </w:r>
      <w:r w:rsidR="00716BE5" w:rsidRPr="00563304">
        <w:rPr>
          <w:sz w:val="28"/>
          <w:szCs w:val="28"/>
        </w:rPr>
        <w:t>(</w:t>
      </w:r>
      <w:r w:rsidR="00716BE5" w:rsidRPr="00563304">
        <w:rPr>
          <w:spacing w:val="6"/>
          <w:sz w:val="28"/>
          <w:szCs w:val="28"/>
        </w:rPr>
        <w:t xml:space="preserve">далее также – органы </w:t>
      </w:r>
      <w:r w:rsidR="00716BE5" w:rsidRPr="00563304">
        <w:rPr>
          <w:sz w:val="28"/>
          <w:szCs w:val="28"/>
        </w:rPr>
        <w:t>местного</w:t>
      </w:r>
      <w:r w:rsidR="00716BE5" w:rsidRPr="009353BA">
        <w:rPr>
          <w:color w:val="000000"/>
          <w:sz w:val="28"/>
          <w:szCs w:val="28"/>
        </w:rPr>
        <w:t xml:space="preserve"> самоуправления) и работодателями.</w:t>
      </w:r>
    </w:p>
    <w:p w:rsidR="00716BE5" w:rsidRPr="009353BA" w:rsidRDefault="00716BE5" w:rsidP="00716BE5">
      <w:pPr>
        <w:pStyle w:val="ConsPlusNormal"/>
        <w:spacing w:line="314" w:lineRule="exact"/>
        <w:ind w:firstLine="709"/>
        <w:jc w:val="both"/>
        <w:rPr>
          <w:rFonts w:ascii="Times New Roman" w:hAnsi="Times New Roman" w:cs="Times New Roman"/>
          <w:color w:val="000000"/>
          <w:sz w:val="28"/>
          <w:szCs w:val="28"/>
        </w:rPr>
      </w:pPr>
      <w:r w:rsidRPr="009353BA">
        <w:rPr>
          <w:rFonts w:ascii="Times New Roman" w:hAnsi="Times New Roman" w:cs="Times New Roman"/>
          <w:color w:val="000000"/>
          <w:sz w:val="28"/>
          <w:szCs w:val="28"/>
        </w:rPr>
        <w:t xml:space="preserve">В случае если в заявлении имеются одно или несколько оснований </w:t>
      </w:r>
      <w:r w:rsidRPr="009353BA">
        <w:rPr>
          <w:rFonts w:ascii="Times New Roman" w:hAnsi="Times New Roman" w:cs="Times New Roman"/>
          <w:color w:val="000000"/>
          <w:sz w:val="28"/>
          <w:szCs w:val="28"/>
        </w:rPr>
        <w:br/>
        <w:t xml:space="preserve">несоответствия соотечественника требованиям </w:t>
      </w:r>
      <w:r w:rsidRPr="009353BA">
        <w:rPr>
          <w:rFonts w:ascii="Times New Roman" w:eastAsia="Courier New" w:hAnsi="Times New Roman" w:cs="Times New Roman"/>
          <w:sz w:val="28"/>
          <w:szCs w:val="28"/>
        </w:rPr>
        <w:t>подпрограммы</w:t>
      </w:r>
      <w:r w:rsidRPr="009353BA">
        <w:rPr>
          <w:rFonts w:ascii="Times New Roman" w:hAnsi="Times New Roman" w:cs="Times New Roman"/>
          <w:color w:val="000000"/>
          <w:sz w:val="28"/>
          <w:szCs w:val="28"/>
        </w:rPr>
        <w:t xml:space="preserve">, оно не направляется в органы местного самоуправления для дальнейшего анализа. </w:t>
      </w:r>
      <w:r w:rsidR="007F604C" w:rsidRPr="009353BA">
        <w:rPr>
          <w:rFonts w:ascii="Times New Roman" w:hAnsi="Times New Roman" w:cs="Times New Roman"/>
          <w:sz w:val="28"/>
          <w:szCs w:val="28"/>
        </w:rPr>
        <w:t xml:space="preserve">Министерство труда и </w:t>
      </w:r>
      <w:r w:rsidR="007F604C" w:rsidRPr="009353BA">
        <w:rPr>
          <w:rFonts w:ascii="Times New Roman" w:hAnsi="Times New Roman" w:cs="Times New Roman"/>
          <w:sz w:val="28"/>
          <w:szCs w:val="28"/>
        </w:rPr>
        <w:lastRenderedPageBreak/>
        <w:t>занятости населения Смоленской области</w:t>
      </w:r>
      <w:r w:rsidRPr="009353BA">
        <w:rPr>
          <w:rFonts w:ascii="Times New Roman" w:hAnsi="Times New Roman" w:cs="Times New Roman"/>
          <w:color w:val="000000"/>
          <w:sz w:val="28"/>
          <w:szCs w:val="28"/>
        </w:rPr>
        <w:t xml:space="preserve"> готовит решение о несоответствии соотечественника требованиям </w:t>
      </w:r>
      <w:r w:rsidRPr="009353BA">
        <w:rPr>
          <w:rFonts w:ascii="Times New Roman" w:eastAsia="Courier New" w:hAnsi="Times New Roman" w:cs="Times New Roman"/>
          <w:sz w:val="28"/>
          <w:szCs w:val="28"/>
        </w:rPr>
        <w:t>подпрограммы</w:t>
      </w:r>
      <w:r w:rsidRPr="009353BA">
        <w:rPr>
          <w:rFonts w:ascii="Times New Roman" w:hAnsi="Times New Roman" w:cs="Times New Roman"/>
          <w:color w:val="000000"/>
          <w:sz w:val="28"/>
          <w:szCs w:val="28"/>
        </w:rPr>
        <w:t>.</w:t>
      </w:r>
    </w:p>
    <w:p w:rsidR="00716BE5" w:rsidRPr="00E06AA2" w:rsidRDefault="00716BE5" w:rsidP="00716BE5">
      <w:pPr>
        <w:spacing w:line="314" w:lineRule="exact"/>
        <w:ind w:firstLine="709"/>
        <w:jc w:val="both"/>
        <w:rPr>
          <w:sz w:val="28"/>
          <w:szCs w:val="28"/>
        </w:rPr>
      </w:pPr>
      <w:r w:rsidRPr="009353BA">
        <w:rPr>
          <w:color w:val="000000"/>
          <w:sz w:val="28"/>
          <w:szCs w:val="28"/>
        </w:rPr>
        <w:t xml:space="preserve">В остальных случаях </w:t>
      </w:r>
      <w:r w:rsidR="007F604C" w:rsidRPr="009353BA">
        <w:rPr>
          <w:sz w:val="28"/>
          <w:szCs w:val="28"/>
        </w:rPr>
        <w:t>Министерство труда и занятости населения Смоленской области</w:t>
      </w:r>
      <w:r w:rsidRPr="009353BA">
        <w:rPr>
          <w:color w:val="000000"/>
          <w:sz w:val="28"/>
          <w:szCs w:val="28"/>
        </w:rPr>
        <w:t xml:space="preserve"> направляет </w:t>
      </w:r>
      <w:r w:rsidRPr="009353BA">
        <w:rPr>
          <w:color w:val="000000"/>
          <w:spacing w:val="6"/>
          <w:sz w:val="28"/>
          <w:szCs w:val="28"/>
        </w:rPr>
        <w:t xml:space="preserve">заявление </w:t>
      </w:r>
      <w:r w:rsidRPr="009353BA">
        <w:rPr>
          <w:color w:val="000000"/>
          <w:sz w:val="28"/>
          <w:szCs w:val="28"/>
        </w:rPr>
        <w:t xml:space="preserve">для дальнейшего рассмотрения в один или несколько органов местного самоуправления, в которых условия трудоустройства и приема </w:t>
      </w:r>
      <w:r w:rsidRPr="00E06AA2">
        <w:rPr>
          <w:color w:val="000000"/>
          <w:sz w:val="28"/>
          <w:szCs w:val="28"/>
        </w:rPr>
        <w:t>соотечественников соответствуют пожеланиям соотечественника.</w:t>
      </w:r>
    </w:p>
    <w:p w:rsidR="00716BE5" w:rsidRPr="00E06AA2" w:rsidRDefault="00716BE5" w:rsidP="00716BE5">
      <w:pPr>
        <w:shd w:val="clear" w:color="auto" w:fill="FFFFFF"/>
        <w:spacing w:line="314" w:lineRule="exact"/>
        <w:ind w:firstLine="709"/>
        <w:jc w:val="both"/>
        <w:rPr>
          <w:color w:val="000000"/>
          <w:sz w:val="28"/>
          <w:szCs w:val="28"/>
        </w:rPr>
      </w:pPr>
      <w:r w:rsidRPr="00E06AA2">
        <w:rPr>
          <w:color w:val="000000"/>
          <w:sz w:val="28"/>
          <w:szCs w:val="28"/>
        </w:rPr>
        <w:t xml:space="preserve">Заявления в органы местного самоуправления направляются </w:t>
      </w:r>
      <w:r w:rsidR="00A16F64" w:rsidRPr="00E06AA2">
        <w:rPr>
          <w:color w:val="000000"/>
          <w:sz w:val="28"/>
          <w:szCs w:val="28"/>
        </w:rPr>
        <w:t xml:space="preserve">в </w:t>
      </w:r>
      <w:r w:rsidR="007F604C" w:rsidRPr="00E06AA2">
        <w:rPr>
          <w:sz w:val="28"/>
          <w:szCs w:val="28"/>
        </w:rPr>
        <w:t>Министерство труда и занятости населения Смоленской области</w:t>
      </w:r>
      <w:r w:rsidRPr="00E06AA2">
        <w:rPr>
          <w:color w:val="000000"/>
          <w:sz w:val="28"/>
          <w:szCs w:val="28"/>
        </w:rPr>
        <w:t xml:space="preserve"> </w:t>
      </w:r>
      <w:r w:rsidR="00E33D76" w:rsidRPr="00E06AA2">
        <w:rPr>
          <w:sz w:val="28"/>
          <w:szCs w:val="28"/>
        </w:rPr>
        <w:t>посредством</w:t>
      </w:r>
      <w:r w:rsidR="00AD34EE" w:rsidRPr="00E06AA2">
        <w:rPr>
          <w:sz w:val="28"/>
          <w:szCs w:val="28"/>
        </w:rPr>
        <w:t xml:space="preserve"> государственной информационной систем</w:t>
      </w:r>
      <w:r w:rsidR="00E33D76" w:rsidRPr="00E06AA2">
        <w:rPr>
          <w:sz w:val="28"/>
          <w:szCs w:val="28"/>
        </w:rPr>
        <w:t>ы</w:t>
      </w:r>
      <w:r w:rsidR="00AD34EE" w:rsidRPr="00E06AA2">
        <w:rPr>
          <w:sz w:val="28"/>
          <w:szCs w:val="28"/>
        </w:rPr>
        <w:t xml:space="preserve"> «Система электронного документооборота Смоленской области»</w:t>
      </w:r>
      <w:r w:rsidRPr="00E06AA2">
        <w:rPr>
          <w:color w:val="000000"/>
          <w:sz w:val="28"/>
          <w:szCs w:val="28"/>
        </w:rPr>
        <w:t xml:space="preserve">, при ее отсутствии – по электронной почте. </w:t>
      </w:r>
      <w:r w:rsidRPr="00E06AA2">
        <w:rPr>
          <w:color w:val="000000"/>
          <w:spacing w:val="2"/>
          <w:sz w:val="28"/>
          <w:szCs w:val="28"/>
        </w:rPr>
        <w:t>О</w:t>
      </w:r>
      <w:r w:rsidRPr="00E06AA2">
        <w:rPr>
          <w:color w:val="000000"/>
          <w:sz w:val="28"/>
          <w:szCs w:val="28"/>
        </w:rPr>
        <w:t xml:space="preserve">рган местного самоуправления в течение </w:t>
      </w:r>
      <w:r w:rsidRPr="00E06AA2">
        <w:rPr>
          <w:sz w:val="28"/>
          <w:szCs w:val="28"/>
        </w:rPr>
        <w:t>10 календарных</w:t>
      </w:r>
      <w:r w:rsidRPr="00E06AA2">
        <w:rPr>
          <w:color w:val="000000"/>
          <w:sz w:val="28"/>
          <w:szCs w:val="28"/>
        </w:rPr>
        <w:t xml:space="preserve"> дней со дня получения из </w:t>
      </w:r>
      <w:r w:rsidR="007F604C" w:rsidRPr="00E06AA2">
        <w:rPr>
          <w:sz w:val="28"/>
          <w:szCs w:val="28"/>
        </w:rPr>
        <w:t>Министерства труда и занятости населения Смоленской области</w:t>
      </w:r>
      <w:r w:rsidRPr="00E06AA2">
        <w:rPr>
          <w:color w:val="000000"/>
          <w:sz w:val="28"/>
          <w:szCs w:val="28"/>
        </w:rPr>
        <w:t xml:space="preserve"> электронного варианта </w:t>
      </w:r>
      <w:r w:rsidRPr="00E06AA2">
        <w:rPr>
          <w:color w:val="000000"/>
          <w:spacing w:val="6"/>
          <w:sz w:val="28"/>
          <w:szCs w:val="28"/>
        </w:rPr>
        <w:t>заявления</w:t>
      </w:r>
      <w:r w:rsidRPr="00E06AA2">
        <w:rPr>
          <w:color w:val="000000"/>
          <w:sz w:val="28"/>
          <w:szCs w:val="28"/>
        </w:rPr>
        <w:t>:</w:t>
      </w:r>
    </w:p>
    <w:p w:rsidR="00716BE5" w:rsidRPr="00E06AA2" w:rsidRDefault="00716BE5" w:rsidP="00716BE5">
      <w:pPr>
        <w:shd w:val="clear" w:color="auto" w:fill="FFFFFF"/>
        <w:tabs>
          <w:tab w:val="left" w:pos="446"/>
        </w:tabs>
        <w:spacing w:line="314" w:lineRule="exact"/>
        <w:ind w:firstLine="709"/>
        <w:jc w:val="both"/>
        <w:rPr>
          <w:color w:val="000000"/>
          <w:sz w:val="28"/>
          <w:szCs w:val="28"/>
        </w:rPr>
      </w:pPr>
      <w:r w:rsidRPr="00E06AA2">
        <w:rPr>
          <w:color w:val="000000"/>
          <w:sz w:val="28"/>
          <w:szCs w:val="28"/>
        </w:rPr>
        <w:t xml:space="preserve">- организует согласование кандидатуры соотечественника с работодателем, </w:t>
      </w:r>
      <w:r w:rsidRPr="00E06AA2">
        <w:rPr>
          <w:color w:val="000000"/>
          <w:sz w:val="28"/>
          <w:szCs w:val="28"/>
        </w:rPr>
        <w:br/>
        <w:t xml:space="preserve">а также с соответствующими органами местного самоуправления сельских </w:t>
      </w:r>
      <w:r w:rsidRPr="00E06AA2">
        <w:rPr>
          <w:color w:val="000000"/>
          <w:sz w:val="28"/>
          <w:szCs w:val="28"/>
        </w:rPr>
        <w:br/>
        <w:t>и городских поселений;</w:t>
      </w:r>
    </w:p>
    <w:p w:rsidR="00716BE5" w:rsidRPr="00E06AA2" w:rsidRDefault="00716BE5" w:rsidP="00716BE5">
      <w:pPr>
        <w:pStyle w:val="ConsPlusNormal"/>
        <w:spacing w:line="314" w:lineRule="exact"/>
        <w:ind w:firstLine="709"/>
        <w:jc w:val="both"/>
        <w:rPr>
          <w:color w:val="000000"/>
          <w:sz w:val="28"/>
          <w:szCs w:val="28"/>
        </w:rPr>
      </w:pPr>
      <w:r w:rsidRPr="00E06AA2">
        <w:rPr>
          <w:rFonts w:ascii="Times New Roman" w:hAnsi="Times New Roman" w:cs="Times New Roman"/>
          <w:color w:val="000000"/>
          <w:sz w:val="28"/>
          <w:szCs w:val="28"/>
        </w:rPr>
        <w:t xml:space="preserve">- подготавливает решение о соответствии либо о несоответствии соотечественника требованиям </w:t>
      </w:r>
      <w:r w:rsidRPr="00E06AA2">
        <w:rPr>
          <w:rFonts w:ascii="Times New Roman" w:eastAsia="Courier New" w:hAnsi="Times New Roman" w:cs="Times New Roman"/>
          <w:sz w:val="28"/>
          <w:szCs w:val="28"/>
        </w:rPr>
        <w:t>подпрограммы</w:t>
      </w:r>
      <w:r w:rsidRPr="00E06AA2">
        <w:rPr>
          <w:rFonts w:ascii="Times New Roman" w:hAnsi="Times New Roman" w:cs="Times New Roman"/>
          <w:color w:val="000000"/>
          <w:sz w:val="28"/>
          <w:szCs w:val="28"/>
        </w:rPr>
        <w:t xml:space="preserve">. Решение органа местного самоуправления оформляется по установленной форме и направляется в </w:t>
      </w:r>
      <w:r w:rsidR="007F604C" w:rsidRPr="00E06AA2">
        <w:rPr>
          <w:rFonts w:ascii="Times New Roman" w:hAnsi="Times New Roman" w:cs="Times New Roman"/>
          <w:sz w:val="28"/>
          <w:szCs w:val="28"/>
        </w:rPr>
        <w:t>Министерство труда и занятости населения Смоленской области</w:t>
      </w:r>
      <w:r w:rsidRPr="00E06AA2">
        <w:rPr>
          <w:rFonts w:ascii="Times New Roman" w:hAnsi="Times New Roman" w:cs="Times New Roman"/>
          <w:color w:val="000000"/>
          <w:sz w:val="28"/>
          <w:szCs w:val="28"/>
        </w:rPr>
        <w:t xml:space="preserve"> </w:t>
      </w:r>
      <w:r w:rsidR="00BF22F2" w:rsidRPr="00E06AA2">
        <w:rPr>
          <w:rFonts w:ascii="Times New Roman" w:hAnsi="Times New Roman" w:cs="Times New Roman"/>
          <w:sz w:val="28"/>
          <w:szCs w:val="28"/>
        </w:rPr>
        <w:t>посредством</w:t>
      </w:r>
      <w:r w:rsidR="00AD34EE" w:rsidRPr="00E06AA2">
        <w:rPr>
          <w:rFonts w:ascii="Times New Roman" w:hAnsi="Times New Roman" w:cs="Times New Roman"/>
          <w:sz w:val="28"/>
          <w:szCs w:val="28"/>
        </w:rPr>
        <w:t xml:space="preserve"> государственной информационной систем</w:t>
      </w:r>
      <w:r w:rsidR="00BF22F2" w:rsidRPr="00E06AA2">
        <w:rPr>
          <w:rFonts w:ascii="Times New Roman" w:hAnsi="Times New Roman" w:cs="Times New Roman"/>
          <w:sz w:val="28"/>
          <w:szCs w:val="28"/>
        </w:rPr>
        <w:t>ы</w:t>
      </w:r>
      <w:r w:rsidR="00AD34EE" w:rsidRPr="00E06AA2">
        <w:rPr>
          <w:rFonts w:ascii="Times New Roman" w:hAnsi="Times New Roman" w:cs="Times New Roman"/>
          <w:sz w:val="28"/>
          <w:szCs w:val="28"/>
        </w:rPr>
        <w:t xml:space="preserve"> «Система электронного документооборота Смоленской области»</w:t>
      </w:r>
      <w:r w:rsidR="00AD34EE" w:rsidRPr="00E06AA2">
        <w:rPr>
          <w:rFonts w:ascii="Times New Roman" w:hAnsi="Times New Roman" w:cs="Times New Roman"/>
          <w:color w:val="FF0000"/>
          <w:sz w:val="28"/>
          <w:szCs w:val="28"/>
        </w:rPr>
        <w:t xml:space="preserve"> </w:t>
      </w:r>
      <w:r w:rsidRPr="00E06AA2">
        <w:rPr>
          <w:rFonts w:ascii="Times New Roman" w:hAnsi="Times New Roman" w:cs="Times New Roman"/>
          <w:color w:val="000000"/>
          <w:sz w:val="28"/>
          <w:szCs w:val="28"/>
        </w:rPr>
        <w:t>, при ее отсутствии – по электронной почте либо по факсу.</w:t>
      </w:r>
    </w:p>
    <w:p w:rsidR="00716BE5" w:rsidRPr="00E06AA2" w:rsidRDefault="007F604C" w:rsidP="00716BE5">
      <w:pPr>
        <w:shd w:val="clear" w:color="auto" w:fill="FFFFFF"/>
        <w:spacing w:line="314" w:lineRule="exact"/>
        <w:ind w:firstLine="709"/>
        <w:jc w:val="both"/>
        <w:rPr>
          <w:color w:val="000000"/>
          <w:sz w:val="28"/>
          <w:szCs w:val="28"/>
        </w:rPr>
      </w:pPr>
      <w:r w:rsidRPr="00E06AA2">
        <w:rPr>
          <w:sz w:val="28"/>
          <w:szCs w:val="28"/>
        </w:rPr>
        <w:t>Министерство труда и занятости населения Смоленской области</w:t>
      </w:r>
      <w:r w:rsidR="00716BE5" w:rsidRPr="00E06AA2">
        <w:rPr>
          <w:color w:val="000000"/>
          <w:sz w:val="28"/>
          <w:szCs w:val="28"/>
        </w:rPr>
        <w:t xml:space="preserve"> принимает соответствующее решение.</w:t>
      </w:r>
    </w:p>
    <w:p w:rsidR="00716BE5" w:rsidRPr="009353BA" w:rsidRDefault="007F604C" w:rsidP="00716BE5">
      <w:pPr>
        <w:shd w:val="clear" w:color="auto" w:fill="FFFFFF"/>
        <w:tabs>
          <w:tab w:val="left" w:pos="1019"/>
        </w:tabs>
        <w:spacing w:line="314" w:lineRule="exact"/>
        <w:ind w:firstLine="709"/>
        <w:jc w:val="both"/>
        <w:rPr>
          <w:color w:val="000000"/>
          <w:sz w:val="28"/>
          <w:szCs w:val="28"/>
        </w:rPr>
      </w:pPr>
      <w:r w:rsidRPr="00E06AA2">
        <w:rPr>
          <w:sz w:val="28"/>
          <w:szCs w:val="28"/>
        </w:rPr>
        <w:t>Министерство труда и занятости населения Смоленской области</w:t>
      </w:r>
      <w:r w:rsidR="00716BE5" w:rsidRPr="00E06AA2">
        <w:rPr>
          <w:color w:val="000000"/>
          <w:sz w:val="28"/>
          <w:szCs w:val="28"/>
        </w:rPr>
        <w:t xml:space="preserve"> вправе пересмотреть решение органов</w:t>
      </w:r>
      <w:r w:rsidR="00716BE5" w:rsidRPr="009353BA">
        <w:rPr>
          <w:color w:val="000000"/>
          <w:sz w:val="28"/>
          <w:szCs w:val="28"/>
        </w:rPr>
        <w:t xml:space="preserve"> местного самоуправления, принятое по заявлению соотечественника, в случае наличия документально подтвержденных фактов, не учтенных органами местного самоуправления.</w:t>
      </w:r>
    </w:p>
    <w:p w:rsidR="00716BE5" w:rsidRPr="00EF7938" w:rsidRDefault="00716BE5" w:rsidP="00716BE5">
      <w:pPr>
        <w:shd w:val="clear" w:color="auto" w:fill="FFFFFF"/>
        <w:spacing w:line="314" w:lineRule="exact"/>
        <w:ind w:firstLine="709"/>
        <w:jc w:val="both"/>
        <w:rPr>
          <w:strike/>
          <w:color w:val="000000"/>
          <w:sz w:val="28"/>
          <w:szCs w:val="28"/>
        </w:rPr>
      </w:pPr>
      <w:r w:rsidRPr="009353BA">
        <w:rPr>
          <w:color w:val="000000"/>
          <w:sz w:val="28"/>
          <w:szCs w:val="28"/>
        </w:rPr>
        <w:t xml:space="preserve">Информацию о принятых решениях ответственный сотрудник </w:t>
      </w:r>
      <w:r w:rsidR="007F604C" w:rsidRPr="009353BA">
        <w:rPr>
          <w:sz w:val="28"/>
          <w:szCs w:val="28"/>
        </w:rPr>
        <w:t>Министерства труда и занятости населения Смоленской области</w:t>
      </w:r>
      <w:r w:rsidRPr="009353BA">
        <w:rPr>
          <w:color w:val="000000"/>
          <w:sz w:val="28"/>
          <w:szCs w:val="28"/>
        </w:rPr>
        <w:t xml:space="preserve"> по электронной почте направляет в УВМ </w:t>
      </w:r>
      <w:r w:rsidRPr="009353BA">
        <w:rPr>
          <w:color w:val="000000"/>
          <w:spacing w:val="1"/>
          <w:sz w:val="28"/>
          <w:szCs w:val="28"/>
        </w:rPr>
        <w:t>УМВД</w:t>
      </w:r>
      <w:r w:rsidRPr="009353BA">
        <w:rPr>
          <w:color w:val="000000"/>
          <w:sz w:val="28"/>
          <w:szCs w:val="28"/>
        </w:rPr>
        <w:t xml:space="preserve"> России по Смоленской области.</w:t>
      </w:r>
    </w:p>
    <w:p w:rsidR="00716BE5" w:rsidRPr="00EF7938" w:rsidRDefault="00716BE5" w:rsidP="00716BE5">
      <w:pPr>
        <w:shd w:val="clear" w:color="auto" w:fill="FFFFFF"/>
        <w:spacing w:line="314" w:lineRule="exact"/>
        <w:ind w:firstLine="709"/>
        <w:jc w:val="both"/>
        <w:rPr>
          <w:color w:val="000000"/>
          <w:spacing w:val="6"/>
          <w:sz w:val="16"/>
          <w:szCs w:val="16"/>
        </w:rPr>
      </w:pPr>
    </w:p>
    <w:p w:rsidR="00716BE5" w:rsidRPr="00EF7938" w:rsidRDefault="00716BE5" w:rsidP="00716BE5">
      <w:pPr>
        <w:shd w:val="clear" w:color="auto" w:fill="FFFFFF"/>
        <w:spacing w:line="314" w:lineRule="exact"/>
        <w:jc w:val="center"/>
        <w:rPr>
          <w:b/>
          <w:sz w:val="28"/>
          <w:szCs w:val="28"/>
        </w:rPr>
      </w:pPr>
      <w:r w:rsidRPr="00EF7938">
        <w:rPr>
          <w:b/>
          <w:bCs/>
          <w:color w:val="000000"/>
          <w:spacing w:val="-1"/>
          <w:sz w:val="28"/>
          <w:szCs w:val="28"/>
        </w:rPr>
        <w:t xml:space="preserve">3. Осуществление мероприятий по первоначальному размещению </w:t>
      </w:r>
      <w:r w:rsidRPr="00EF7938">
        <w:rPr>
          <w:b/>
          <w:bCs/>
          <w:color w:val="000000"/>
          <w:spacing w:val="-1"/>
          <w:sz w:val="28"/>
          <w:szCs w:val="28"/>
        </w:rPr>
        <w:br/>
        <w:t>на территории вселения участников Г</w:t>
      </w:r>
      <w:r w:rsidRPr="00EF7938">
        <w:rPr>
          <w:b/>
          <w:sz w:val="28"/>
          <w:szCs w:val="28"/>
        </w:rPr>
        <w:t>осударственной программы</w:t>
      </w:r>
    </w:p>
    <w:p w:rsidR="00716BE5" w:rsidRPr="00EF7938" w:rsidRDefault="00716BE5" w:rsidP="00716BE5">
      <w:pPr>
        <w:shd w:val="clear" w:color="auto" w:fill="FFFFFF"/>
        <w:spacing w:line="314" w:lineRule="exact"/>
        <w:jc w:val="center"/>
        <w:rPr>
          <w:b/>
          <w:bCs/>
          <w:color w:val="000000"/>
          <w:sz w:val="28"/>
          <w:szCs w:val="28"/>
        </w:rPr>
      </w:pPr>
      <w:r w:rsidRPr="00EF7938">
        <w:rPr>
          <w:b/>
          <w:sz w:val="28"/>
          <w:szCs w:val="28"/>
        </w:rPr>
        <w:t xml:space="preserve">переселения </w:t>
      </w:r>
      <w:r w:rsidRPr="00EF7938">
        <w:rPr>
          <w:b/>
          <w:bCs/>
          <w:color w:val="000000"/>
          <w:sz w:val="28"/>
          <w:szCs w:val="28"/>
        </w:rPr>
        <w:t>и членов их семей</w:t>
      </w:r>
    </w:p>
    <w:p w:rsidR="00716BE5" w:rsidRPr="00EF7938" w:rsidRDefault="00716BE5" w:rsidP="00716BE5">
      <w:pPr>
        <w:shd w:val="clear" w:color="auto" w:fill="FFFFFF"/>
        <w:spacing w:line="314" w:lineRule="exact"/>
        <w:ind w:firstLine="709"/>
        <w:jc w:val="center"/>
        <w:rPr>
          <w:b/>
          <w:bCs/>
          <w:sz w:val="16"/>
          <w:szCs w:val="16"/>
        </w:rPr>
      </w:pP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Орган местного самоуправления:</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28"/>
          <w:szCs w:val="28"/>
        </w:rPr>
      </w:pPr>
      <w:r w:rsidRPr="00EF7938">
        <w:rPr>
          <w:color w:val="000000"/>
          <w:sz w:val="28"/>
          <w:szCs w:val="28"/>
        </w:rPr>
        <w:t>- представляет информацию участнику Г</w:t>
      </w:r>
      <w:r w:rsidRPr="00EF7938">
        <w:rPr>
          <w:sz w:val="28"/>
          <w:szCs w:val="28"/>
        </w:rPr>
        <w:t>осударственной программы</w:t>
      </w:r>
      <w:r w:rsidRPr="00EF7938">
        <w:rPr>
          <w:color w:val="000000"/>
          <w:sz w:val="28"/>
          <w:szCs w:val="28"/>
        </w:rPr>
        <w:t xml:space="preserve"> переселения и членам его семьи о возможности временного размещения в гостиницах либо на арендуемой жилой площади за счет участника Г</w:t>
      </w:r>
      <w:r w:rsidRPr="00EF7938">
        <w:rPr>
          <w:sz w:val="28"/>
          <w:szCs w:val="28"/>
        </w:rPr>
        <w:t>осударственной программы</w:t>
      </w:r>
      <w:r w:rsidRPr="00EF7938">
        <w:rPr>
          <w:color w:val="000000"/>
          <w:sz w:val="28"/>
          <w:szCs w:val="28"/>
        </w:rPr>
        <w:t xml:space="preserve"> переселения и членов его семьи; </w:t>
      </w:r>
    </w:p>
    <w:p w:rsidR="00716BE5" w:rsidRPr="00EF7938" w:rsidRDefault="00716BE5" w:rsidP="00716BE5">
      <w:pPr>
        <w:shd w:val="clear" w:color="auto" w:fill="FFFFFF"/>
        <w:tabs>
          <w:tab w:val="left" w:pos="173"/>
        </w:tabs>
        <w:spacing w:line="314" w:lineRule="exact"/>
        <w:ind w:firstLine="709"/>
        <w:jc w:val="both"/>
        <w:rPr>
          <w:sz w:val="28"/>
          <w:szCs w:val="28"/>
        </w:rPr>
      </w:pPr>
      <w:r w:rsidRPr="00EF7938">
        <w:rPr>
          <w:color w:val="000000"/>
          <w:sz w:val="28"/>
          <w:szCs w:val="28"/>
        </w:rPr>
        <w:t xml:space="preserve">- совместно с территориальным структурным подразделением </w:t>
      </w:r>
      <w:r w:rsidR="002D3F78" w:rsidRPr="00EF7938">
        <w:rPr>
          <w:color w:val="000000"/>
          <w:sz w:val="28"/>
          <w:szCs w:val="28"/>
        </w:rPr>
        <w:t>Министерства социального развития Смоленской области</w:t>
      </w:r>
      <w:r w:rsidRPr="00EF7938">
        <w:rPr>
          <w:color w:val="000000"/>
          <w:sz w:val="28"/>
          <w:szCs w:val="28"/>
        </w:rPr>
        <w:t xml:space="preserve"> принимает решение</w:t>
      </w:r>
      <w:r w:rsidR="004558F8" w:rsidRPr="00EF7938">
        <w:rPr>
          <w:color w:val="000000"/>
          <w:sz w:val="28"/>
          <w:szCs w:val="28"/>
        </w:rPr>
        <w:t xml:space="preserve"> </w:t>
      </w:r>
      <w:r w:rsidRPr="00EF7938">
        <w:rPr>
          <w:color w:val="000000"/>
          <w:sz w:val="28"/>
          <w:szCs w:val="28"/>
        </w:rPr>
        <w:t>о предоставлении участнику Г</w:t>
      </w:r>
      <w:r w:rsidRPr="00EF7938">
        <w:rPr>
          <w:sz w:val="28"/>
          <w:szCs w:val="28"/>
        </w:rPr>
        <w:t>осударственной программы</w:t>
      </w:r>
      <w:r w:rsidRPr="00EF7938">
        <w:rPr>
          <w:color w:val="000000"/>
          <w:sz w:val="28"/>
          <w:szCs w:val="28"/>
        </w:rPr>
        <w:t xml:space="preserve"> переселения адресной социальной помощи, </w:t>
      </w:r>
      <w:r w:rsidRPr="00EF7938">
        <w:rPr>
          <w:color w:val="000000"/>
          <w:spacing w:val="-3"/>
          <w:sz w:val="28"/>
          <w:szCs w:val="28"/>
        </w:rPr>
        <w:t xml:space="preserve">назначении пособий и выплат в соответствии с федеральным и областным </w:t>
      </w:r>
      <w:r w:rsidRPr="00EF7938">
        <w:rPr>
          <w:color w:val="000000"/>
          <w:spacing w:val="-3"/>
          <w:sz w:val="28"/>
          <w:szCs w:val="28"/>
        </w:rPr>
        <w:lastRenderedPageBreak/>
        <w:t xml:space="preserve">законодательством, а также о </w:t>
      </w:r>
      <w:r w:rsidRPr="00EF7938">
        <w:rPr>
          <w:color w:val="000000"/>
          <w:spacing w:val="-4"/>
          <w:sz w:val="28"/>
          <w:szCs w:val="28"/>
        </w:rPr>
        <w:t>предоставлении за счет средств местного бюджета материальной помощи;</w:t>
      </w:r>
    </w:p>
    <w:p w:rsidR="00716BE5" w:rsidRPr="00EF7938" w:rsidRDefault="00716BE5" w:rsidP="00716BE5">
      <w:pPr>
        <w:shd w:val="clear" w:color="auto" w:fill="FFFFFF"/>
        <w:tabs>
          <w:tab w:val="left" w:pos="154"/>
        </w:tabs>
        <w:spacing w:line="314" w:lineRule="exact"/>
        <w:ind w:firstLine="709"/>
        <w:jc w:val="both"/>
        <w:rPr>
          <w:sz w:val="28"/>
          <w:szCs w:val="28"/>
        </w:rPr>
      </w:pPr>
      <w:r w:rsidRPr="00EF7938">
        <w:rPr>
          <w:color w:val="000000"/>
          <w:sz w:val="28"/>
          <w:szCs w:val="28"/>
        </w:rPr>
        <w:t>- </w:t>
      </w:r>
      <w:r w:rsidRPr="00EF7938">
        <w:rPr>
          <w:color w:val="000000"/>
          <w:spacing w:val="-4"/>
          <w:sz w:val="28"/>
          <w:szCs w:val="28"/>
        </w:rPr>
        <w:t xml:space="preserve">обеспечивает местами в образовательных организациях детей участника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2"/>
          <w:sz w:val="28"/>
          <w:szCs w:val="28"/>
        </w:rPr>
        <w:t>, содействует трудоустройству членов семьи</w:t>
      </w:r>
      <w:r w:rsidRPr="00EF7938">
        <w:rPr>
          <w:color w:val="000000"/>
          <w:spacing w:val="-4"/>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z w:val="28"/>
          <w:szCs w:val="28"/>
        </w:rPr>
      </w:pPr>
      <w:r w:rsidRPr="00EF7938">
        <w:rPr>
          <w:color w:val="000000"/>
          <w:spacing w:val="-3"/>
          <w:sz w:val="28"/>
          <w:szCs w:val="28"/>
        </w:rPr>
        <w:t xml:space="preserve">- обеспечивает участника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3"/>
          <w:sz w:val="28"/>
          <w:szCs w:val="28"/>
        </w:rPr>
        <w:t xml:space="preserve"> необходимыми справочными </w:t>
      </w:r>
      <w:r w:rsidRPr="00EF7938">
        <w:rPr>
          <w:color w:val="000000"/>
          <w:spacing w:val="-2"/>
          <w:sz w:val="28"/>
          <w:szCs w:val="28"/>
        </w:rPr>
        <w:t>материалами о территории вселения</w:t>
      </w:r>
      <w:r w:rsidRPr="00EF7938">
        <w:rPr>
          <w:color w:val="000000"/>
          <w:spacing w:val="-3"/>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pacing w:val="-3"/>
          <w:sz w:val="28"/>
          <w:szCs w:val="28"/>
        </w:rPr>
      </w:pPr>
      <w:r w:rsidRPr="00EF7938">
        <w:rPr>
          <w:color w:val="000000"/>
          <w:spacing w:val="-2"/>
          <w:sz w:val="28"/>
          <w:szCs w:val="28"/>
        </w:rPr>
        <w:t xml:space="preserve">- оказывает содействие участнику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2"/>
          <w:sz w:val="28"/>
          <w:szCs w:val="28"/>
        </w:rPr>
        <w:t xml:space="preserve"> в оформлении </w:t>
      </w:r>
      <w:r w:rsidRPr="00EF7938">
        <w:rPr>
          <w:color w:val="000000"/>
          <w:sz w:val="28"/>
          <w:szCs w:val="28"/>
        </w:rPr>
        <w:t xml:space="preserve">регистрационных документов по месту пребывания, получении полиса обязательного медицинского страхования, в решении </w:t>
      </w:r>
      <w:r w:rsidRPr="00EF7938">
        <w:rPr>
          <w:color w:val="000000"/>
          <w:spacing w:val="-3"/>
          <w:sz w:val="28"/>
          <w:szCs w:val="28"/>
        </w:rPr>
        <w:t>других вопросов, возникающих у переселенцев;</w:t>
      </w: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 содействует в предоставлении услуг здравоохранения участнику Г</w:t>
      </w:r>
      <w:r w:rsidRPr="00EF7938">
        <w:rPr>
          <w:sz w:val="28"/>
          <w:szCs w:val="28"/>
        </w:rPr>
        <w:t>осударственной программы</w:t>
      </w:r>
      <w:r w:rsidRPr="00EF7938">
        <w:rPr>
          <w:color w:val="000000"/>
          <w:sz w:val="28"/>
          <w:szCs w:val="28"/>
        </w:rPr>
        <w:t xml:space="preserve"> переселения и членам его семьи и регистрации в системе персонифицированного учета соответствующего отделения </w:t>
      </w:r>
      <w:r w:rsidR="004558F8" w:rsidRPr="00EF7938">
        <w:rPr>
          <w:sz w:val="28"/>
          <w:szCs w:val="28"/>
        </w:rPr>
        <w:t>Фонда пенсионного и социального страхования Российской Федерации</w:t>
      </w:r>
      <w:r w:rsidRPr="00EF7938">
        <w:rPr>
          <w:color w:val="000000"/>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z w:val="28"/>
          <w:szCs w:val="28"/>
        </w:rPr>
      </w:pPr>
      <w:r w:rsidRPr="00EF7938">
        <w:rPr>
          <w:color w:val="000000"/>
          <w:spacing w:val="-3"/>
          <w:sz w:val="28"/>
          <w:szCs w:val="28"/>
        </w:rPr>
        <w:t xml:space="preserve">- при необходимости оказывает участнику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3"/>
          <w:sz w:val="28"/>
          <w:szCs w:val="28"/>
        </w:rPr>
        <w:t xml:space="preserve"> содействие в </w:t>
      </w:r>
      <w:r w:rsidRPr="00EF7938">
        <w:rPr>
          <w:color w:val="000000"/>
          <w:spacing w:val="-2"/>
          <w:sz w:val="28"/>
          <w:szCs w:val="28"/>
        </w:rPr>
        <w:t xml:space="preserve">транспортировке вещей и имущества к месту жительства от станции </w:t>
      </w:r>
      <w:r w:rsidRPr="00EF7938">
        <w:rPr>
          <w:color w:val="000000"/>
          <w:spacing w:val="-4"/>
          <w:sz w:val="28"/>
          <w:szCs w:val="28"/>
        </w:rPr>
        <w:t>назначения;</w:t>
      </w:r>
    </w:p>
    <w:p w:rsidR="00716BE5" w:rsidRPr="009353BA" w:rsidRDefault="00716BE5" w:rsidP="00716BE5">
      <w:pPr>
        <w:shd w:val="clear" w:color="auto" w:fill="FFFFFF"/>
        <w:tabs>
          <w:tab w:val="left" w:pos="158"/>
        </w:tabs>
        <w:spacing w:line="314" w:lineRule="exact"/>
        <w:ind w:firstLine="709"/>
        <w:jc w:val="both"/>
        <w:rPr>
          <w:color w:val="000000"/>
          <w:spacing w:val="-3"/>
          <w:sz w:val="28"/>
          <w:szCs w:val="28"/>
        </w:rPr>
      </w:pPr>
      <w:r w:rsidRPr="009353BA">
        <w:rPr>
          <w:color w:val="000000"/>
          <w:sz w:val="28"/>
          <w:szCs w:val="28"/>
        </w:rPr>
        <w:t>- </w:t>
      </w:r>
      <w:r w:rsidRPr="009353BA">
        <w:rPr>
          <w:color w:val="000000"/>
          <w:spacing w:val="2"/>
          <w:sz w:val="28"/>
          <w:szCs w:val="28"/>
        </w:rPr>
        <w:t xml:space="preserve">в течение 1 рабочего дня со дня прибытия </w:t>
      </w:r>
      <w:r w:rsidRPr="009353BA">
        <w:rPr>
          <w:color w:val="000000"/>
          <w:spacing w:val="-2"/>
          <w:sz w:val="28"/>
          <w:szCs w:val="28"/>
        </w:rPr>
        <w:t xml:space="preserve">участника </w:t>
      </w:r>
      <w:r w:rsidRPr="009353BA">
        <w:rPr>
          <w:color w:val="000000"/>
          <w:sz w:val="28"/>
          <w:szCs w:val="28"/>
        </w:rPr>
        <w:t>Г</w:t>
      </w:r>
      <w:r w:rsidRPr="009353BA">
        <w:rPr>
          <w:sz w:val="28"/>
          <w:szCs w:val="28"/>
        </w:rPr>
        <w:t>осударственной программы</w:t>
      </w:r>
      <w:r w:rsidRPr="009353BA">
        <w:rPr>
          <w:color w:val="000000"/>
          <w:sz w:val="28"/>
          <w:szCs w:val="28"/>
        </w:rPr>
        <w:t xml:space="preserve"> переселения</w:t>
      </w:r>
      <w:r w:rsidRPr="009353BA">
        <w:rPr>
          <w:sz w:val="28"/>
          <w:szCs w:val="28"/>
        </w:rPr>
        <w:t xml:space="preserve"> </w:t>
      </w:r>
      <w:r w:rsidRPr="009353BA">
        <w:rPr>
          <w:color w:val="000000"/>
          <w:spacing w:val="2"/>
          <w:sz w:val="28"/>
          <w:szCs w:val="28"/>
        </w:rPr>
        <w:t xml:space="preserve">на территорию вселения </w:t>
      </w:r>
      <w:r w:rsidRPr="009353BA">
        <w:rPr>
          <w:color w:val="000000"/>
          <w:spacing w:val="-2"/>
          <w:sz w:val="28"/>
          <w:szCs w:val="28"/>
        </w:rPr>
        <w:t xml:space="preserve">уведомляет </w:t>
      </w:r>
      <w:r w:rsidR="007F604C" w:rsidRPr="009353BA">
        <w:rPr>
          <w:sz w:val="28"/>
          <w:szCs w:val="28"/>
        </w:rPr>
        <w:t>Министерство труда и занятости населения Смоленской области</w:t>
      </w:r>
      <w:r w:rsidRPr="009353BA">
        <w:rPr>
          <w:color w:val="000000"/>
          <w:spacing w:val="-2"/>
          <w:sz w:val="28"/>
          <w:szCs w:val="28"/>
        </w:rPr>
        <w:t xml:space="preserve"> об этом</w:t>
      </w:r>
      <w:r w:rsidRPr="009353BA">
        <w:rPr>
          <w:color w:val="000000"/>
          <w:spacing w:val="-3"/>
          <w:sz w:val="28"/>
          <w:szCs w:val="28"/>
        </w:rPr>
        <w:t>;</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28"/>
          <w:szCs w:val="28"/>
        </w:rPr>
      </w:pPr>
      <w:r w:rsidRPr="009353BA">
        <w:rPr>
          <w:color w:val="000000"/>
          <w:sz w:val="28"/>
          <w:szCs w:val="28"/>
        </w:rPr>
        <w:t>- совместно со смоленскими областными</w:t>
      </w:r>
      <w:r w:rsidRPr="00EF7938">
        <w:rPr>
          <w:color w:val="000000"/>
          <w:sz w:val="28"/>
          <w:szCs w:val="28"/>
        </w:rPr>
        <w:t xml:space="preserve"> государственными казенными учреждениями службы занятости населения, расположенными на территории вселения, предлагает варианты трудоустройства членов семьи участника Г</w:t>
      </w:r>
      <w:r w:rsidRPr="00EF7938">
        <w:rPr>
          <w:sz w:val="28"/>
          <w:szCs w:val="28"/>
        </w:rPr>
        <w:t>осударственной программы</w:t>
      </w:r>
      <w:r w:rsidRPr="00EF7938">
        <w:rPr>
          <w:color w:val="000000"/>
          <w:sz w:val="28"/>
          <w:szCs w:val="28"/>
        </w:rPr>
        <w:t xml:space="preserve"> переселения на существующие вакантные рабочие места.</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16"/>
          <w:szCs w:val="16"/>
        </w:rPr>
      </w:pPr>
    </w:p>
    <w:p w:rsidR="00716BE5" w:rsidRPr="00EF7938" w:rsidRDefault="00716BE5" w:rsidP="00716BE5">
      <w:pPr>
        <w:shd w:val="clear" w:color="auto" w:fill="FFFFFF"/>
        <w:spacing w:line="314" w:lineRule="exact"/>
        <w:jc w:val="center"/>
        <w:rPr>
          <w:b/>
          <w:bCs/>
          <w:sz w:val="28"/>
          <w:szCs w:val="28"/>
        </w:rPr>
      </w:pPr>
      <w:r w:rsidRPr="00EF7938">
        <w:rPr>
          <w:b/>
          <w:bCs/>
          <w:spacing w:val="4"/>
          <w:sz w:val="28"/>
          <w:szCs w:val="28"/>
        </w:rPr>
        <w:t xml:space="preserve">4. Оказание содействия участникам </w:t>
      </w:r>
      <w:r w:rsidRPr="00EF7938">
        <w:rPr>
          <w:b/>
          <w:sz w:val="28"/>
          <w:szCs w:val="28"/>
        </w:rPr>
        <w:t>Государственной программы</w:t>
      </w:r>
      <w:r w:rsidRPr="00EF7938">
        <w:rPr>
          <w:b/>
          <w:bCs/>
          <w:spacing w:val="2"/>
          <w:sz w:val="28"/>
          <w:szCs w:val="28"/>
        </w:rPr>
        <w:t xml:space="preserve"> переселения и членам их семей в обустройстве и адаптации на </w:t>
      </w:r>
      <w:r w:rsidRPr="00EF7938">
        <w:rPr>
          <w:b/>
          <w:bCs/>
          <w:sz w:val="28"/>
          <w:szCs w:val="28"/>
        </w:rPr>
        <w:t xml:space="preserve">территории вселения </w:t>
      </w:r>
    </w:p>
    <w:p w:rsidR="00716BE5" w:rsidRPr="00EF7938" w:rsidRDefault="00716BE5" w:rsidP="00716BE5">
      <w:pPr>
        <w:shd w:val="clear" w:color="auto" w:fill="FFFFFF"/>
        <w:spacing w:line="314" w:lineRule="exact"/>
        <w:ind w:firstLine="709"/>
        <w:jc w:val="both"/>
        <w:rPr>
          <w:color w:val="000000"/>
          <w:spacing w:val="1"/>
          <w:sz w:val="16"/>
          <w:szCs w:val="16"/>
        </w:rPr>
      </w:pPr>
    </w:p>
    <w:p w:rsidR="00716BE5" w:rsidRPr="00B375F5" w:rsidRDefault="00716BE5" w:rsidP="00716BE5">
      <w:pPr>
        <w:shd w:val="clear" w:color="auto" w:fill="FFFFFF"/>
        <w:spacing w:line="314" w:lineRule="exact"/>
        <w:ind w:firstLine="709"/>
        <w:jc w:val="both"/>
        <w:rPr>
          <w:sz w:val="28"/>
          <w:szCs w:val="28"/>
        </w:rPr>
      </w:pPr>
      <w:r w:rsidRPr="00693040">
        <w:rPr>
          <w:spacing w:val="-2"/>
          <w:sz w:val="28"/>
          <w:szCs w:val="28"/>
        </w:rPr>
        <w:t xml:space="preserve">В соответствии с </w:t>
      </w:r>
      <w:r w:rsidR="009D7C03" w:rsidRPr="00693040">
        <w:rPr>
          <w:sz w:val="28"/>
          <w:szCs w:val="28"/>
        </w:rPr>
        <w:t xml:space="preserve">Федеральным законом «О занятости населения в Российской </w:t>
      </w:r>
      <w:r w:rsidR="009D7C03" w:rsidRPr="00B375F5">
        <w:rPr>
          <w:sz w:val="28"/>
          <w:szCs w:val="28"/>
        </w:rPr>
        <w:t>Федерации»</w:t>
      </w:r>
      <w:r w:rsidRPr="00B375F5">
        <w:rPr>
          <w:sz w:val="28"/>
          <w:szCs w:val="28"/>
        </w:rPr>
        <w:t xml:space="preserve"> члены семьи участника Государственной программы переселения могут получить государственные услуги в области содействия занятости населения. В целях получения указанных услуг они могут обратиться в </w:t>
      </w:r>
      <w:r w:rsidR="00DE4218" w:rsidRPr="00B375F5">
        <w:rPr>
          <w:bCs/>
          <w:sz w:val="28"/>
          <w:szCs w:val="28"/>
        </w:rPr>
        <w:t>смоленское областное государственное казенное учреждение «Кадровый центр «Работа России» Смоленской области</w:t>
      </w:r>
      <w:r w:rsidR="004D1EBB" w:rsidRPr="00B375F5">
        <w:rPr>
          <w:bCs/>
          <w:sz w:val="28"/>
          <w:szCs w:val="28"/>
        </w:rPr>
        <w:t>».</w:t>
      </w:r>
    </w:p>
    <w:p w:rsidR="00716BE5" w:rsidRPr="00B375F5" w:rsidRDefault="00716BE5" w:rsidP="00716BE5">
      <w:pPr>
        <w:shd w:val="clear" w:color="auto" w:fill="FFFFFF"/>
        <w:spacing w:line="314" w:lineRule="exact"/>
        <w:ind w:firstLine="709"/>
        <w:jc w:val="both"/>
        <w:rPr>
          <w:sz w:val="28"/>
          <w:szCs w:val="28"/>
        </w:rPr>
      </w:pPr>
      <w:r w:rsidRPr="00B375F5">
        <w:rPr>
          <w:sz w:val="28"/>
          <w:szCs w:val="28"/>
        </w:rPr>
        <w:t xml:space="preserve">В случае невозможности предложения вариантов трудоустройства членов семьи участника Государственной программы переселения </w:t>
      </w:r>
      <w:r w:rsidR="00DE4218" w:rsidRPr="00B375F5">
        <w:rPr>
          <w:bCs/>
          <w:sz w:val="28"/>
          <w:szCs w:val="28"/>
        </w:rPr>
        <w:t>смоленское областное государственное казенное учреждение «Кадровый центр «Работа России» Смоленской области</w:t>
      </w:r>
      <w:r w:rsidR="004D1EBB" w:rsidRPr="00B375F5">
        <w:rPr>
          <w:bCs/>
          <w:sz w:val="28"/>
          <w:szCs w:val="28"/>
        </w:rPr>
        <w:t xml:space="preserve">» </w:t>
      </w:r>
      <w:r w:rsidRPr="00B375F5">
        <w:rPr>
          <w:sz w:val="28"/>
          <w:szCs w:val="28"/>
        </w:rPr>
        <w:t>предлагает им принять участие в мероприятиях по содействию их занятости как граждан, ищущих работу.</w:t>
      </w:r>
    </w:p>
    <w:p w:rsidR="00716BE5" w:rsidRPr="00EF7938" w:rsidRDefault="00716BE5" w:rsidP="00716BE5">
      <w:pPr>
        <w:pStyle w:val="ConsPlusTitle"/>
        <w:spacing w:line="314" w:lineRule="exact"/>
        <w:ind w:firstLine="709"/>
        <w:jc w:val="both"/>
        <w:rPr>
          <w:rFonts w:ascii="Times New Roman" w:hAnsi="Times New Roman" w:cs="Times New Roman"/>
          <w:b w:val="0"/>
          <w:bCs w:val="0"/>
          <w:color w:val="000000"/>
          <w:sz w:val="28"/>
          <w:szCs w:val="28"/>
        </w:rPr>
      </w:pPr>
      <w:r w:rsidRPr="00B375F5">
        <w:rPr>
          <w:rFonts w:ascii="Times New Roman" w:hAnsi="Times New Roman" w:cs="Times New Roman"/>
          <w:b w:val="0"/>
          <w:bCs w:val="0"/>
          <w:sz w:val="28"/>
          <w:szCs w:val="28"/>
        </w:rPr>
        <w:t>Для получения услуг в рамках дополнительных мер социальной поддержки участникам Государственной программы</w:t>
      </w:r>
      <w:r w:rsidRPr="00EF7938">
        <w:rPr>
          <w:rFonts w:ascii="Times New Roman" w:hAnsi="Times New Roman" w:cs="Times New Roman"/>
          <w:b w:val="0"/>
          <w:bCs w:val="0"/>
          <w:sz w:val="28"/>
          <w:szCs w:val="28"/>
        </w:rPr>
        <w:t xml:space="preserve"> переселения и членам их семей необходимо обратиться </w:t>
      </w:r>
      <w:r w:rsidRPr="009353BA">
        <w:rPr>
          <w:rFonts w:ascii="Times New Roman" w:hAnsi="Times New Roman" w:cs="Times New Roman"/>
          <w:b w:val="0"/>
          <w:bCs w:val="0"/>
          <w:color w:val="000000"/>
          <w:sz w:val="28"/>
          <w:szCs w:val="28"/>
        </w:rPr>
        <w:t xml:space="preserve">в </w:t>
      </w:r>
      <w:r w:rsidR="007F604C" w:rsidRPr="009353BA">
        <w:rPr>
          <w:rFonts w:ascii="Times New Roman" w:hAnsi="Times New Roman" w:cs="Times New Roman"/>
          <w:b w:val="0"/>
          <w:sz w:val="28"/>
          <w:szCs w:val="28"/>
        </w:rPr>
        <w:t>Министерство труда и занятости населения Смоленской области</w:t>
      </w:r>
      <w:r w:rsidRPr="009353BA">
        <w:rPr>
          <w:rFonts w:ascii="Times New Roman" w:hAnsi="Times New Roman" w:cs="Times New Roman"/>
          <w:b w:val="0"/>
          <w:bCs w:val="0"/>
          <w:color w:val="000000"/>
          <w:sz w:val="28"/>
          <w:szCs w:val="28"/>
        </w:rPr>
        <w:t>.</w:t>
      </w:r>
      <w:r w:rsidRPr="00EF7938">
        <w:rPr>
          <w:rFonts w:ascii="Times New Roman" w:hAnsi="Times New Roman" w:cs="Times New Roman"/>
          <w:b w:val="0"/>
          <w:bCs w:val="0"/>
          <w:color w:val="000000"/>
          <w:sz w:val="28"/>
          <w:szCs w:val="28"/>
        </w:rPr>
        <w:t xml:space="preserve"> </w:t>
      </w:r>
    </w:p>
    <w:p w:rsidR="00716BE5" w:rsidRPr="00EF7938" w:rsidRDefault="00716BE5" w:rsidP="00716BE5">
      <w:pPr>
        <w:tabs>
          <w:tab w:val="left" w:pos="7371"/>
        </w:tabs>
        <w:spacing w:line="314" w:lineRule="exact"/>
        <w:ind w:firstLine="709"/>
        <w:jc w:val="both"/>
        <w:rPr>
          <w:color w:val="000000"/>
          <w:sz w:val="28"/>
          <w:szCs w:val="28"/>
        </w:rPr>
      </w:pPr>
      <w:r w:rsidRPr="00EF7938">
        <w:rPr>
          <w:color w:val="000000"/>
          <w:sz w:val="28"/>
          <w:szCs w:val="28"/>
        </w:rPr>
        <w:lastRenderedPageBreak/>
        <w:t xml:space="preserve">По вопросам </w:t>
      </w:r>
      <w:r w:rsidRPr="00EF7938">
        <w:rPr>
          <w:sz w:val="28"/>
          <w:szCs w:val="28"/>
        </w:rPr>
        <w:t xml:space="preserve">получения полиса обязательного медицинского страхования, обустройства на месте вселения и социально-культурной адаптации </w:t>
      </w:r>
      <w:r w:rsidRPr="00EF7938">
        <w:rPr>
          <w:color w:val="000000"/>
          <w:sz w:val="28"/>
          <w:szCs w:val="28"/>
        </w:rPr>
        <w:t xml:space="preserve">участники </w:t>
      </w:r>
      <w:r w:rsidRPr="00EF7938">
        <w:rPr>
          <w:sz w:val="28"/>
          <w:szCs w:val="28"/>
        </w:rPr>
        <w:t>Государственной программы переселения</w:t>
      </w:r>
      <w:r w:rsidRPr="00EF7938">
        <w:rPr>
          <w:color w:val="000000"/>
          <w:sz w:val="28"/>
          <w:szCs w:val="28"/>
        </w:rPr>
        <w:t xml:space="preserve"> и члены их семей обращаются в </w:t>
      </w:r>
      <w:r w:rsidRPr="00EF7938">
        <w:rPr>
          <w:sz w:val="28"/>
          <w:szCs w:val="28"/>
        </w:rPr>
        <w:t>орган местного самоуправления (адреса и телефоны указаны в разделе «Полезная информация для переселенцев» «Памятки участника Государственной программы переселения»).</w:t>
      </w:r>
    </w:p>
    <w:p w:rsidR="00716BE5" w:rsidRPr="007D3CF2" w:rsidRDefault="00F7791E" w:rsidP="00716BE5">
      <w:pPr>
        <w:autoSpaceDE w:val="0"/>
        <w:autoSpaceDN w:val="0"/>
        <w:adjustRightInd w:val="0"/>
        <w:spacing w:line="314" w:lineRule="exact"/>
        <w:ind w:firstLine="709"/>
        <w:jc w:val="both"/>
        <w:rPr>
          <w:sz w:val="28"/>
          <w:szCs w:val="28"/>
        </w:rPr>
      </w:pPr>
      <w:hyperlink r:id="rId18" w:history="1">
        <w:r w:rsidR="00716BE5" w:rsidRPr="00EF7938">
          <w:rPr>
            <w:sz w:val="28"/>
            <w:szCs w:val="28"/>
          </w:rPr>
          <w:t>Порядок</w:t>
        </w:r>
      </w:hyperlink>
      <w:r w:rsidR="00716BE5" w:rsidRPr="00EF7938">
        <w:rPr>
          <w:sz w:val="28"/>
          <w:szCs w:val="28"/>
        </w:rPr>
        <w:t xml:space="preserve"> оказания медицинской помощи </w:t>
      </w:r>
      <w:r w:rsidR="00716BE5" w:rsidRPr="007D3CF2">
        <w:rPr>
          <w:sz w:val="28"/>
          <w:szCs w:val="28"/>
        </w:rPr>
        <w:t xml:space="preserve">иностранным гражданам определен </w:t>
      </w:r>
      <w:r w:rsidR="00716BE5" w:rsidRPr="007D3CF2">
        <w:rPr>
          <w:sz w:val="28"/>
          <w:szCs w:val="28"/>
        </w:rPr>
        <w:br/>
        <w:t xml:space="preserve">в постановлении Правительства Российской Федерации </w:t>
      </w:r>
      <w:r w:rsidR="00D252FA" w:rsidRPr="007D3CF2">
        <w:rPr>
          <w:sz w:val="28"/>
          <w:szCs w:val="28"/>
        </w:rPr>
        <w:t xml:space="preserve">от 08.05.2025 № 631 </w:t>
      </w:r>
      <w:r w:rsidR="00716BE5" w:rsidRPr="007D3CF2">
        <w:rPr>
          <w:sz w:val="28"/>
          <w:szCs w:val="28"/>
        </w:rPr>
        <w:t xml:space="preserve">«Об утверждении Правил оказания медицинской помощи иностранным гражданам на территории Российской Федерации». </w:t>
      </w:r>
    </w:p>
    <w:p w:rsidR="00716BE5" w:rsidRPr="00EF7938" w:rsidRDefault="00716BE5" w:rsidP="00377E1A">
      <w:pPr>
        <w:autoSpaceDE w:val="0"/>
        <w:autoSpaceDN w:val="0"/>
        <w:adjustRightInd w:val="0"/>
        <w:ind w:firstLine="709"/>
        <w:jc w:val="both"/>
        <w:rPr>
          <w:sz w:val="28"/>
          <w:szCs w:val="28"/>
        </w:rPr>
      </w:pPr>
      <w:r w:rsidRPr="007D3CF2">
        <w:rPr>
          <w:sz w:val="28"/>
          <w:szCs w:val="28"/>
        </w:rPr>
        <w:t>При въезде на постоянное место жительства</w:t>
      </w:r>
      <w:r w:rsidRPr="00EF7938">
        <w:rPr>
          <w:sz w:val="28"/>
          <w:szCs w:val="28"/>
        </w:rPr>
        <w:t xml:space="preserve"> в Российскую Федерацию переселенцу необходимо иметь справку органа государственной службы медико-социальной экспертизы об инвалидности (для инвалидов и инвалидов с детства). </w:t>
      </w:r>
    </w:p>
    <w:p w:rsidR="00716BE5" w:rsidRPr="00EF7938" w:rsidRDefault="00716BE5" w:rsidP="00377E1A">
      <w:pPr>
        <w:autoSpaceDE w:val="0"/>
        <w:autoSpaceDN w:val="0"/>
        <w:adjustRightInd w:val="0"/>
        <w:ind w:firstLine="720"/>
        <w:jc w:val="both"/>
        <w:rPr>
          <w:sz w:val="28"/>
          <w:szCs w:val="28"/>
        </w:rPr>
      </w:pPr>
      <w:r w:rsidRPr="00EF7938">
        <w:rPr>
          <w:sz w:val="28"/>
          <w:szCs w:val="28"/>
        </w:rPr>
        <w:t xml:space="preserve">Для предоставления социального обслуживания на дому заявитель обращается к поставщикам социальных услуг в Смоленской области, предоставляющим социальные услуги в форме социального обслуживания граждан на дому, в стационарной и в полустационарной формах социального обслуживания граждан. </w:t>
      </w:r>
    </w:p>
    <w:p w:rsidR="00082AA6" w:rsidRDefault="00716BE5" w:rsidP="00377E1A">
      <w:pPr>
        <w:jc w:val="both"/>
      </w:pPr>
      <w:r w:rsidRPr="00EF7938">
        <w:rPr>
          <w:sz w:val="28"/>
          <w:szCs w:val="28"/>
        </w:rPr>
        <w:t>Обратиться за получением социальных услуг могут граждане Российской Федерации, иностранные граждане и лица без гражданства, постоянно проживающие на территории Российской Федерации, беженцы, которые признаны нуждающимися в социальном обслуживании.</w:t>
      </w:r>
    </w:p>
    <w:sectPr w:rsidR="00082AA6" w:rsidSect="000D33CE">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09C" w:rsidRDefault="0043109C" w:rsidP="000A780B">
      <w:r>
        <w:separator/>
      </w:r>
    </w:p>
  </w:endnote>
  <w:endnote w:type="continuationSeparator" w:id="1">
    <w:p w:rsidR="0043109C" w:rsidRDefault="0043109C" w:rsidP="000A78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Math">
    <w:panose1 w:val="02040503050406030204"/>
    <w:charset w:val="CC"/>
    <w:family w:val="roman"/>
    <w:pitch w:val="variable"/>
    <w:sig w:usb0="A00002EF" w:usb1="420020EB" w:usb2="00000000" w:usb3="00000000" w:csb0="0000009F" w:csb1="00000000"/>
  </w:font>
  <w:font w:name="Andale Sans UI">
    <w:altName w:val="Times New Roman"/>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7" w:rsidRDefault="008A2C4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7" w:rsidRDefault="008A2C4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7" w:rsidRDefault="008A2C4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09C" w:rsidRDefault="0043109C" w:rsidP="000A780B">
      <w:r>
        <w:separator/>
      </w:r>
    </w:p>
  </w:footnote>
  <w:footnote w:type="continuationSeparator" w:id="1">
    <w:p w:rsidR="0043109C" w:rsidRDefault="0043109C" w:rsidP="000A7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7" w:rsidRDefault="008A2C4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5858"/>
      <w:docPartObj>
        <w:docPartGallery w:val="Page Numbers (Top of Page)"/>
        <w:docPartUnique/>
      </w:docPartObj>
    </w:sdtPr>
    <w:sdtContent>
      <w:p w:rsidR="008A2C47" w:rsidRDefault="008A2C47">
        <w:pPr>
          <w:pStyle w:val="a5"/>
          <w:jc w:val="center"/>
        </w:pPr>
        <w:fldSimple w:instr=" PAGE   \* MERGEFORMAT ">
          <w:r w:rsidR="00FF244C">
            <w:rPr>
              <w:noProof/>
            </w:rPr>
            <w:t>2</w:t>
          </w:r>
        </w:fldSimple>
      </w:p>
    </w:sdtContent>
  </w:sdt>
  <w:p w:rsidR="008A2C47" w:rsidRDefault="008A2C4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7" w:rsidRDefault="008A2C4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5301482"/>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21181C02"/>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400F23A"/>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9D2ABBF6"/>
    <w:lvl w:ilvl="0">
      <w:numFmt w:val="bullet"/>
      <w:lvlText w:val="*"/>
      <w:lvlJc w:val="left"/>
    </w:lvl>
  </w:abstractNum>
  <w:abstractNum w:abstractNumId="4">
    <w:nsid w:val="00000001"/>
    <w:multiLevelType w:val="multilevel"/>
    <w:tmpl w:val="00000001"/>
    <w:name w:val="WW8Num2"/>
    <w:lvl w:ilvl="0">
      <w:start w:val="1"/>
      <w:numFmt w:val="bullet"/>
      <w:lvlText w:val=""/>
      <w:lvlJc w:val="left"/>
      <w:pPr>
        <w:tabs>
          <w:tab w:val="num" w:pos="1571"/>
        </w:tabs>
        <w:ind w:left="1571" w:hanging="360"/>
      </w:pPr>
      <w:rPr>
        <w:rFonts w:ascii="Symbol" w:hAnsi="Symbol"/>
        <w:sz w:val="28"/>
      </w:rPr>
    </w:lvl>
    <w:lvl w:ilvl="1">
      <w:start w:val="1"/>
      <w:numFmt w:val="bullet"/>
      <w:lvlText w:val=""/>
      <w:lvlJc w:val="left"/>
      <w:pPr>
        <w:tabs>
          <w:tab w:val="num" w:pos="1440"/>
        </w:tabs>
        <w:ind w:left="1440" w:hanging="360"/>
      </w:pPr>
      <w:rPr>
        <w:rFonts w:ascii="Symbol" w:hAnsi="Symbol"/>
        <w:sz w:val="2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z w:val="28"/>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z w:val="28"/>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D495297"/>
    <w:multiLevelType w:val="hybridMultilevel"/>
    <w:tmpl w:val="65F8309E"/>
    <w:lvl w:ilvl="0" w:tplc="009E1D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5403B3"/>
    <w:multiLevelType w:val="hybridMultilevel"/>
    <w:tmpl w:val="09DC9BDC"/>
    <w:lvl w:ilvl="0" w:tplc="18FCF344">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3CFE1734"/>
    <w:multiLevelType w:val="hybridMultilevel"/>
    <w:tmpl w:val="043AA54E"/>
    <w:lvl w:ilvl="0" w:tplc="7F80AE5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6182C93"/>
    <w:multiLevelType w:val="multilevel"/>
    <w:tmpl w:val="6D803B46"/>
    <w:lvl w:ilvl="0">
      <w:numFmt w:val="none"/>
      <w:lvlText w:val=""/>
      <w:lvlJc w:val="left"/>
      <w:pPr>
        <w:tabs>
          <w:tab w:val="num" w:pos="360"/>
        </w:tabs>
      </w:pPr>
      <w:rPr>
        <w:rFonts w:cs="Times New Roman"/>
      </w:rPr>
    </w:lvl>
    <w:lvl w:ilvl="1">
      <w:start w:val="1"/>
      <w:numFmt w:val="none"/>
      <w:lvlText w:val="o"/>
      <w:legacy w:legacy="1" w:legacySpace="120" w:legacyIndent="360"/>
      <w:lvlJc w:val="left"/>
      <w:pPr>
        <w:ind w:left="-320" w:hanging="360"/>
      </w:pPr>
      <w:rPr>
        <w:rFonts w:ascii="Courier New" w:hAnsi="Courier New" w:cs="Courier New" w:hint="default"/>
      </w:rPr>
    </w:lvl>
    <w:lvl w:ilvl="2">
      <w:start w:val="1"/>
      <w:numFmt w:val="none"/>
      <w:lvlText w:val=""/>
      <w:legacy w:legacy="1" w:legacySpace="120" w:legacyIndent="360"/>
      <w:lvlJc w:val="left"/>
      <w:pPr>
        <w:ind w:left="40" w:hanging="360"/>
      </w:pPr>
      <w:rPr>
        <w:rFonts w:ascii="Wingdings" w:hAnsi="Wingdings" w:cs="Wingdings" w:hint="default"/>
      </w:rPr>
    </w:lvl>
    <w:lvl w:ilvl="3">
      <w:start w:val="1"/>
      <w:numFmt w:val="none"/>
      <w:lvlText w:val=""/>
      <w:legacy w:legacy="1" w:legacySpace="120" w:legacyIndent="360"/>
      <w:lvlJc w:val="left"/>
      <w:pPr>
        <w:ind w:left="400" w:hanging="360"/>
      </w:pPr>
      <w:rPr>
        <w:rFonts w:ascii="Symbol" w:hAnsi="Symbol" w:cs="Symbol" w:hint="default"/>
      </w:rPr>
    </w:lvl>
    <w:lvl w:ilvl="4">
      <w:start w:val="1"/>
      <w:numFmt w:val="none"/>
      <w:lvlText w:val="o"/>
      <w:legacy w:legacy="1" w:legacySpace="120" w:legacyIndent="360"/>
      <w:lvlJc w:val="left"/>
      <w:pPr>
        <w:ind w:left="760" w:hanging="360"/>
      </w:pPr>
      <w:rPr>
        <w:rFonts w:ascii="Courier New" w:hAnsi="Courier New" w:cs="Courier New" w:hint="default"/>
      </w:rPr>
    </w:lvl>
    <w:lvl w:ilvl="5">
      <w:start w:val="1"/>
      <w:numFmt w:val="none"/>
      <w:lvlText w:val=""/>
      <w:legacy w:legacy="1" w:legacySpace="120" w:legacyIndent="360"/>
      <w:lvlJc w:val="left"/>
      <w:pPr>
        <w:ind w:left="1120" w:hanging="360"/>
      </w:pPr>
      <w:rPr>
        <w:rFonts w:ascii="Wingdings" w:hAnsi="Wingdings" w:cs="Wingdings" w:hint="default"/>
      </w:rPr>
    </w:lvl>
    <w:lvl w:ilvl="6">
      <w:start w:val="1"/>
      <w:numFmt w:val="none"/>
      <w:lvlText w:val=""/>
      <w:legacy w:legacy="1" w:legacySpace="120" w:legacyIndent="360"/>
      <w:lvlJc w:val="left"/>
      <w:pPr>
        <w:ind w:left="1480" w:hanging="360"/>
      </w:pPr>
      <w:rPr>
        <w:rFonts w:ascii="Symbol" w:hAnsi="Symbol" w:cs="Symbol" w:hint="default"/>
      </w:rPr>
    </w:lvl>
    <w:lvl w:ilvl="7">
      <w:start w:val="1"/>
      <w:numFmt w:val="none"/>
      <w:lvlText w:val="o"/>
      <w:legacy w:legacy="1" w:legacySpace="120" w:legacyIndent="360"/>
      <w:lvlJc w:val="left"/>
      <w:pPr>
        <w:ind w:left="1840" w:hanging="360"/>
      </w:pPr>
      <w:rPr>
        <w:rFonts w:ascii="Courier New" w:hAnsi="Courier New" w:cs="Courier New" w:hint="default"/>
      </w:rPr>
    </w:lvl>
    <w:lvl w:ilvl="8">
      <w:start w:val="1"/>
      <w:numFmt w:val="none"/>
      <w:lvlText w:val=""/>
      <w:legacy w:legacy="1" w:legacySpace="120" w:legacyIndent="360"/>
      <w:lvlJc w:val="left"/>
      <w:pPr>
        <w:ind w:left="2200" w:hanging="360"/>
      </w:pPr>
      <w:rPr>
        <w:rFonts w:ascii="Wingdings" w:hAnsi="Wingdings" w:cs="Wingdings" w:hint="default"/>
      </w:rPr>
    </w:lvl>
  </w:abstractNum>
  <w:abstractNum w:abstractNumId="10">
    <w:nsid w:val="76AF5F2A"/>
    <w:multiLevelType w:val="hybridMultilevel"/>
    <w:tmpl w:val="DE5885C2"/>
    <w:lvl w:ilvl="0" w:tplc="F93649F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2"/>
  </w:num>
  <w:num w:numId="3">
    <w:abstractNumId w:val="1"/>
  </w:num>
  <w:num w:numId="4">
    <w:abstractNumId w:val="0"/>
  </w:num>
  <w:num w:numId="5">
    <w:abstractNumId w:val="4"/>
  </w:num>
  <w:num w:numId="6">
    <w:abstractNumId w:val="3"/>
    <w:lvlOverride w:ilvl="0">
      <w:lvl w:ilvl="0">
        <w:numFmt w:val="bullet"/>
        <w:lvlText w:val="-"/>
        <w:legacy w:legacy="1" w:legacySpace="0" w:legacyIndent="165"/>
        <w:lvlJc w:val="left"/>
        <w:rPr>
          <w:rFonts w:ascii="Times New Roman" w:hAnsi="Times New Roman" w:hint="default"/>
        </w:rPr>
      </w:lvl>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D845AF"/>
    <w:rsid w:val="00001648"/>
    <w:rsid w:val="00001C5B"/>
    <w:rsid w:val="00001E27"/>
    <w:rsid w:val="000032AB"/>
    <w:rsid w:val="00003F7D"/>
    <w:rsid w:val="00004453"/>
    <w:rsid w:val="00004CC7"/>
    <w:rsid w:val="00007356"/>
    <w:rsid w:val="00011290"/>
    <w:rsid w:val="00011683"/>
    <w:rsid w:val="000129B1"/>
    <w:rsid w:val="00012C85"/>
    <w:rsid w:val="00013691"/>
    <w:rsid w:val="0001494D"/>
    <w:rsid w:val="00014D23"/>
    <w:rsid w:val="00014D24"/>
    <w:rsid w:val="0001552B"/>
    <w:rsid w:val="0001561C"/>
    <w:rsid w:val="000157B7"/>
    <w:rsid w:val="00016124"/>
    <w:rsid w:val="00016D3C"/>
    <w:rsid w:val="00016EA8"/>
    <w:rsid w:val="00017880"/>
    <w:rsid w:val="000207BC"/>
    <w:rsid w:val="00020CC7"/>
    <w:rsid w:val="000214EA"/>
    <w:rsid w:val="00021A92"/>
    <w:rsid w:val="000231BF"/>
    <w:rsid w:val="00023366"/>
    <w:rsid w:val="0002355F"/>
    <w:rsid w:val="00024B78"/>
    <w:rsid w:val="00025756"/>
    <w:rsid w:val="00025987"/>
    <w:rsid w:val="00025B0E"/>
    <w:rsid w:val="00025B10"/>
    <w:rsid w:val="000260BF"/>
    <w:rsid w:val="000263FB"/>
    <w:rsid w:val="00027227"/>
    <w:rsid w:val="000275DF"/>
    <w:rsid w:val="000322AC"/>
    <w:rsid w:val="00032449"/>
    <w:rsid w:val="0003290F"/>
    <w:rsid w:val="000337B1"/>
    <w:rsid w:val="00035DB2"/>
    <w:rsid w:val="0003668A"/>
    <w:rsid w:val="00036D2E"/>
    <w:rsid w:val="000428F2"/>
    <w:rsid w:val="000439D1"/>
    <w:rsid w:val="000445DA"/>
    <w:rsid w:val="00045157"/>
    <w:rsid w:val="0004654B"/>
    <w:rsid w:val="0005060C"/>
    <w:rsid w:val="000522F5"/>
    <w:rsid w:val="000524E0"/>
    <w:rsid w:val="00053272"/>
    <w:rsid w:val="00054D5F"/>
    <w:rsid w:val="00054E73"/>
    <w:rsid w:val="000558B6"/>
    <w:rsid w:val="000563D0"/>
    <w:rsid w:val="000569AB"/>
    <w:rsid w:val="0006081A"/>
    <w:rsid w:val="00063341"/>
    <w:rsid w:val="000637F3"/>
    <w:rsid w:val="00063AC5"/>
    <w:rsid w:val="00063CB0"/>
    <w:rsid w:val="00063D58"/>
    <w:rsid w:val="000641F9"/>
    <w:rsid w:val="00065583"/>
    <w:rsid w:val="00065D9C"/>
    <w:rsid w:val="000663F8"/>
    <w:rsid w:val="000675D4"/>
    <w:rsid w:val="000679DD"/>
    <w:rsid w:val="00072817"/>
    <w:rsid w:val="00073C04"/>
    <w:rsid w:val="00074694"/>
    <w:rsid w:val="00074D95"/>
    <w:rsid w:val="0007523F"/>
    <w:rsid w:val="000752F3"/>
    <w:rsid w:val="00076B53"/>
    <w:rsid w:val="00080DE5"/>
    <w:rsid w:val="00081247"/>
    <w:rsid w:val="000813FE"/>
    <w:rsid w:val="00081822"/>
    <w:rsid w:val="00082AA6"/>
    <w:rsid w:val="00085523"/>
    <w:rsid w:val="000856EF"/>
    <w:rsid w:val="00085CA2"/>
    <w:rsid w:val="00085DBA"/>
    <w:rsid w:val="00086432"/>
    <w:rsid w:val="000865B6"/>
    <w:rsid w:val="00087D0A"/>
    <w:rsid w:val="00090261"/>
    <w:rsid w:val="00090535"/>
    <w:rsid w:val="00090EAF"/>
    <w:rsid w:val="00093222"/>
    <w:rsid w:val="0009524F"/>
    <w:rsid w:val="00095CBF"/>
    <w:rsid w:val="000A01D5"/>
    <w:rsid w:val="000A0E46"/>
    <w:rsid w:val="000A1151"/>
    <w:rsid w:val="000A14F4"/>
    <w:rsid w:val="000A1D60"/>
    <w:rsid w:val="000A1EB3"/>
    <w:rsid w:val="000A38D4"/>
    <w:rsid w:val="000A399B"/>
    <w:rsid w:val="000A5819"/>
    <w:rsid w:val="000A780B"/>
    <w:rsid w:val="000B0B54"/>
    <w:rsid w:val="000B0D0B"/>
    <w:rsid w:val="000B101F"/>
    <w:rsid w:val="000B2D96"/>
    <w:rsid w:val="000B2EAA"/>
    <w:rsid w:val="000B410A"/>
    <w:rsid w:val="000B6F96"/>
    <w:rsid w:val="000B72C0"/>
    <w:rsid w:val="000C0761"/>
    <w:rsid w:val="000C1497"/>
    <w:rsid w:val="000C1D2F"/>
    <w:rsid w:val="000C22DC"/>
    <w:rsid w:val="000C2AC6"/>
    <w:rsid w:val="000C3CCC"/>
    <w:rsid w:val="000C3E8E"/>
    <w:rsid w:val="000C42DC"/>
    <w:rsid w:val="000C4D1F"/>
    <w:rsid w:val="000C751C"/>
    <w:rsid w:val="000C75CB"/>
    <w:rsid w:val="000C7668"/>
    <w:rsid w:val="000D013A"/>
    <w:rsid w:val="000D090A"/>
    <w:rsid w:val="000D12EF"/>
    <w:rsid w:val="000D1497"/>
    <w:rsid w:val="000D253F"/>
    <w:rsid w:val="000D29ED"/>
    <w:rsid w:val="000D33CE"/>
    <w:rsid w:val="000D358E"/>
    <w:rsid w:val="000D3C27"/>
    <w:rsid w:val="000D59EE"/>
    <w:rsid w:val="000D5B0C"/>
    <w:rsid w:val="000D7B76"/>
    <w:rsid w:val="000E0C73"/>
    <w:rsid w:val="000E2B35"/>
    <w:rsid w:val="000E3218"/>
    <w:rsid w:val="000E4073"/>
    <w:rsid w:val="000E42ED"/>
    <w:rsid w:val="000E4710"/>
    <w:rsid w:val="000E4C6B"/>
    <w:rsid w:val="000E4D4C"/>
    <w:rsid w:val="000E76EE"/>
    <w:rsid w:val="000E7C36"/>
    <w:rsid w:val="000F075E"/>
    <w:rsid w:val="000F0A95"/>
    <w:rsid w:val="000F1A87"/>
    <w:rsid w:val="000F2842"/>
    <w:rsid w:val="000F2A87"/>
    <w:rsid w:val="000F37C4"/>
    <w:rsid w:val="000F4421"/>
    <w:rsid w:val="000F4991"/>
    <w:rsid w:val="000F6F4B"/>
    <w:rsid w:val="000F7B3A"/>
    <w:rsid w:val="00100301"/>
    <w:rsid w:val="001008E7"/>
    <w:rsid w:val="00100D99"/>
    <w:rsid w:val="00101E9A"/>
    <w:rsid w:val="0010213C"/>
    <w:rsid w:val="00103331"/>
    <w:rsid w:val="001036CF"/>
    <w:rsid w:val="00103CC4"/>
    <w:rsid w:val="001043F0"/>
    <w:rsid w:val="00106137"/>
    <w:rsid w:val="0010648D"/>
    <w:rsid w:val="00106EEA"/>
    <w:rsid w:val="00107076"/>
    <w:rsid w:val="00110015"/>
    <w:rsid w:val="0011178A"/>
    <w:rsid w:val="001132FE"/>
    <w:rsid w:val="00114075"/>
    <w:rsid w:val="001153B9"/>
    <w:rsid w:val="00115FA1"/>
    <w:rsid w:val="00116FEF"/>
    <w:rsid w:val="0012028B"/>
    <w:rsid w:val="001226CA"/>
    <w:rsid w:val="001235FB"/>
    <w:rsid w:val="0012449E"/>
    <w:rsid w:val="001250EC"/>
    <w:rsid w:val="00126191"/>
    <w:rsid w:val="001277C5"/>
    <w:rsid w:val="00130125"/>
    <w:rsid w:val="001305CB"/>
    <w:rsid w:val="001319D5"/>
    <w:rsid w:val="00131B5C"/>
    <w:rsid w:val="00132AC5"/>
    <w:rsid w:val="00132E77"/>
    <w:rsid w:val="00132FA4"/>
    <w:rsid w:val="0013367B"/>
    <w:rsid w:val="0013440C"/>
    <w:rsid w:val="0013668C"/>
    <w:rsid w:val="00136737"/>
    <w:rsid w:val="00136976"/>
    <w:rsid w:val="00136C55"/>
    <w:rsid w:val="00137827"/>
    <w:rsid w:val="00137E4A"/>
    <w:rsid w:val="00137F05"/>
    <w:rsid w:val="001404AE"/>
    <w:rsid w:val="00140DA2"/>
    <w:rsid w:val="00141C9F"/>
    <w:rsid w:val="00142C00"/>
    <w:rsid w:val="00143A28"/>
    <w:rsid w:val="00143A5A"/>
    <w:rsid w:val="001450E8"/>
    <w:rsid w:val="00145BC2"/>
    <w:rsid w:val="00146C7A"/>
    <w:rsid w:val="00147D29"/>
    <w:rsid w:val="00152D35"/>
    <w:rsid w:val="00153B4F"/>
    <w:rsid w:val="0015410D"/>
    <w:rsid w:val="00154DEE"/>
    <w:rsid w:val="00154E06"/>
    <w:rsid w:val="001560E6"/>
    <w:rsid w:val="00157CF0"/>
    <w:rsid w:val="00160681"/>
    <w:rsid w:val="00160741"/>
    <w:rsid w:val="00161017"/>
    <w:rsid w:val="001618F2"/>
    <w:rsid w:val="0016245F"/>
    <w:rsid w:val="0016333D"/>
    <w:rsid w:val="001648BE"/>
    <w:rsid w:val="00164D7B"/>
    <w:rsid w:val="0016597A"/>
    <w:rsid w:val="001669D1"/>
    <w:rsid w:val="00166D19"/>
    <w:rsid w:val="001670E5"/>
    <w:rsid w:val="00170309"/>
    <w:rsid w:val="001706E8"/>
    <w:rsid w:val="00172C5C"/>
    <w:rsid w:val="00173FC6"/>
    <w:rsid w:val="00174129"/>
    <w:rsid w:val="0017460A"/>
    <w:rsid w:val="00174CC5"/>
    <w:rsid w:val="00175CD0"/>
    <w:rsid w:val="00177506"/>
    <w:rsid w:val="0018057E"/>
    <w:rsid w:val="00181BF1"/>
    <w:rsid w:val="001822E8"/>
    <w:rsid w:val="0018293F"/>
    <w:rsid w:val="00183559"/>
    <w:rsid w:val="0018357E"/>
    <w:rsid w:val="00184C84"/>
    <w:rsid w:val="00184EFF"/>
    <w:rsid w:val="001866E4"/>
    <w:rsid w:val="00187DFD"/>
    <w:rsid w:val="00187E7F"/>
    <w:rsid w:val="00191E19"/>
    <w:rsid w:val="0019200C"/>
    <w:rsid w:val="00192FCD"/>
    <w:rsid w:val="001932CE"/>
    <w:rsid w:val="00194B98"/>
    <w:rsid w:val="00195A3E"/>
    <w:rsid w:val="001960DF"/>
    <w:rsid w:val="00196393"/>
    <w:rsid w:val="001971E9"/>
    <w:rsid w:val="00197781"/>
    <w:rsid w:val="001A17FF"/>
    <w:rsid w:val="001A291B"/>
    <w:rsid w:val="001A306E"/>
    <w:rsid w:val="001A3EB1"/>
    <w:rsid w:val="001A452C"/>
    <w:rsid w:val="001A46A2"/>
    <w:rsid w:val="001A5821"/>
    <w:rsid w:val="001A6942"/>
    <w:rsid w:val="001A7166"/>
    <w:rsid w:val="001A7737"/>
    <w:rsid w:val="001B00B4"/>
    <w:rsid w:val="001B06E3"/>
    <w:rsid w:val="001B1FC4"/>
    <w:rsid w:val="001B23B4"/>
    <w:rsid w:val="001B2932"/>
    <w:rsid w:val="001B2BB4"/>
    <w:rsid w:val="001B45A2"/>
    <w:rsid w:val="001B4E43"/>
    <w:rsid w:val="001B6502"/>
    <w:rsid w:val="001B659C"/>
    <w:rsid w:val="001B7BBD"/>
    <w:rsid w:val="001C1626"/>
    <w:rsid w:val="001C2679"/>
    <w:rsid w:val="001C27C1"/>
    <w:rsid w:val="001C29C3"/>
    <w:rsid w:val="001C2E51"/>
    <w:rsid w:val="001C379E"/>
    <w:rsid w:val="001C455A"/>
    <w:rsid w:val="001C5A94"/>
    <w:rsid w:val="001C5D15"/>
    <w:rsid w:val="001C633E"/>
    <w:rsid w:val="001C663F"/>
    <w:rsid w:val="001C7393"/>
    <w:rsid w:val="001D0A32"/>
    <w:rsid w:val="001D0F25"/>
    <w:rsid w:val="001D13EC"/>
    <w:rsid w:val="001D191D"/>
    <w:rsid w:val="001D1E1F"/>
    <w:rsid w:val="001D29D7"/>
    <w:rsid w:val="001D3762"/>
    <w:rsid w:val="001D4500"/>
    <w:rsid w:val="001D4BA2"/>
    <w:rsid w:val="001D79D3"/>
    <w:rsid w:val="001D7D9B"/>
    <w:rsid w:val="001D7F45"/>
    <w:rsid w:val="001E019B"/>
    <w:rsid w:val="001E048A"/>
    <w:rsid w:val="001E35B1"/>
    <w:rsid w:val="001E38B5"/>
    <w:rsid w:val="001E513B"/>
    <w:rsid w:val="001E718B"/>
    <w:rsid w:val="001F2A69"/>
    <w:rsid w:val="001F2FB0"/>
    <w:rsid w:val="001F3A74"/>
    <w:rsid w:val="001F7864"/>
    <w:rsid w:val="00201788"/>
    <w:rsid w:val="0020241E"/>
    <w:rsid w:val="00203583"/>
    <w:rsid w:val="00203FB5"/>
    <w:rsid w:val="002047D5"/>
    <w:rsid w:val="0020523D"/>
    <w:rsid w:val="00205383"/>
    <w:rsid w:val="00205B3E"/>
    <w:rsid w:val="002060D3"/>
    <w:rsid w:val="0020647E"/>
    <w:rsid w:val="00207117"/>
    <w:rsid w:val="002072B2"/>
    <w:rsid w:val="0021070C"/>
    <w:rsid w:val="00210CE5"/>
    <w:rsid w:val="00211495"/>
    <w:rsid w:val="00211BEB"/>
    <w:rsid w:val="00212F4E"/>
    <w:rsid w:val="0021300D"/>
    <w:rsid w:val="002130D8"/>
    <w:rsid w:val="002146A2"/>
    <w:rsid w:val="0021587F"/>
    <w:rsid w:val="0021593D"/>
    <w:rsid w:val="00216794"/>
    <w:rsid w:val="00216FF3"/>
    <w:rsid w:val="0022041A"/>
    <w:rsid w:val="00220DE8"/>
    <w:rsid w:val="0022123A"/>
    <w:rsid w:val="00222788"/>
    <w:rsid w:val="00224C9F"/>
    <w:rsid w:val="00225B61"/>
    <w:rsid w:val="002302C4"/>
    <w:rsid w:val="00230427"/>
    <w:rsid w:val="00231D1E"/>
    <w:rsid w:val="00231FDC"/>
    <w:rsid w:val="00232267"/>
    <w:rsid w:val="002332A5"/>
    <w:rsid w:val="00233392"/>
    <w:rsid w:val="002333B9"/>
    <w:rsid w:val="0023434D"/>
    <w:rsid w:val="002343E8"/>
    <w:rsid w:val="002372D7"/>
    <w:rsid w:val="00237AFE"/>
    <w:rsid w:val="00242438"/>
    <w:rsid w:val="00243A05"/>
    <w:rsid w:val="00244619"/>
    <w:rsid w:val="00245092"/>
    <w:rsid w:val="00246368"/>
    <w:rsid w:val="00246579"/>
    <w:rsid w:val="00246A00"/>
    <w:rsid w:val="00247580"/>
    <w:rsid w:val="00247CF5"/>
    <w:rsid w:val="002513AD"/>
    <w:rsid w:val="0025172F"/>
    <w:rsid w:val="00251E14"/>
    <w:rsid w:val="00252046"/>
    <w:rsid w:val="00253AD7"/>
    <w:rsid w:val="00255D63"/>
    <w:rsid w:val="002570FF"/>
    <w:rsid w:val="00257C34"/>
    <w:rsid w:val="0026454E"/>
    <w:rsid w:val="002667AC"/>
    <w:rsid w:val="00267256"/>
    <w:rsid w:val="002700DA"/>
    <w:rsid w:val="002701DB"/>
    <w:rsid w:val="00270DEC"/>
    <w:rsid w:val="00273CA3"/>
    <w:rsid w:val="00274515"/>
    <w:rsid w:val="002747CF"/>
    <w:rsid w:val="002767F6"/>
    <w:rsid w:val="002768B7"/>
    <w:rsid w:val="0027786E"/>
    <w:rsid w:val="002818EB"/>
    <w:rsid w:val="00281A3D"/>
    <w:rsid w:val="0028230D"/>
    <w:rsid w:val="002823FC"/>
    <w:rsid w:val="00285E94"/>
    <w:rsid w:val="00285F35"/>
    <w:rsid w:val="00286628"/>
    <w:rsid w:val="00287BDA"/>
    <w:rsid w:val="0029154F"/>
    <w:rsid w:val="00291A14"/>
    <w:rsid w:val="00291C8A"/>
    <w:rsid w:val="00292260"/>
    <w:rsid w:val="002930AB"/>
    <w:rsid w:val="00293942"/>
    <w:rsid w:val="00294859"/>
    <w:rsid w:val="00294979"/>
    <w:rsid w:val="00294C78"/>
    <w:rsid w:val="00295AF9"/>
    <w:rsid w:val="00295C60"/>
    <w:rsid w:val="00296516"/>
    <w:rsid w:val="00296939"/>
    <w:rsid w:val="00296D20"/>
    <w:rsid w:val="0029795E"/>
    <w:rsid w:val="00297DD1"/>
    <w:rsid w:val="002A03BC"/>
    <w:rsid w:val="002A12E6"/>
    <w:rsid w:val="002A14E0"/>
    <w:rsid w:val="002A1896"/>
    <w:rsid w:val="002A1BE9"/>
    <w:rsid w:val="002A252D"/>
    <w:rsid w:val="002A50DA"/>
    <w:rsid w:val="002A56F3"/>
    <w:rsid w:val="002A6575"/>
    <w:rsid w:val="002A6715"/>
    <w:rsid w:val="002A77F2"/>
    <w:rsid w:val="002B0CC3"/>
    <w:rsid w:val="002B17D7"/>
    <w:rsid w:val="002B25CD"/>
    <w:rsid w:val="002B295A"/>
    <w:rsid w:val="002B3736"/>
    <w:rsid w:val="002B39E5"/>
    <w:rsid w:val="002B3A6E"/>
    <w:rsid w:val="002B54F6"/>
    <w:rsid w:val="002B59B4"/>
    <w:rsid w:val="002B5FBF"/>
    <w:rsid w:val="002B65F8"/>
    <w:rsid w:val="002B6D06"/>
    <w:rsid w:val="002B7A76"/>
    <w:rsid w:val="002C0105"/>
    <w:rsid w:val="002C0292"/>
    <w:rsid w:val="002C38DA"/>
    <w:rsid w:val="002C44F1"/>
    <w:rsid w:val="002C4C9F"/>
    <w:rsid w:val="002C7DB2"/>
    <w:rsid w:val="002D0F1D"/>
    <w:rsid w:val="002D3AFE"/>
    <w:rsid w:val="002D3F78"/>
    <w:rsid w:val="002D4268"/>
    <w:rsid w:val="002D4DE9"/>
    <w:rsid w:val="002D5CE6"/>
    <w:rsid w:val="002E01EE"/>
    <w:rsid w:val="002E0BEF"/>
    <w:rsid w:val="002E0CCF"/>
    <w:rsid w:val="002E119A"/>
    <w:rsid w:val="002E1C76"/>
    <w:rsid w:val="002E241A"/>
    <w:rsid w:val="002E2489"/>
    <w:rsid w:val="002E5A5B"/>
    <w:rsid w:val="002E7532"/>
    <w:rsid w:val="002F02E3"/>
    <w:rsid w:val="002F04E3"/>
    <w:rsid w:val="002F0655"/>
    <w:rsid w:val="002F0963"/>
    <w:rsid w:val="002F0AE7"/>
    <w:rsid w:val="002F1574"/>
    <w:rsid w:val="002F55D3"/>
    <w:rsid w:val="002F5D35"/>
    <w:rsid w:val="002F63E0"/>
    <w:rsid w:val="003001EF"/>
    <w:rsid w:val="003010A9"/>
    <w:rsid w:val="003011AB"/>
    <w:rsid w:val="0030166C"/>
    <w:rsid w:val="003017E6"/>
    <w:rsid w:val="00303065"/>
    <w:rsid w:val="00303485"/>
    <w:rsid w:val="003039AA"/>
    <w:rsid w:val="00303BE8"/>
    <w:rsid w:val="0030426C"/>
    <w:rsid w:val="00306A18"/>
    <w:rsid w:val="00306D3C"/>
    <w:rsid w:val="00306DB7"/>
    <w:rsid w:val="00307902"/>
    <w:rsid w:val="0031018E"/>
    <w:rsid w:val="00310879"/>
    <w:rsid w:val="003122A1"/>
    <w:rsid w:val="003124F9"/>
    <w:rsid w:val="00313192"/>
    <w:rsid w:val="00317A02"/>
    <w:rsid w:val="00320C42"/>
    <w:rsid w:val="00320D75"/>
    <w:rsid w:val="00322473"/>
    <w:rsid w:val="00322832"/>
    <w:rsid w:val="00322C3D"/>
    <w:rsid w:val="00322C6C"/>
    <w:rsid w:val="00322EC0"/>
    <w:rsid w:val="00323018"/>
    <w:rsid w:val="00323B7F"/>
    <w:rsid w:val="0032454C"/>
    <w:rsid w:val="0032506E"/>
    <w:rsid w:val="00325781"/>
    <w:rsid w:val="00325BC7"/>
    <w:rsid w:val="0032709F"/>
    <w:rsid w:val="0033440B"/>
    <w:rsid w:val="00335CFE"/>
    <w:rsid w:val="00336C3B"/>
    <w:rsid w:val="00340BA1"/>
    <w:rsid w:val="00342455"/>
    <w:rsid w:val="003424A8"/>
    <w:rsid w:val="003425FF"/>
    <w:rsid w:val="00342D0C"/>
    <w:rsid w:val="00343B66"/>
    <w:rsid w:val="00344955"/>
    <w:rsid w:val="003450FA"/>
    <w:rsid w:val="00350039"/>
    <w:rsid w:val="0035189E"/>
    <w:rsid w:val="0035192C"/>
    <w:rsid w:val="00351960"/>
    <w:rsid w:val="003525A8"/>
    <w:rsid w:val="00352DD2"/>
    <w:rsid w:val="00352FE2"/>
    <w:rsid w:val="00356508"/>
    <w:rsid w:val="003567B0"/>
    <w:rsid w:val="00356D56"/>
    <w:rsid w:val="00357C9D"/>
    <w:rsid w:val="0036040F"/>
    <w:rsid w:val="003622B7"/>
    <w:rsid w:val="00362302"/>
    <w:rsid w:val="003624E5"/>
    <w:rsid w:val="0036342C"/>
    <w:rsid w:val="003643B3"/>
    <w:rsid w:val="00364717"/>
    <w:rsid w:val="003666A7"/>
    <w:rsid w:val="00371AA7"/>
    <w:rsid w:val="00371D34"/>
    <w:rsid w:val="003723FC"/>
    <w:rsid w:val="00372CD4"/>
    <w:rsid w:val="0037372A"/>
    <w:rsid w:val="0037380F"/>
    <w:rsid w:val="00374F49"/>
    <w:rsid w:val="003754E4"/>
    <w:rsid w:val="00375EEF"/>
    <w:rsid w:val="00376195"/>
    <w:rsid w:val="003774C8"/>
    <w:rsid w:val="00377E1A"/>
    <w:rsid w:val="00382C66"/>
    <w:rsid w:val="003843A0"/>
    <w:rsid w:val="0038498F"/>
    <w:rsid w:val="0038617F"/>
    <w:rsid w:val="003867B4"/>
    <w:rsid w:val="0038685E"/>
    <w:rsid w:val="0039089F"/>
    <w:rsid w:val="0039213E"/>
    <w:rsid w:val="003931CD"/>
    <w:rsid w:val="00395544"/>
    <w:rsid w:val="00395AB8"/>
    <w:rsid w:val="003962F7"/>
    <w:rsid w:val="003963AA"/>
    <w:rsid w:val="003A0244"/>
    <w:rsid w:val="003A16E0"/>
    <w:rsid w:val="003A3156"/>
    <w:rsid w:val="003A3158"/>
    <w:rsid w:val="003A39B9"/>
    <w:rsid w:val="003A3DB1"/>
    <w:rsid w:val="003A40AE"/>
    <w:rsid w:val="003A4292"/>
    <w:rsid w:val="003A4D3C"/>
    <w:rsid w:val="003A535B"/>
    <w:rsid w:val="003A7925"/>
    <w:rsid w:val="003B001C"/>
    <w:rsid w:val="003B012E"/>
    <w:rsid w:val="003B144C"/>
    <w:rsid w:val="003B1E42"/>
    <w:rsid w:val="003B2CF7"/>
    <w:rsid w:val="003B30FC"/>
    <w:rsid w:val="003B3B54"/>
    <w:rsid w:val="003B696A"/>
    <w:rsid w:val="003C0F5D"/>
    <w:rsid w:val="003C4D8C"/>
    <w:rsid w:val="003C5189"/>
    <w:rsid w:val="003C51AD"/>
    <w:rsid w:val="003C664B"/>
    <w:rsid w:val="003C7794"/>
    <w:rsid w:val="003D06C2"/>
    <w:rsid w:val="003D126A"/>
    <w:rsid w:val="003D14BF"/>
    <w:rsid w:val="003D1721"/>
    <w:rsid w:val="003D1F49"/>
    <w:rsid w:val="003D22A0"/>
    <w:rsid w:val="003D2C3A"/>
    <w:rsid w:val="003D2F99"/>
    <w:rsid w:val="003D3C5D"/>
    <w:rsid w:val="003D3CF5"/>
    <w:rsid w:val="003D3E89"/>
    <w:rsid w:val="003D51B9"/>
    <w:rsid w:val="003D7CB3"/>
    <w:rsid w:val="003E054B"/>
    <w:rsid w:val="003E188D"/>
    <w:rsid w:val="003E1AC6"/>
    <w:rsid w:val="003E3AAA"/>
    <w:rsid w:val="003E404E"/>
    <w:rsid w:val="003E44F5"/>
    <w:rsid w:val="003E535F"/>
    <w:rsid w:val="003E60FC"/>
    <w:rsid w:val="003E664C"/>
    <w:rsid w:val="003E6687"/>
    <w:rsid w:val="003E66C7"/>
    <w:rsid w:val="003E69F0"/>
    <w:rsid w:val="003F013A"/>
    <w:rsid w:val="003F0419"/>
    <w:rsid w:val="003F0C62"/>
    <w:rsid w:val="003F1085"/>
    <w:rsid w:val="003F1272"/>
    <w:rsid w:val="003F1E11"/>
    <w:rsid w:val="003F35C7"/>
    <w:rsid w:val="003F70B0"/>
    <w:rsid w:val="00401997"/>
    <w:rsid w:val="00402B0E"/>
    <w:rsid w:val="00403ADE"/>
    <w:rsid w:val="0040430A"/>
    <w:rsid w:val="00404413"/>
    <w:rsid w:val="004044F2"/>
    <w:rsid w:val="00405336"/>
    <w:rsid w:val="00405409"/>
    <w:rsid w:val="00405784"/>
    <w:rsid w:val="004064BB"/>
    <w:rsid w:val="0040664E"/>
    <w:rsid w:val="00406E19"/>
    <w:rsid w:val="004074B8"/>
    <w:rsid w:val="00407A67"/>
    <w:rsid w:val="004103BC"/>
    <w:rsid w:val="00410451"/>
    <w:rsid w:val="00410A69"/>
    <w:rsid w:val="0041141F"/>
    <w:rsid w:val="00411914"/>
    <w:rsid w:val="00411984"/>
    <w:rsid w:val="004124DE"/>
    <w:rsid w:val="00412D71"/>
    <w:rsid w:val="004147BE"/>
    <w:rsid w:val="00415592"/>
    <w:rsid w:val="00416B4E"/>
    <w:rsid w:val="00417823"/>
    <w:rsid w:val="00417884"/>
    <w:rsid w:val="004205CB"/>
    <w:rsid w:val="00421201"/>
    <w:rsid w:val="00421204"/>
    <w:rsid w:val="00421B16"/>
    <w:rsid w:val="004224D9"/>
    <w:rsid w:val="004226D1"/>
    <w:rsid w:val="00425BF7"/>
    <w:rsid w:val="00426171"/>
    <w:rsid w:val="00427E3E"/>
    <w:rsid w:val="0043042F"/>
    <w:rsid w:val="0043054C"/>
    <w:rsid w:val="0043109C"/>
    <w:rsid w:val="00431F91"/>
    <w:rsid w:val="00432098"/>
    <w:rsid w:val="004335E8"/>
    <w:rsid w:val="00435712"/>
    <w:rsid w:val="00435BB1"/>
    <w:rsid w:val="00436426"/>
    <w:rsid w:val="00436AE3"/>
    <w:rsid w:val="00437180"/>
    <w:rsid w:val="00437BC1"/>
    <w:rsid w:val="00437F3A"/>
    <w:rsid w:val="00440930"/>
    <w:rsid w:val="00440B9F"/>
    <w:rsid w:val="00443509"/>
    <w:rsid w:val="00443999"/>
    <w:rsid w:val="00444A7D"/>
    <w:rsid w:val="00444CD9"/>
    <w:rsid w:val="00445DE0"/>
    <w:rsid w:val="00446F16"/>
    <w:rsid w:val="00447A96"/>
    <w:rsid w:val="00447EAB"/>
    <w:rsid w:val="00451B8D"/>
    <w:rsid w:val="004526B8"/>
    <w:rsid w:val="004558F8"/>
    <w:rsid w:val="00455CBB"/>
    <w:rsid w:val="004568FF"/>
    <w:rsid w:val="00461B03"/>
    <w:rsid w:val="00461D9E"/>
    <w:rsid w:val="00462083"/>
    <w:rsid w:val="0046415A"/>
    <w:rsid w:val="004654B4"/>
    <w:rsid w:val="00466336"/>
    <w:rsid w:val="00466BED"/>
    <w:rsid w:val="0046787C"/>
    <w:rsid w:val="00471470"/>
    <w:rsid w:val="0047147A"/>
    <w:rsid w:val="00471588"/>
    <w:rsid w:val="0047299E"/>
    <w:rsid w:val="00472DA6"/>
    <w:rsid w:val="00473DA4"/>
    <w:rsid w:val="00475DBF"/>
    <w:rsid w:val="00475FD4"/>
    <w:rsid w:val="00477D92"/>
    <w:rsid w:val="00480C23"/>
    <w:rsid w:val="00481211"/>
    <w:rsid w:val="004819BE"/>
    <w:rsid w:val="00481E51"/>
    <w:rsid w:val="00483BF8"/>
    <w:rsid w:val="0048405C"/>
    <w:rsid w:val="0048499D"/>
    <w:rsid w:val="00484E01"/>
    <w:rsid w:val="004854CA"/>
    <w:rsid w:val="00487664"/>
    <w:rsid w:val="0049186C"/>
    <w:rsid w:val="00491CFF"/>
    <w:rsid w:val="00492137"/>
    <w:rsid w:val="00494091"/>
    <w:rsid w:val="0049410F"/>
    <w:rsid w:val="004948B0"/>
    <w:rsid w:val="00494C1F"/>
    <w:rsid w:val="0049509A"/>
    <w:rsid w:val="004952DF"/>
    <w:rsid w:val="00495A85"/>
    <w:rsid w:val="00496A13"/>
    <w:rsid w:val="00496F18"/>
    <w:rsid w:val="00497459"/>
    <w:rsid w:val="0049789B"/>
    <w:rsid w:val="00497944"/>
    <w:rsid w:val="004A0055"/>
    <w:rsid w:val="004A1088"/>
    <w:rsid w:val="004A11C2"/>
    <w:rsid w:val="004A1292"/>
    <w:rsid w:val="004A36A8"/>
    <w:rsid w:val="004A3D51"/>
    <w:rsid w:val="004A4083"/>
    <w:rsid w:val="004A4603"/>
    <w:rsid w:val="004A4EB8"/>
    <w:rsid w:val="004A516F"/>
    <w:rsid w:val="004A695A"/>
    <w:rsid w:val="004B0758"/>
    <w:rsid w:val="004B39FD"/>
    <w:rsid w:val="004B45F6"/>
    <w:rsid w:val="004B52DE"/>
    <w:rsid w:val="004B5B0D"/>
    <w:rsid w:val="004B66A2"/>
    <w:rsid w:val="004B702D"/>
    <w:rsid w:val="004C2259"/>
    <w:rsid w:val="004C259C"/>
    <w:rsid w:val="004C3254"/>
    <w:rsid w:val="004C50C1"/>
    <w:rsid w:val="004C638C"/>
    <w:rsid w:val="004C6DEB"/>
    <w:rsid w:val="004D0042"/>
    <w:rsid w:val="004D07AA"/>
    <w:rsid w:val="004D1688"/>
    <w:rsid w:val="004D1EBB"/>
    <w:rsid w:val="004D21A2"/>
    <w:rsid w:val="004D2A07"/>
    <w:rsid w:val="004D2A3D"/>
    <w:rsid w:val="004D2AC3"/>
    <w:rsid w:val="004D38B3"/>
    <w:rsid w:val="004D3C15"/>
    <w:rsid w:val="004D4807"/>
    <w:rsid w:val="004D5529"/>
    <w:rsid w:val="004D5DEF"/>
    <w:rsid w:val="004D767D"/>
    <w:rsid w:val="004D7B94"/>
    <w:rsid w:val="004E2C0A"/>
    <w:rsid w:val="004E30E7"/>
    <w:rsid w:val="004E435B"/>
    <w:rsid w:val="004E5EAF"/>
    <w:rsid w:val="004E5F12"/>
    <w:rsid w:val="004F0081"/>
    <w:rsid w:val="004F0AC8"/>
    <w:rsid w:val="004F2C7C"/>
    <w:rsid w:val="004F3793"/>
    <w:rsid w:val="004F4056"/>
    <w:rsid w:val="004F42FA"/>
    <w:rsid w:val="004F4472"/>
    <w:rsid w:val="004F7485"/>
    <w:rsid w:val="004F7B0D"/>
    <w:rsid w:val="00500C02"/>
    <w:rsid w:val="00500CBB"/>
    <w:rsid w:val="00501B80"/>
    <w:rsid w:val="00501F23"/>
    <w:rsid w:val="00502C82"/>
    <w:rsid w:val="005048D9"/>
    <w:rsid w:val="00506A42"/>
    <w:rsid w:val="00506DBF"/>
    <w:rsid w:val="00510C65"/>
    <w:rsid w:val="00510D0E"/>
    <w:rsid w:val="00510F80"/>
    <w:rsid w:val="005111CE"/>
    <w:rsid w:val="00512063"/>
    <w:rsid w:val="005122D4"/>
    <w:rsid w:val="00512428"/>
    <w:rsid w:val="005126C3"/>
    <w:rsid w:val="00515264"/>
    <w:rsid w:val="0051585A"/>
    <w:rsid w:val="00515F5F"/>
    <w:rsid w:val="00515FAD"/>
    <w:rsid w:val="005162B9"/>
    <w:rsid w:val="005179ED"/>
    <w:rsid w:val="00521F47"/>
    <w:rsid w:val="005220AD"/>
    <w:rsid w:val="005301B0"/>
    <w:rsid w:val="00531025"/>
    <w:rsid w:val="005335F9"/>
    <w:rsid w:val="00533BD7"/>
    <w:rsid w:val="00534F1D"/>
    <w:rsid w:val="005350B8"/>
    <w:rsid w:val="00535CEF"/>
    <w:rsid w:val="00536707"/>
    <w:rsid w:val="005369FE"/>
    <w:rsid w:val="005400AF"/>
    <w:rsid w:val="005401F0"/>
    <w:rsid w:val="005422D1"/>
    <w:rsid w:val="00542545"/>
    <w:rsid w:val="00542573"/>
    <w:rsid w:val="00542DDC"/>
    <w:rsid w:val="00543349"/>
    <w:rsid w:val="00544AF3"/>
    <w:rsid w:val="00544F81"/>
    <w:rsid w:val="0054509F"/>
    <w:rsid w:val="00545314"/>
    <w:rsid w:val="0054617B"/>
    <w:rsid w:val="005468A8"/>
    <w:rsid w:val="00546E12"/>
    <w:rsid w:val="00547EFD"/>
    <w:rsid w:val="00550AD6"/>
    <w:rsid w:val="00550D80"/>
    <w:rsid w:val="00552571"/>
    <w:rsid w:val="0055362F"/>
    <w:rsid w:val="005536C1"/>
    <w:rsid w:val="00553CCB"/>
    <w:rsid w:val="00555D56"/>
    <w:rsid w:val="00556168"/>
    <w:rsid w:val="00556E9D"/>
    <w:rsid w:val="00557509"/>
    <w:rsid w:val="00557587"/>
    <w:rsid w:val="00557BC7"/>
    <w:rsid w:val="00561C95"/>
    <w:rsid w:val="00563304"/>
    <w:rsid w:val="00563736"/>
    <w:rsid w:val="00563C7E"/>
    <w:rsid w:val="00563CC9"/>
    <w:rsid w:val="00564264"/>
    <w:rsid w:val="005663C3"/>
    <w:rsid w:val="00566D24"/>
    <w:rsid w:val="00567E73"/>
    <w:rsid w:val="005707C9"/>
    <w:rsid w:val="00570D73"/>
    <w:rsid w:val="005713D5"/>
    <w:rsid w:val="005715F1"/>
    <w:rsid w:val="005728EB"/>
    <w:rsid w:val="00572C12"/>
    <w:rsid w:val="0057411A"/>
    <w:rsid w:val="005751FE"/>
    <w:rsid w:val="00575EFC"/>
    <w:rsid w:val="00576687"/>
    <w:rsid w:val="0057692B"/>
    <w:rsid w:val="00582993"/>
    <w:rsid w:val="00583D9F"/>
    <w:rsid w:val="00584ACD"/>
    <w:rsid w:val="00584DDB"/>
    <w:rsid w:val="00585FF7"/>
    <w:rsid w:val="005862AF"/>
    <w:rsid w:val="00586FDB"/>
    <w:rsid w:val="00587160"/>
    <w:rsid w:val="00587646"/>
    <w:rsid w:val="00587C82"/>
    <w:rsid w:val="00590296"/>
    <w:rsid w:val="0059088B"/>
    <w:rsid w:val="00591620"/>
    <w:rsid w:val="00592869"/>
    <w:rsid w:val="005934D3"/>
    <w:rsid w:val="00593A28"/>
    <w:rsid w:val="00593D3C"/>
    <w:rsid w:val="005940A3"/>
    <w:rsid w:val="00594142"/>
    <w:rsid w:val="00594296"/>
    <w:rsid w:val="00595B8C"/>
    <w:rsid w:val="005968B5"/>
    <w:rsid w:val="005973F4"/>
    <w:rsid w:val="005975BA"/>
    <w:rsid w:val="005976E4"/>
    <w:rsid w:val="005A02EB"/>
    <w:rsid w:val="005A39D5"/>
    <w:rsid w:val="005A4569"/>
    <w:rsid w:val="005A4B08"/>
    <w:rsid w:val="005A6712"/>
    <w:rsid w:val="005A79A8"/>
    <w:rsid w:val="005B1737"/>
    <w:rsid w:val="005B30E3"/>
    <w:rsid w:val="005B57D7"/>
    <w:rsid w:val="005B6E4F"/>
    <w:rsid w:val="005B773E"/>
    <w:rsid w:val="005C07BF"/>
    <w:rsid w:val="005C0992"/>
    <w:rsid w:val="005C1904"/>
    <w:rsid w:val="005C1925"/>
    <w:rsid w:val="005C2063"/>
    <w:rsid w:val="005C23F7"/>
    <w:rsid w:val="005C2B43"/>
    <w:rsid w:val="005C33A7"/>
    <w:rsid w:val="005C3462"/>
    <w:rsid w:val="005C34A8"/>
    <w:rsid w:val="005C38B0"/>
    <w:rsid w:val="005C4214"/>
    <w:rsid w:val="005C4386"/>
    <w:rsid w:val="005C5D25"/>
    <w:rsid w:val="005C75B6"/>
    <w:rsid w:val="005D07D8"/>
    <w:rsid w:val="005D1149"/>
    <w:rsid w:val="005D143F"/>
    <w:rsid w:val="005D27A7"/>
    <w:rsid w:val="005D2B5B"/>
    <w:rsid w:val="005D3303"/>
    <w:rsid w:val="005D3579"/>
    <w:rsid w:val="005D459B"/>
    <w:rsid w:val="005D58F4"/>
    <w:rsid w:val="005D76CB"/>
    <w:rsid w:val="005D777B"/>
    <w:rsid w:val="005D7827"/>
    <w:rsid w:val="005D7E86"/>
    <w:rsid w:val="005D7EC8"/>
    <w:rsid w:val="005E0593"/>
    <w:rsid w:val="005E110A"/>
    <w:rsid w:val="005E110C"/>
    <w:rsid w:val="005E4011"/>
    <w:rsid w:val="005E4D90"/>
    <w:rsid w:val="005E528D"/>
    <w:rsid w:val="005E559D"/>
    <w:rsid w:val="005E59B2"/>
    <w:rsid w:val="005E5DBD"/>
    <w:rsid w:val="005E5EE1"/>
    <w:rsid w:val="005E5F10"/>
    <w:rsid w:val="005E6116"/>
    <w:rsid w:val="005F20A5"/>
    <w:rsid w:val="005F2C0C"/>
    <w:rsid w:val="005F2C47"/>
    <w:rsid w:val="005F2F38"/>
    <w:rsid w:val="005F337B"/>
    <w:rsid w:val="005F4634"/>
    <w:rsid w:val="005F6741"/>
    <w:rsid w:val="005F7BE4"/>
    <w:rsid w:val="00600122"/>
    <w:rsid w:val="00600B0A"/>
    <w:rsid w:val="00600F9D"/>
    <w:rsid w:val="006022F5"/>
    <w:rsid w:val="0060281F"/>
    <w:rsid w:val="00602DA0"/>
    <w:rsid w:val="00603180"/>
    <w:rsid w:val="0060324B"/>
    <w:rsid w:val="00604546"/>
    <w:rsid w:val="0060486C"/>
    <w:rsid w:val="0060583A"/>
    <w:rsid w:val="006062DC"/>
    <w:rsid w:val="00607275"/>
    <w:rsid w:val="00607897"/>
    <w:rsid w:val="00607CEB"/>
    <w:rsid w:val="00610040"/>
    <w:rsid w:val="0061008E"/>
    <w:rsid w:val="006101FC"/>
    <w:rsid w:val="00610BF3"/>
    <w:rsid w:val="00613382"/>
    <w:rsid w:val="00613D49"/>
    <w:rsid w:val="0061595E"/>
    <w:rsid w:val="00615BE5"/>
    <w:rsid w:val="00617966"/>
    <w:rsid w:val="00620796"/>
    <w:rsid w:val="00620811"/>
    <w:rsid w:val="006224BD"/>
    <w:rsid w:val="00622529"/>
    <w:rsid w:val="0062374A"/>
    <w:rsid w:val="00623DB3"/>
    <w:rsid w:val="006250F2"/>
    <w:rsid w:val="00625B79"/>
    <w:rsid w:val="00625D33"/>
    <w:rsid w:val="006260C6"/>
    <w:rsid w:val="00626B8B"/>
    <w:rsid w:val="006275A8"/>
    <w:rsid w:val="00627BB4"/>
    <w:rsid w:val="006300C9"/>
    <w:rsid w:val="00630D8D"/>
    <w:rsid w:val="006313B1"/>
    <w:rsid w:val="006324CA"/>
    <w:rsid w:val="00634402"/>
    <w:rsid w:val="00635053"/>
    <w:rsid w:val="00636853"/>
    <w:rsid w:val="00636C26"/>
    <w:rsid w:val="006401A0"/>
    <w:rsid w:val="00640D0D"/>
    <w:rsid w:val="00641663"/>
    <w:rsid w:val="00641A9A"/>
    <w:rsid w:val="00641F9A"/>
    <w:rsid w:val="006440FB"/>
    <w:rsid w:val="0064438E"/>
    <w:rsid w:val="00644453"/>
    <w:rsid w:val="00645D43"/>
    <w:rsid w:val="00646B5A"/>
    <w:rsid w:val="0064726E"/>
    <w:rsid w:val="006474C8"/>
    <w:rsid w:val="006476E1"/>
    <w:rsid w:val="00650BD9"/>
    <w:rsid w:val="006510DE"/>
    <w:rsid w:val="0065170B"/>
    <w:rsid w:val="006526EF"/>
    <w:rsid w:val="00652954"/>
    <w:rsid w:val="00652DD3"/>
    <w:rsid w:val="00654144"/>
    <w:rsid w:val="00654564"/>
    <w:rsid w:val="00654AEE"/>
    <w:rsid w:val="0065502F"/>
    <w:rsid w:val="00655796"/>
    <w:rsid w:val="00655C31"/>
    <w:rsid w:val="00656EB3"/>
    <w:rsid w:val="00660938"/>
    <w:rsid w:val="00661F5E"/>
    <w:rsid w:val="0066316D"/>
    <w:rsid w:val="006633F3"/>
    <w:rsid w:val="00663E4F"/>
    <w:rsid w:val="00663FD3"/>
    <w:rsid w:val="00664393"/>
    <w:rsid w:val="0066454A"/>
    <w:rsid w:val="00664693"/>
    <w:rsid w:val="006661F1"/>
    <w:rsid w:val="00666915"/>
    <w:rsid w:val="00666F96"/>
    <w:rsid w:val="00667231"/>
    <w:rsid w:val="006679B4"/>
    <w:rsid w:val="00670A50"/>
    <w:rsid w:val="00670F3E"/>
    <w:rsid w:val="00671046"/>
    <w:rsid w:val="00671170"/>
    <w:rsid w:val="006712BD"/>
    <w:rsid w:val="006723B2"/>
    <w:rsid w:val="00672767"/>
    <w:rsid w:val="0067537E"/>
    <w:rsid w:val="00676D5E"/>
    <w:rsid w:val="006816D7"/>
    <w:rsid w:val="00681D1A"/>
    <w:rsid w:val="00682B63"/>
    <w:rsid w:val="00683DAD"/>
    <w:rsid w:val="00686853"/>
    <w:rsid w:val="006900A5"/>
    <w:rsid w:val="00690718"/>
    <w:rsid w:val="00693040"/>
    <w:rsid w:val="006931A3"/>
    <w:rsid w:val="00693647"/>
    <w:rsid w:val="00694717"/>
    <w:rsid w:val="0069640A"/>
    <w:rsid w:val="006967CD"/>
    <w:rsid w:val="00697579"/>
    <w:rsid w:val="00697ADF"/>
    <w:rsid w:val="006A0A00"/>
    <w:rsid w:val="006A33E8"/>
    <w:rsid w:val="006A354B"/>
    <w:rsid w:val="006A3F4D"/>
    <w:rsid w:val="006A58C7"/>
    <w:rsid w:val="006A79E8"/>
    <w:rsid w:val="006A7C26"/>
    <w:rsid w:val="006B027C"/>
    <w:rsid w:val="006B0756"/>
    <w:rsid w:val="006B4A79"/>
    <w:rsid w:val="006B54E2"/>
    <w:rsid w:val="006B5C3F"/>
    <w:rsid w:val="006B6DD2"/>
    <w:rsid w:val="006B6FE7"/>
    <w:rsid w:val="006C1D02"/>
    <w:rsid w:val="006C243E"/>
    <w:rsid w:val="006C3C58"/>
    <w:rsid w:val="006C4002"/>
    <w:rsid w:val="006C4A22"/>
    <w:rsid w:val="006C5089"/>
    <w:rsid w:val="006C5E34"/>
    <w:rsid w:val="006C728B"/>
    <w:rsid w:val="006C749C"/>
    <w:rsid w:val="006D0499"/>
    <w:rsid w:val="006D2473"/>
    <w:rsid w:val="006D255B"/>
    <w:rsid w:val="006D4B1A"/>
    <w:rsid w:val="006D4CA3"/>
    <w:rsid w:val="006D587B"/>
    <w:rsid w:val="006D6091"/>
    <w:rsid w:val="006D62F9"/>
    <w:rsid w:val="006D7B59"/>
    <w:rsid w:val="006D7C2E"/>
    <w:rsid w:val="006E0832"/>
    <w:rsid w:val="006E0AC2"/>
    <w:rsid w:val="006E5654"/>
    <w:rsid w:val="006E7255"/>
    <w:rsid w:val="006F0445"/>
    <w:rsid w:val="006F08AB"/>
    <w:rsid w:val="006F0C4C"/>
    <w:rsid w:val="006F0D5D"/>
    <w:rsid w:val="006F0F17"/>
    <w:rsid w:val="006F1055"/>
    <w:rsid w:val="006F12D9"/>
    <w:rsid w:val="006F1931"/>
    <w:rsid w:val="006F2A5D"/>
    <w:rsid w:val="006F4CA7"/>
    <w:rsid w:val="006F4F7E"/>
    <w:rsid w:val="006F5135"/>
    <w:rsid w:val="006F51C9"/>
    <w:rsid w:val="006F5846"/>
    <w:rsid w:val="006F7737"/>
    <w:rsid w:val="006F7F01"/>
    <w:rsid w:val="0070010E"/>
    <w:rsid w:val="007002D7"/>
    <w:rsid w:val="007003EB"/>
    <w:rsid w:val="00701961"/>
    <w:rsid w:val="00703546"/>
    <w:rsid w:val="007050E0"/>
    <w:rsid w:val="00705523"/>
    <w:rsid w:val="00706684"/>
    <w:rsid w:val="00706E60"/>
    <w:rsid w:val="00706F1A"/>
    <w:rsid w:val="00707379"/>
    <w:rsid w:val="00707453"/>
    <w:rsid w:val="007106B0"/>
    <w:rsid w:val="00712D16"/>
    <w:rsid w:val="0071478D"/>
    <w:rsid w:val="00715124"/>
    <w:rsid w:val="00715FF4"/>
    <w:rsid w:val="00716B75"/>
    <w:rsid w:val="00716BE5"/>
    <w:rsid w:val="00720108"/>
    <w:rsid w:val="0072136D"/>
    <w:rsid w:val="007215F0"/>
    <w:rsid w:val="00722125"/>
    <w:rsid w:val="007228ED"/>
    <w:rsid w:val="00723B2C"/>
    <w:rsid w:val="0072455C"/>
    <w:rsid w:val="00725A5A"/>
    <w:rsid w:val="0072654F"/>
    <w:rsid w:val="00726C8D"/>
    <w:rsid w:val="00726EFF"/>
    <w:rsid w:val="0073096B"/>
    <w:rsid w:val="0073367B"/>
    <w:rsid w:val="007344ED"/>
    <w:rsid w:val="00735303"/>
    <w:rsid w:val="00736067"/>
    <w:rsid w:val="00736519"/>
    <w:rsid w:val="00737762"/>
    <w:rsid w:val="00740049"/>
    <w:rsid w:val="007407F9"/>
    <w:rsid w:val="00740D00"/>
    <w:rsid w:val="00741168"/>
    <w:rsid w:val="007415CD"/>
    <w:rsid w:val="00741994"/>
    <w:rsid w:val="007419CD"/>
    <w:rsid w:val="00742DB8"/>
    <w:rsid w:val="00743719"/>
    <w:rsid w:val="00743FE7"/>
    <w:rsid w:val="00744D01"/>
    <w:rsid w:val="00745002"/>
    <w:rsid w:val="0074581C"/>
    <w:rsid w:val="007462F3"/>
    <w:rsid w:val="00746852"/>
    <w:rsid w:val="00746AE6"/>
    <w:rsid w:val="00746BEA"/>
    <w:rsid w:val="00747A2B"/>
    <w:rsid w:val="00747D3F"/>
    <w:rsid w:val="00750736"/>
    <w:rsid w:val="00751450"/>
    <w:rsid w:val="00752213"/>
    <w:rsid w:val="007547EE"/>
    <w:rsid w:val="007552A3"/>
    <w:rsid w:val="007558FE"/>
    <w:rsid w:val="007559F7"/>
    <w:rsid w:val="00756116"/>
    <w:rsid w:val="0075630B"/>
    <w:rsid w:val="00756A6D"/>
    <w:rsid w:val="00756E4D"/>
    <w:rsid w:val="00757931"/>
    <w:rsid w:val="00757B3B"/>
    <w:rsid w:val="00760038"/>
    <w:rsid w:val="00760B3E"/>
    <w:rsid w:val="007616F5"/>
    <w:rsid w:val="00761891"/>
    <w:rsid w:val="00761C85"/>
    <w:rsid w:val="00762385"/>
    <w:rsid w:val="00765D51"/>
    <w:rsid w:val="00765F4D"/>
    <w:rsid w:val="0076625D"/>
    <w:rsid w:val="00766D65"/>
    <w:rsid w:val="00770870"/>
    <w:rsid w:val="00771512"/>
    <w:rsid w:val="00772A2F"/>
    <w:rsid w:val="00773530"/>
    <w:rsid w:val="007735E0"/>
    <w:rsid w:val="0077509D"/>
    <w:rsid w:val="00775C53"/>
    <w:rsid w:val="00780260"/>
    <w:rsid w:val="00780492"/>
    <w:rsid w:val="00781210"/>
    <w:rsid w:val="0078231D"/>
    <w:rsid w:val="00782331"/>
    <w:rsid w:val="00783334"/>
    <w:rsid w:val="007838D0"/>
    <w:rsid w:val="00785324"/>
    <w:rsid w:val="00786335"/>
    <w:rsid w:val="0078720E"/>
    <w:rsid w:val="00791411"/>
    <w:rsid w:val="00791D4C"/>
    <w:rsid w:val="007925E9"/>
    <w:rsid w:val="007939CF"/>
    <w:rsid w:val="00793FC0"/>
    <w:rsid w:val="00795E28"/>
    <w:rsid w:val="00796D0E"/>
    <w:rsid w:val="007972E7"/>
    <w:rsid w:val="00797FD2"/>
    <w:rsid w:val="007A0ACF"/>
    <w:rsid w:val="007A0EB3"/>
    <w:rsid w:val="007A2022"/>
    <w:rsid w:val="007A2591"/>
    <w:rsid w:val="007A2909"/>
    <w:rsid w:val="007A2A1C"/>
    <w:rsid w:val="007A3C68"/>
    <w:rsid w:val="007A3E2F"/>
    <w:rsid w:val="007A3F49"/>
    <w:rsid w:val="007A4884"/>
    <w:rsid w:val="007A48C4"/>
    <w:rsid w:val="007A5C62"/>
    <w:rsid w:val="007A6BF5"/>
    <w:rsid w:val="007A72AD"/>
    <w:rsid w:val="007B46D5"/>
    <w:rsid w:val="007B4970"/>
    <w:rsid w:val="007B4F95"/>
    <w:rsid w:val="007B5830"/>
    <w:rsid w:val="007B644D"/>
    <w:rsid w:val="007B7530"/>
    <w:rsid w:val="007B7CE0"/>
    <w:rsid w:val="007C15CB"/>
    <w:rsid w:val="007C1D7E"/>
    <w:rsid w:val="007C20BC"/>
    <w:rsid w:val="007C256D"/>
    <w:rsid w:val="007C2834"/>
    <w:rsid w:val="007C2F0E"/>
    <w:rsid w:val="007C2FD9"/>
    <w:rsid w:val="007C394B"/>
    <w:rsid w:val="007C3FDA"/>
    <w:rsid w:val="007C4100"/>
    <w:rsid w:val="007C4622"/>
    <w:rsid w:val="007C4760"/>
    <w:rsid w:val="007C6AF2"/>
    <w:rsid w:val="007C7148"/>
    <w:rsid w:val="007C72CD"/>
    <w:rsid w:val="007D1279"/>
    <w:rsid w:val="007D1CAA"/>
    <w:rsid w:val="007D1D8F"/>
    <w:rsid w:val="007D269A"/>
    <w:rsid w:val="007D31FA"/>
    <w:rsid w:val="007D35FB"/>
    <w:rsid w:val="007D3701"/>
    <w:rsid w:val="007D39F0"/>
    <w:rsid w:val="007D3CF2"/>
    <w:rsid w:val="007D45B0"/>
    <w:rsid w:val="007D6400"/>
    <w:rsid w:val="007D6790"/>
    <w:rsid w:val="007D6A4D"/>
    <w:rsid w:val="007D6C80"/>
    <w:rsid w:val="007D7C26"/>
    <w:rsid w:val="007E15CF"/>
    <w:rsid w:val="007E20B2"/>
    <w:rsid w:val="007E27A2"/>
    <w:rsid w:val="007E4107"/>
    <w:rsid w:val="007E56C2"/>
    <w:rsid w:val="007E59A7"/>
    <w:rsid w:val="007E5E85"/>
    <w:rsid w:val="007E60D0"/>
    <w:rsid w:val="007E65AC"/>
    <w:rsid w:val="007F0EFE"/>
    <w:rsid w:val="007F3CB7"/>
    <w:rsid w:val="007F604C"/>
    <w:rsid w:val="007F638D"/>
    <w:rsid w:val="00800070"/>
    <w:rsid w:val="00800F2A"/>
    <w:rsid w:val="00800F6D"/>
    <w:rsid w:val="00801AFE"/>
    <w:rsid w:val="00802DA6"/>
    <w:rsid w:val="008035FB"/>
    <w:rsid w:val="00804363"/>
    <w:rsid w:val="00804738"/>
    <w:rsid w:val="00804746"/>
    <w:rsid w:val="008052E9"/>
    <w:rsid w:val="00805E31"/>
    <w:rsid w:val="0080606F"/>
    <w:rsid w:val="008062A6"/>
    <w:rsid w:val="008072A3"/>
    <w:rsid w:val="0080766A"/>
    <w:rsid w:val="00807B2D"/>
    <w:rsid w:val="00810B7C"/>
    <w:rsid w:val="00811788"/>
    <w:rsid w:val="00811DD3"/>
    <w:rsid w:val="00813C98"/>
    <w:rsid w:val="00815298"/>
    <w:rsid w:val="0081558E"/>
    <w:rsid w:val="00816176"/>
    <w:rsid w:val="00816543"/>
    <w:rsid w:val="0081726B"/>
    <w:rsid w:val="008203BB"/>
    <w:rsid w:val="00820445"/>
    <w:rsid w:val="00820AD9"/>
    <w:rsid w:val="00822FDE"/>
    <w:rsid w:val="00823B61"/>
    <w:rsid w:val="00823ECB"/>
    <w:rsid w:val="00824844"/>
    <w:rsid w:val="00826444"/>
    <w:rsid w:val="00827E78"/>
    <w:rsid w:val="008300E1"/>
    <w:rsid w:val="00831948"/>
    <w:rsid w:val="00831A2E"/>
    <w:rsid w:val="00832216"/>
    <w:rsid w:val="008330DF"/>
    <w:rsid w:val="008331E0"/>
    <w:rsid w:val="0083342A"/>
    <w:rsid w:val="00834E05"/>
    <w:rsid w:val="00834E23"/>
    <w:rsid w:val="00836700"/>
    <w:rsid w:val="00836AF2"/>
    <w:rsid w:val="0083787A"/>
    <w:rsid w:val="00837B20"/>
    <w:rsid w:val="00837F0F"/>
    <w:rsid w:val="00840207"/>
    <w:rsid w:val="0084078D"/>
    <w:rsid w:val="00842CF1"/>
    <w:rsid w:val="00842D35"/>
    <w:rsid w:val="00842DD7"/>
    <w:rsid w:val="00843752"/>
    <w:rsid w:val="00845B78"/>
    <w:rsid w:val="00845D8D"/>
    <w:rsid w:val="00845EB2"/>
    <w:rsid w:val="00850EEE"/>
    <w:rsid w:val="00851B34"/>
    <w:rsid w:val="00851CF3"/>
    <w:rsid w:val="008525B2"/>
    <w:rsid w:val="00853D80"/>
    <w:rsid w:val="00854207"/>
    <w:rsid w:val="00854922"/>
    <w:rsid w:val="00854F5F"/>
    <w:rsid w:val="008567A9"/>
    <w:rsid w:val="008569E3"/>
    <w:rsid w:val="00856E40"/>
    <w:rsid w:val="00857EC5"/>
    <w:rsid w:val="00860508"/>
    <w:rsid w:val="00860543"/>
    <w:rsid w:val="008609D0"/>
    <w:rsid w:val="00861A38"/>
    <w:rsid w:val="0086389E"/>
    <w:rsid w:val="00863DB2"/>
    <w:rsid w:val="00865781"/>
    <w:rsid w:val="00865B5E"/>
    <w:rsid w:val="00867C37"/>
    <w:rsid w:val="00867D87"/>
    <w:rsid w:val="00870A88"/>
    <w:rsid w:val="00870BBC"/>
    <w:rsid w:val="0087150A"/>
    <w:rsid w:val="00872E99"/>
    <w:rsid w:val="0087389D"/>
    <w:rsid w:val="0087495F"/>
    <w:rsid w:val="0087680C"/>
    <w:rsid w:val="00877101"/>
    <w:rsid w:val="00877381"/>
    <w:rsid w:val="00880EB9"/>
    <w:rsid w:val="00881462"/>
    <w:rsid w:val="00881487"/>
    <w:rsid w:val="00881EAC"/>
    <w:rsid w:val="008821CC"/>
    <w:rsid w:val="00884CF0"/>
    <w:rsid w:val="008859DF"/>
    <w:rsid w:val="00885B50"/>
    <w:rsid w:val="00885CAC"/>
    <w:rsid w:val="00886DBD"/>
    <w:rsid w:val="00887333"/>
    <w:rsid w:val="0089027C"/>
    <w:rsid w:val="008904D8"/>
    <w:rsid w:val="008928C3"/>
    <w:rsid w:val="008932C3"/>
    <w:rsid w:val="00893D4F"/>
    <w:rsid w:val="00893FC9"/>
    <w:rsid w:val="00894E79"/>
    <w:rsid w:val="00896F39"/>
    <w:rsid w:val="00897763"/>
    <w:rsid w:val="00897D6E"/>
    <w:rsid w:val="008A04F7"/>
    <w:rsid w:val="008A0ECB"/>
    <w:rsid w:val="008A19C3"/>
    <w:rsid w:val="008A2436"/>
    <w:rsid w:val="008A2A01"/>
    <w:rsid w:val="008A2C47"/>
    <w:rsid w:val="008A330D"/>
    <w:rsid w:val="008A5624"/>
    <w:rsid w:val="008A606F"/>
    <w:rsid w:val="008A6216"/>
    <w:rsid w:val="008B03D3"/>
    <w:rsid w:val="008B0A45"/>
    <w:rsid w:val="008B18BA"/>
    <w:rsid w:val="008B2092"/>
    <w:rsid w:val="008B23B9"/>
    <w:rsid w:val="008B4414"/>
    <w:rsid w:val="008B572C"/>
    <w:rsid w:val="008B65E0"/>
    <w:rsid w:val="008B6850"/>
    <w:rsid w:val="008C119B"/>
    <w:rsid w:val="008C1DB4"/>
    <w:rsid w:val="008C2518"/>
    <w:rsid w:val="008C34F6"/>
    <w:rsid w:val="008C4CF1"/>
    <w:rsid w:val="008C5841"/>
    <w:rsid w:val="008C77FD"/>
    <w:rsid w:val="008C78A2"/>
    <w:rsid w:val="008C7FF4"/>
    <w:rsid w:val="008D0B8E"/>
    <w:rsid w:val="008D0E80"/>
    <w:rsid w:val="008D1757"/>
    <w:rsid w:val="008D1A30"/>
    <w:rsid w:val="008D5A77"/>
    <w:rsid w:val="008E33D2"/>
    <w:rsid w:val="008E3775"/>
    <w:rsid w:val="008E39A4"/>
    <w:rsid w:val="008E4A05"/>
    <w:rsid w:val="008E53BF"/>
    <w:rsid w:val="008E5511"/>
    <w:rsid w:val="008F041B"/>
    <w:rsid w:val="008F3BFD"/>
    <w:rsid w:val="008F5490"/>
    <w:rsid w:val="008F5C27"/>
    <w:rsid w:val="008F5F0A"/>
    <w:rsid w:val="00901F2A"/>
    <w:rsid w:val="00902222"/>
    <w:rsid w:val="00904D3F"/>
    <w:rsid w:val="00905162"/>
    <w:rsid w:val="00906795"/>
    <w:rsid w:val="00906D95"/>
    <w:rsid w:val="00906F57"/>
    <w:rsid w:val="00913EE1"/>
    <w:rsid w:val="00914167"/>
    <w:rsid w:val="00914671"/>
    <w:rsid w:val="00914A42"/>
    <w:rsid w:val="00914A60"/>
    <w:rsid w:val="00915E2C"/>
    <w:rsid w:val="00916AB9"/>
    <w:rsid w:val="0091731F"/>
    <w:rsid w:val="009176BE"/>
    <w:rsid w:val="00920A1C"/>
    <w:rsid w:val="00920B6D"/>
    <w:rsid w:val="00921EC7"/>
    <w:rsid w:val="009221E3"/>
    <w:rsid w:val="00922D92"/>
    <w:rsid w:val="00922ECD"/>
    <w:rsid w:val="00924343"/>
    <w:rsid w:val="00924559"/>
    <w:rsid w:val="00927E3B"/>
    <w:rsid w:val="00930B73"/>
    <w:rsid w:val="00930FAE"/>
    <w:rsid w:val="00931937"/>
    <w:rsid w:val="009326C9"/>
    <w:rsid w:val="00932844"/>
    <w:rsid w:val="00932FE8"/>
    <w:rsid w:val="009339B9"/>
    <w:rsid w:val="009350B0"/>
    <w:rsid w:val="009353BA"/>
    <w:rsid w:val="0093580B"/>
    <w:rsid w:val="009372FB"/>
    <w:rsid w:val="00937A21"/>
    <w:rsid w:val="0094170D"/>
    <w:rsid w:val="0094359B"/>
    <w:rsid w:val="0094377B"/>
    <w:rsid w:val="00943C97"/>
    <w:rsid w:val="009460AB"/>
    <w:rsid w:val="0095026E"/>
    <w:rsid w:val="00950ACE"/>
    <w:rsid w:val="00951A3A"/>
    <w:rsid w:val="00952CAB"/>
    <w:rsid w:val="00954830"/>
    <w:rsid w:val="00954874"/>
    <w:rsid w:val="00954F89"/>
    <w:rsid w:val="009573E8"/>
    <w:rsid w:val="00957841"/>
    <w:rsid w:val="0096093A"/>
    <w:rsid w:val="00962671"/>
    <w:rsid w:val="0096283F"/>
    <w:rsid w:val="0096290A"/>
    <w:rsid w:val="00962D03"/>
    <w:rsid w:val="00964570"/>
    <w:rsid w:val="009654F2"/>
    <w:rsid w:val="009668D4"/>
    <w:rsid w:val="0096729A"/>
    <w:rsid w:val="009679EA"/>
    <w:rsid w:val="00967B43"/>
    <w:rsid w:val="00970023"/>
    <w:rsid w:val="00972D12"/>
    <w:rsid w:val="0097303E"/>
    <w:rsid w:val="009758E6"/>
    <w:rsid w:val="00976602"/>
    <w:rsid w:val="009779A3"/>
    <w:rsid w:val="00977B63"/>
    <w:rsid w:val="00980204"/>
    <w:rsid w:val="009808DB"/>
    <w:rsid w:val="00980C9F"/>
    <w:rsid w:val="00981876"/>
    <w:rsid w:val="00982C77"/>
    <w:rsid w:val="009838BE"/>
    <w:rsid w:val="00983950"/>
    <w:rsid w:val="00983E9C"/>
    <w:rsid w:val="009850AA"/>
    <w:rsid w:val="0098515D"/>
    <w:rsid w:val="009873CE"/>
    <w:rsid w:val="009908A3"/>
    <w:rsid w:val="00990B43"/>
    <w:rsid w:val="009912F7"/>
    <w:rsid w:val="00991787"/>
    <w:rsid w:val="00992650"/>
    <w:rsid w:val="00993A33"/>
    <w:rsid w:val="00993C6E"/>
    <w:rsid w:val="00993D95"/>
    <w:rsid w:val="009951CE"/>
    <w:rsid w:val="00995449"/>
    <w:rsid w:val="00996593"/>
    <w:rsid w:val="0099660F"/>
    <w:rsid w:val="009969D0"/>
    <w:rsid w:val="0099762B"/>
    <w:rsid w:val="009A0038"/>
    <w:rsid w:val="009A185C"/>
    <w:rsid w:val="009A1B5A"/>
    <w:rsid w:val="009A20D9"/>
    <w:rsid w:val="009A24CB"/>
    <w:rsid w:val="009A382E"/>
    <w:rsid w:val="009A48F4"/>
    <w:rsid w:val="009A492E"/>
    <w:rsid w:val="009A5920"/>
    <w:rsid w:val="009A6A61"/>
    <w:rsid w:val="009A6FD7"/>
    <w:rsid w:val="009B103A"/>
    <w:rsid w:val="009B179F"/>
    <w:rsid w:val="009B18F4"/>
    <w:rsid w:val="009B2D52"/>
    <w:rsid w:val="009B387C"/>
    <w:rsid w:val="009B416B"/>
    <w:rsid w:val="009B41E7"/>
    <w:rsid w:val="009B728E"/>
    <w:rsid w:val="009C0B90"/>
    <w:rsid w:val="009C2F14"/>
    <w:rsid w:val="009C480E"/>
    <w:rsid w:val="009C5012"/>
    <w:rsid w:val="009C521F"/>
    <w:rsid w:val="009C708B"/>
    <w:rsid w:val="009C7852"/>
    <w:rsid w:val="009D22DA"/>
    <w:rsid w:val="009D3352"/>
    <w:rsid w:val="009D3812"/>
    <w:rsid w:val="009D3F71"/>
    <w:rsid w:val="009D4E03"/>
    <w:rsid w:val="009D4FA2"/>
    <w:rsid w:val="009D55FF"/>
    <w:rsid w:val="009D6188"/>
    <w:rsid w:val="009D7C03"/>
    <w:rsid w:val="009D7D98"/>
    <w:rsid w:val="009E08CD"/>
    <w:rsid w:val="009E1788"/>
    <w:rsid w:val="009E390B"/>
    <w:rsid w:val="009E4028"/>
    <w:rsid w:val="009E418D"/>
    <w:rsid w:val="009E4220"/>
    <w:rsid w:val="009E4BE9"/>
    <w:rsid w:val="009E4E6C"/>
    <w:rsid w:val="009E540F"/>
    <w:rsid w:val="009E68AB"/>
    <w:rsid w:val="009E7E63"/>
    <w:rsid w:val="009F16E0"/>
    <w:rsid w:val="009F1BFE"/>
    <w:rsid w:val="009F244D"/>
    <w:rsid w:val="009F48D7"/>
    <w:rsid w:val="009F5A9E"/>
    <w:rsid w:val="009F69F3"/>
    <w:rsid w:val="009F6AC9"/>
    <w:rsid w:val="009F71CC"/>
    <w:rsid w:val="009F74C7"/>
    <w:rsid w:val="009F7C9A"/>
    <w:rsid w:val="00A00729"/>
    <w:rsid w:val="00A00E9A"/>
    <w:rsid w:val="00A0247F"/>
    <w:rsid w:val="00A02932"/>
    <w:rsid w:val="00A02B3D"/>
    <w:rsid w:val="00A033BF"/>
    <w:rsid w:val="00A03F6B"/>
    <w:rsid w:val="00A042E0"/>
    <w:rsid w:val="00A046A3"/>
    <w:rsid w:val="00A04840"/>
    <w:rsid w:val="00A07029"/>
    <w:rsid w:val="00A07912"/>
    <w:rsid w:val="00A10639"/>
    <w:rsid w:val="00A111AF"/>
    <w:rsid w:val="00A1154F"/>
    <w:rsid w:val="00A13A1D"/>
    <w:rsid w:val="00A14D48"/>
    <w:rsid w:val="00A1579B"/>
    <w:rsid w:val="00A16AAC"/>
    <w:rsid w:val="00A16F64"/>
    <w:rsid w:val="00A17BBE"/>
    <w:rsid w:val="00A17BF2"/>
    <w:rsid w:val="00A17EC1"/>
    <w:rsid w:val="00A17F7D"/>
    <w:rsid w:val="00A207E7"/>
    <w:rsid w:val="00A2207D"/>
    <w:rsid w:val="00A225A9"/>
    <w:rsid w:val="00A239B1"/>
    <w:rsid w:val="00A23D2A"/>
    <w:rsid w:val="00A23E62"/>
    <w:rsid w:val="00A26FF0"/>
    <w:rsid w:val="00A30C29"/>
    <w:rsid w:val="00A318D1"/>
    <w:rsid w:val="00A31ECA"/>
    <w:rsid w:val="00A32454"/>
    <w:rsid w:val="00A340F0"/>
    <w:rsid w:val="00A345A2"/>
    <w:rsid w:val="00A35A8D"/>
    <w:rsid w:val="00A35DC0"/>
    <w:rsid w:val="00A400F0"/>
    <w:rsid w:val="00A4046C"/>
    <w:rsid w:val="00A436CF"/>
    <w:rsid w:val="00A4445B"/>
    <w:rsid w:val="00A44975"/>
    <w:rsid w:val="00A44FE5"/>
    <w:rsid w:val="00A46596"/>
    <w:rsid w:val="00A47112"/>
    <w:rsid w:val="00A47921"/>
    <w:rsid w:val="00A50975"/>
    <w:rsid w:val="00A52931"/>
    <w:rsid w:val="00A53039"/>
    <w:rsid w:val="00A566C2"/>
    <w:rsid w:val="00A5692E"/>
    <w:rsid w:val="00A56E6A"/>
    <w:rsid w:val="00A60FB6"/>
    <w:rsid w:val="00A62FC0"/>
    <w:rsid w:val="00A63042"/>
    <w:rsid w:val="00A6432A"/>
    <w:rsid w:val="00A6592A"/>
    <w:rsid w:val="00A66FDA"/>
    <w:rsid w:val="00A67047"/>
    <w:rsid w:val="00A67996"/>
    <w:rsid w:val="00A67D6D"/>
    <w:rsid w:val="00A70645"/>
    <w:rsid w:val="00A713E1"/>
    <w:rsid w:val="00A71821"/>
    <w:rsid w:val="00A71D2A"/>
    <w:rsid w:val="00A733B7"/>
    <w:rsid w:val="00A7443A"/>
    <w:rsid w:val="00A7579D"/>
    <w:rsid w:val="00A7648C"/>
    <w:rsid w:val="00A804DE"/>
    <w:rsid w:val="00A80556"/>
    <w:rsid w:val="00A80A27"/>
    <w:rsid w:val="00A81090"/>
    <w:rsid w:val="00A81911"/>
    <w:rsid w:val="00A824CD"/>
    <w:rsid w:val="00A82B82"/>
    <w:rsid w:val="00A84B18"/>
    <w:rsid w:val="00A85B85"/>
    <w:rsid w:val="00A85D0C"/>
    <w:rsid w:val="00A85E49"/>
    <w:rsid w:val="00A87B71"/>
    <w:rsid w:val="00A90AFA"/>
    <w:rsid w:val="00A91785"/>
    <w:rsid w:val="00A9197F"/>
    <w:rsid w:val="00A91D86"/>
    <w:rsid w:val="00A92ED0"/>
    <w:rsid w:val="00A94FD5"/>
    <w:rsid w:val="00A95E17"/>
    <w:rsid w:val="00A97A66"/>
    <w:rsid w:val="00A97E56"/>
    <w:rsid w:val="00AA00F1"/>
    <w:rsid w:val="00AA0A15"/>
    <w:rsid w:val="00AA0EC5"/>
    <w:rsid w:val="00AA1573"/>
    <w:rsid w:val="00AA17FF"/>
    <w:rsid w:val="00AA1A59"/>
    <w:rsid w:val="00AA2B8C"/>
    <w:rsid w:val="00AA379A"/>
    <w:rsid w:val="00AA6540"/>
    <w:rsid w:val="00AA6F56"/>
    <w:rsid w:val="00AA768B"/>
    <w:rsid w:val="00AB021A"/>
    <w:rsid w:val="00AB12A7"/>
    <w:rsid w:val="00AB3324"/>
    <w:rsid w:val="00AB3CD0"/>
    <w:rsid w:val="00AB4596"/>
    <w:rsid w:val="00AB505C"/>
    <w:rsid w:val="00AB5C30"/>
    <w:rsid w:val="00AB69EC"/>
    <w:rsid w:val="00AB69F7"/>
    <w:rsid w:val="00AB77AC"/>
    <w:rsid w:val="00AB7C04"/>
    <w:rsid w:val="00AC013A"/>
    <w:rsid w:val="00AC28A5"/>
    <w:rsid w:val="00AC372F"/>
    <w:rsid w:val="00AC3F89"/>
    <w:rsid w:val="00AC5C32"/>
    <w:rsid w:val="00AC740E"/>
    <w:rsid w:val="00AD0A9A"/>
    <w:rsid w:val="00AD1327"/>
    <w:rsid w:val="00AD163D"/>
    <w:rsid w:val="00AD34EE"/>
    <w:rsid w:val="00AD3514"/>
    <w:rsid w:val="00AD39AE"/>
    <w:rsid w:val="00AD6747"/>
    <w:rsid w:val="00AD6C57"/>
    <w:rsid w:val="00AD6E8D"/>
    <w:rsid w:val="00AD7208"/>
    <w:rsid w:val="00AD74E9"/>
    <w:rsid w:val="00AD79BA"/>
    <w:rsid w:val="00AE050A"/>
    <w:rsid w:val="00AE0544"/>
    <w:rsid w:val="00AE087F"/>
    <w:rsid w:val="00AE2499"/>
    <w:rsid w:val="00AE4EEE"/>
    <w:rsid w:val="00AE660D"/>
    <w:rsid w:val="00AE670C"/>
    <w:rsid w:val="00AE69BA"/>
    <w:rsid w:val="00AE723F"/>
    <w:rsid w:val="00AE7EB9"/>
    <w:rsid w:val="00AF04A8"/>
    <w:rsid w:val="00AF071F"/>
    <w:rsid w:val="00AF0F41"/>
    <w:rsid w:val="00AF1C0F"/>
    <w:rsid w:val="00AF2B3A"/>
    <w:rsid w:val="00AF2C00"/>
    <w:rsid w:val="00AF2DFA"/>
    <w:rsid w:val="00AF32FD"/>
    <w:rsid w:val="00AF3766"/>
    <w:rsid w:val="00AF535D"/>
    <w:rsid w:val="00AF549C"/>
    <w:rsid w:val="00AF55FF"/>
    <w:rsid w:val="00AF6B1B"/>
    <w:rsid w:val="00B0015A"/>
    <w:rsid w:val="00B01160"/>
    <w:rsid w:val="00B01561"/>
    <w:rsid w:val="00B027C8"/>
    <w:rsid w:val="00B02D29"/>
    <w:rsid w:val="00B0470C"/>
    <w:rsid w:val="00B04C3F"/>
    <w:rsid w:val="00B053F9"/>
    <w:rsid w:val="00B0612C"/>
    <w:rsid w:val="00B06625"/>
    <w:rsid w:val="00B11005"/>
    <w:rsid w:val="00B117F8"/>
    <w:rsid w:val="00B120C5"/>
    <w:rsid w:val="00B1241A"/>
    <w:rsid w:val="00B1258A"/>
    <w:rsid w:val="00B12BE2"/>
    <w:rsid w:val="00B14291"/>
    <w:rsid w:val="00B16D6E"/>
    <w:rsid w:val="00B171F2"/>
    <w:rsid w:val="00B1783B"/>
    <w:rsid w:val="00B20B36"/>
    <w:rsid w:val="00B20FC1"/>
    <w:rsid w:val="00B21250"/>
    <w:rsid w:val="00B2296F"/>
    <w:rsid w:val="00B22D09"/>
    <w:rsid w:val="00B22EA7"/>
    <w:rsid w:val="00B24818"/>
    <w:rsid w:val="00B24CB2"/>
    <w:rsid w:val="00B25815"/>
    <w:rsid w:val="00B25AE7"/>
    <w:rsid w:val="00B25E24"/>
    <w:rsid w:val="00B26ED7"/>
    <w:rsid w:val="00B27F01"/>
    <w:rsid w:val="00B3054E"/>
    <w:rsid w:val="00B30B42"/>
    <w:rsid w:val="00B30BBC"/>
    <w:rsid w:val="00B35574"/>
    <w:rsid w:val="00B35DC7"/>
    <w:rsid w:val="00B375F5"/>
    <w:rsid w:val="00B40671"/>
    <w:rsid w:val="00B41CB1"/>
    <w:rsid w:val="00B41CFD"/>
    <w:rsid w:val="00B431CC"/>
    <w:rsid w:val="00B43F17"/>
    <w:rsid w:val="00B4529E"/>
    <w:rsid w:val="00B456CA"/>
    <w:rsid w:val="00B46E31"/>
    <w:rsid w:val="00B473B8"/>
    <w:rsid w:val="00B47685"/>
    <w:rsid w:val="00B517B5"/>
    <w:rsid w:val="00B51A68"/>
    <w:rsid w:val="00B520FA"/>
    <w:rsid w:val="00B52654"/>
    <w:rsid w:val="00B53141"/>
    <w:rsid w:val="00B53208"/>
    <w:rsid w:val="00B53C9A"/>
    <w:rsid w:val="00B564CF"/>
    <w:rsid w:val="00B5749F"/>
    <w:rsid w:val="00B600BA"/>
    <w:rsid w:val="00B61E41"/>
    <w:rsid w:val="00B61F8B"/>
    <w:rsid w:val="00B6395B"/>
    <w:rsid w:val="00B6449E"/>
    <w:rsid w:val="00B70003"/>
    <w:rsid w:val="00B71720"/>
    <w:rsid w:val="00B719E1"/>
    <w:rsid w:val="00B71BCF"/>
    <w:rsid w:val="00B71E84"/>
    <w:rsid w:val="00B71F69"/>
    <w:rsid w:val="00B72C8C"/>
    <w:rsid w:val="00B73688"/>
    <w:rsid w:val="00B75784"/>
    <w:rsid w:val="00B7738C"/>
    <w:rsid w:val="00B77445"/>
    <w:rsid w:val="00B8143E"/>
    <w:rsid w:val="00B821C7"/>
    <w:rsid w:val="00B82815"/>
    <w:rsid w:val="00B83304"/>
    <w:rsid w:val="00B841E7"/>
    <w:rsid w:val="00B846B5"/>
    <w:rsid w:val="00B84A0D"/>
    <w:rsid w:val="00B84B9A"/>
    <w:rsid w:val="00B84BD2"/>
    <w:rsid w:val="00B84D18"/>
    <w:rsid w:val="00B84F94"/>
    <w:rsid w:val="00B85D63"/>
    <w:rsid w:val="00B85E3C"/>
    <w:rsid w:val="00B90213"/>
    <w:rsid w:val="00B90DCB"/>
    <w:rsid w:val="00B911BD"/>
    <w:rsid w:val="00B91A04"/>
    <w:rsid w:val="00B91A49"/>
    <w:rsid w:val="00B926F2"/>
    <w:rsid w:val="00B93672"/>
    <w:rsid w:val="00B93B58"/>
    <w:rsid w:val="00B93F81"/>
    <w:rsid w:val="00B946DF"/>
    <w:rsid w:val="00B947F5"/>
    <w:rsid w:val="00B95093"/>
    <w:rsid w:val="00B959CD"/>
    <w:rsid w:val="00B96C8A"/>
    <w:rsid w:val="00BA0805"/>
    <w:rsid w:val="00BA112B"/>
    <w:rsid w:val="00BA2B69"/>
    <w:rsid w:val="00BA31A7"/>
    <w:rsid w:val="00BA35EF"/>
    <w:rsid w:val="00BA401C"/>
    <w:rsid w:val="00BA47AB"/>
    <w:rsid w:val="00BA4CFD"/>
    <w:rsid w:val="00BA5A97"/>
    <w:rsid w:val="00BA5AFE"/>
    <w:rsid w:val="00BA5DA2"/>
    <w:rsid w:val="00BA5F29"/>
    <w:rsid w:val="00BA6356"/>
    <w:rsid w:val="00BB0BEB"/>
    <w:rsid w:val="00BB0CB6"/>
    <w:rsid w:val="00BB1C96"/>
    <w:rsid w:val="00BB25A4"/>
    <w:rsid w:val="00BB29A3"/>
    <w:rsid w:val="00BB3237"/>
    <w:rsid w:val="00BB3AF1"/>
    <w:rsid w:val="00BB3CDC"/>
    <w:rsid w:val="00BB3E76"/>
    <w:rsid w:val="00BB6555"/>
    <w:rsid w:val="00BB65E7"/>
    <w:rsid w:val="00BB6705"/>
    <w:rsid w:val="00BB74BD"/>
    <w:rsid w:val="00BB7737"/>
    <w:rsid w:val="00BC009D"/>
    <w:rsid w:val="00BC0599"/>
    <w:rsid w:val="00BC16B5"/>
    <w:rsid w:val="00BC1A2E"/>
    <w:rsid w:val="00BC1C5E"/>
    <w:rsid w:val="00BC2D13"/>
    <w:rsid w:val="00BC3362"/>
    <w:rsid w:val="00BC3967"/>
    <w:rsid w:val="00BC39FC"/>
    <w:rsid w:val="00BC4866"/>
    <w:rsid w:val="00BC4F8E"/>
    <w:rsid w:val="00BD0A0D"/>
    <w:rsid w:val="00BD163C"/>
    <w:rsid w:val="00BD1B96"/>
    <w:rsid w:val="00BD2FC0"/>
    <w:rsid w:val="00BD38B8"/>
    <w:rsid w:val="00BD3A53"/>
    <w:rsid w:val="00BD3AEF"/>
    <w:rsid w:val="00BD475E"/>
    <w:rsid w:val="00BD4C31"/>
    <w:rsid w:val="00BD4F41"/>
    <w:rsid w:val="00BD51BD"/>
    <w:rsid w:val="00BD6262"/>
    <w:rsid w:val="00BD7EF0"/>
    <w:rsid w:val="00BE0799"/>
    <w:rsid w:val="00BE08AB"/>
    <w:rsid w:val="00BE15CA"/>
    <w:rsid w:val="00BE2248"/>
    <w:rsid w:val="00BE3D81"/>
    <w:rsid w:val="00BE4B25"/>
    <w:rsid w:val="00BE5647"/>
    <w:rsid w:val="00BE5C1D"/>
    <w:rsid w:val="00BE6F75"/>
    <w:rsid w:val="00BE74E3"/>
    <w:rsid w:val="00BF0A03"/>
    <w:rsid w:val="00BF1010"/>
    <w:rsid w:val="00BF203A"/>
    <w:rsid w:val="00BF22F2"/>
    <w:rsid w:val="00BF3DC5"/>
    <w:rsid w:val="00BF462B"/>
    <w:rsid w:val="00BF46CA"/>
    <w:rsid w:val="00BF5292"/>
    <w:rsid w:val="00BF6A56"/>
    <w:rsid w:val="00C00B4B"/>
    <w:rsid w:val="00C01CED"/>
    <w:rsid w:val="00C037E8"/>
    <w:rsid w:val="00C03D5F"/>
    <w:rsid w:val="00C03E29"/>
    <w:rsid w:val="00C066E4"/>
    <w:rsid w:val="00C117A6"/>
    <w:rsid w:val="00C1207A"/>
    <w:rsid w:val="00C124B9"/>
    <w:rsid w:val="00C143FF"/>
    <w:rsid w:val="00C17B43"/>
    <w:rsid w:val="00C17BB8"/>
    <w:rsid w:val="00C204C7"/>
    <w:rsid w:val="00C20DB7"/>
    <w:rsid w:val="00C21CF0"/>
    <w:rsid w:val="00C22ADE"/>
    <w:rsid w:val="00C23540"/>
    <w:rsid w:val="00C24636"/>
    <w:rsid w:val="00C24BE4"/>
    <w:rsid w:val="00C25CAF"/>
    <w:rsid w:val="00C2647C"/>
    <w:rsid w:val="00C27A09"/>
    <w:rsid w:val="00C27FC7"/>
    <w:rsid w:val="00C301D3"/>
    <w:rsid w:val="00C30F2A"/>
    <w:rsid w:val="00C319F0"/>
    <w:rsid w:val="00C32832"/>
    <w:rsid w:val="00C32D0A"/>
    <w:rsid w:val="00C34224"/>
    <w:rsid w:val="00C34D59"/>
    <w:rsid w:val="00C35393"/>
    <w:rsid w:val="00C355D2"/>
    <w:rsid w:val="00C419ED"/>
    <w:rsid w:val="00C424B3"/>
    <w:rsid w:val="00C42C1C"/>
    <w:rsid w:val="00C44233"/>
    <w:rsid w:val="00C4705D"/>
    <w:rsid w:val="00C505BE"/>
    <w:rsid w:val="00C50C9B"/>
    <w:rsid w:val="00C51359"/>
    <w:rsid w:val="00C51A24"/>
    <w:rsid w:val="00C51AF0"/>
    <w:rsid w:val="00C525D9"/>
    <w:rsid w:val="00C53F1D"/>
    <w:rsid w:val="00C56DC5"/>
    <w:rsid w:val="00C56E70"/>
    <w:rsid w:val="00C6090D"/>
    <w:rsid w:val="00C610C3"/>
    <w:rsid w:val="00C61725"/>
    <w:rsid w:val="00C6288F"/>
    <w:rsid w:val="00C62B53"/>
    <w:rsid w:val="00C6502D"/>
    <w:rsid w:val="00C65B9F"/>
    <w:rsid w:val="00C65DBD"/>
    <w:rsid w:val="00C66365"/>
    <w:rsid w:val="00C66A6D"/>
    <w:rsid w:val="00C67E2D"/>
    <w:rsid w:val="00C7093E"/>
    <w:rsid w:val="00C70B6F"/>
    <w:rsid w:val="00C71542"/>
    <w:rsid w:val="00C7163C"/>
    <w:rsid w:val="00C71EB8"/>
    <w:rsid w:val="00C724D6"/>
    <w:rsid w:val="00C72D7A"/>
    <w:rsid w:val="00C73527"/>
    <w:rsid w:val="00C75580"/>
    <w:rsid w:val="00C768AB"/>
    <w:rsid w:val="00C76BD9"/>
    <w:rsid w:val="00C80CBA"/>
    <w:rsid w:val="00C81AC9"/>
    <w:rsid w:val="00C81F14"/>
    <w:rsid w:val="00C82241"/>
    <w:rsid w:val="00C82F3F"/>
    <w:rsid w:val="00C830C9"/>
    <w:rsid w:val="00C84940"/>
    <w:rsid w:val="00C85F32"/>
    <w:rsid w:val="00C861A0"/>
    <w:rsid w:val="00C905B5"/>
    <w:rsid w:val="00C90E27"/>
    <w:rsid w:val="00C92F61"/>
    <w:rsid w:val="00C93372"/>
    <w:rsid w:val="00C941E1"/>
    <w:rsid w:val="00C9433F"/>
    <w:rsid w:val="00C944E0"/>
    <w:rsid w:val="00C94691"/>
    <w:rsid w:val="00C94CBF"/>
    <w:rsid w:val="00C950E1"/>
    <w:rsid w:val="00C958A0"/>
    <w:rsid w:val="00C966B2"/>
    <w:rsid w:val="00C96D57"/>
    <w:rsid w:val="00C96F46"/>
    <w:rsid w:val="00CA197A"/>
    <w:rsid w:val="00CA1B6B"/>
    <w:rsid w:val="00CA1FD3"/>
    <w:rsid w:val="00CA2283"/>
    <w:rsid w:val="00CA248D"/>
    <w:rsid w:val="00CA291C"/>
    <w:rsid w:val="00CA2DA3"/>
    <w:rsid w:val="00CA308B"/>
    <w:rsid w:val="00CA4AB8"/>
    <w:rsid w:val="00CA7180"/>
    <w:rsid w:val="00CA7E8A"/>
    <w:rsid w:val="00CB08A7"/>
    <w:rsid w:val="00CB0BFF"/>
    <w:rsid w:val="00CB134A"/>
    <w:rsid w:val="00CB3235"/>
    <w:rsid w:val="00CB4280"/>
    <w:rsid w:val="00CB4ABA"/>
    <w:rsid w:val="00CB5581"/>
    <w:rsid w:val="00CB6989"/>
    <w:rsid w:val="00CC0307"/>
    <w:rsid w:val="00CC154D"/>
    <w:rsid w:val="00CC15D6"/>
    <w:rsid w:val="00CC19D6"/>
    <w:rsid w:val="00CC2A04"/>
    <w:rsid w:val="00CC2C18"/>
    <w:rsid w:val="00CC49CC"/>
    <w:rsid w:val="00CC4F88"/>
    <w:rsid w:val="00CC563B"/>
    <w:rsid w:val="00CC7A8A"/>
    <w:rsid w:val="00CD080D"/>
    <w:rsid w:val="00CD0A98"/>
    <w:rsid w:val="00CD16E9"/>
    <w:rsid w:val="00CD2245"/>
    <w:rsid w:val="00CD2A3C"/>
    <w:rsid w:val="00CD2F94"/>
    <w:rsid w:val="00CD4C39"/>
    <w:rsid w:val="00CD4DCD"/>
    <w:rsid w:val="00CE1657"/>
    <w:rsid w:val="00CE21D7"/>
    <w:rsid w:val="00CE2E08"/>
    <w:rsid w:val="00CE4107"/>
    <w:rsid w:val="00CE4938"/>
    <w:rsid w:val="00CE5475"/>
    <w:rsid w:val="00CE5508"/>
    <w:rsid w:val="00CE5B56"/>
    <w:rsid w:val="00CE7EB3"/>
    <w:rsid w:val="00CF0B92"/>
    <w:rsid w:val="00CF21CE"/>
    <w:rsid w:val="00CF2FE0"/>
    <w:rsid w:val="00CF30E9"/>
    <w:rsid w:val="00CF32D6"/>
    <w:rsid w:val="00CF4018"/>
    <w:rsid w:val="00D00335"/>
    <w:rsid w:val="00D00E15"/>
    <w:rsid w:val="00D00F6A"/>
    <w:rsid w:val="00D02298"/>
    <w:rsid w:val="00D0285C"/>
    <w:rsid w:val="00D02887"/>
    <w:rsid w:val="00D029D9"/>
    <w:rsid w:val="00D02F29"/>
    <w:rsid w:val="00D04527"/>
    <w:rsid w:val="00D05E7C"/>
    <w:rsid w:val="00D06FD2"/>
    <w:rsid w:val="00D10774"/>
    <w:rsid w:val="00D11AFD"/>
    <w:rsid w:val="00D1253B"/>
    <w:rsid w:val="00D14770"/>
    <w:rsid w:val="00D1648E"/>
    <w:rsid w:val="00D1686D"/>
    <w:rsid w:val="00D16940"/>
    <w:rsid w:val="00D17A49"/>
    <w:rsid w:val="00D20525"/>
    <w:rsid w:val="00D2068F"/>
    <w:rsid w:val="00D212DC"/>
    <w:rsid w:val="00D21315"/>
    <w:rsid w:val="00D21845"/>
    <w:rsid w:val="00D219BE"/>
    <w:rsid w:val="00D2204E"/>
    <w:rsid w:val="00D23495"/>
    <w:rsid w:val="00D23D4D"/>
    <w:rsid w:val="00D23EEA"/>
    <w:rsid w:val="00D2475A"/>
    <w:rsid w:val="00D252FA"/>
    <w:rsid w:val="00D26BD9"/>
    <w:rsid w:val="00D2789A"/>
    <w:rsid w:val="00D27E05"/>
    <w:rsid w:val="00D3083C"/>
    <w:rsid w:val="00D310E9"/>
    <w:rsid w:val="00D31E95"/>
    <w:rsid w:val="00D322D0"/>
    <w:rsid w:val="00D32DFF"/>
    <w:rsid w:val="00D341C9"/>
    <w:rsid w:val="00D35558"/>
    <w:rsid w:val="00D35B5E"/>
    <w:rsid w:val="00D36C2E"/>
    <w:rsid w:val="00D40BC0"/>
    <w:rsid w:val="00D42BD7"/>
    <w:rsid w:val="00D43113"/>
    <w:rsid w:val="00D43387"/>
    <w:rsid w:val="00D43DDD"/>
    <w:rsid w:val="00D451C8"/>
    <w:rsid w:val="00D45713"/>
    <w:rsid w:val="00D46A3A"/>
    <w:rsid w:val="00D47EB6"/>
    <w:rsid w:val="00D5165C"/>
    <w:rsid w:val="00D51F65"/>
    <w:rsid w:val="00D524B4"/>
    <w:rsid w:val="00D527E3"/>
    <w:rsid w:val="00D52C6D"/>
    <w:rsid w:val="00D53535"/>
    <w:rsid w:val="00D53C8E"/>
    <w:rsid w:val="00D53FCE"/>
    <w:rsid w:val="00D54180"/>
    <w:rsid w:val="00D55049"/>
    <w:rsid w:val="00D55B3B"/>
    <w:rsid w:val="00D572EB"/>
    <w:rsid w:val="00D61224"/>
    <w:rsid w:val="00D61825"/>
    <w:rsid w:val="00D61B11"/>
    <w:rsid w:val="00D626B7"/>
    <w:rsid w:val="00D67EE4"/>
    <w:rsid w:val="00D70123"/>
    <w:rsid w:val="00D702C9"/>
    <w:rsid w:val="00D7251A"/>
    <w:rsid w:val="00D72977"/>
    <w:rsid w:val="00D74415"/>
    <w:rsid w:val="00D74D7C"/>
    <w:rsid w:val="00D76459"/>
    <w:rsid w:val="00D768D8"/>
    <w:rsid w:val="00D76B8D"/>
    <w:rsid w:val="00D80478"/>
    <w:rsid w:val="00D80D9A"/>
    <w:rsid w:val="00D81640"/>
    <w:rsid w:val="00D8191C"/>
    <w:rsid w:val="00D82D16"/>
    <w:rsid w:val="00D838D1"/>
    <w:rsid w:val="00D83A91"/>
    <w:rsid w:val="00D83C73"/>
    <w:rsid w:val="00D84186"/>
    <w:rsid w:val="00D845AF"/>
    <w:rsid w:val="00D84DAA"/>
    <w:rsid w:val="00D85BE5"/>
    <w:rsid w:val="00D86B11"/>
    <w:rsid w:val="00D86E0A"/>
    <w:rsid w:val="00D86F57"/>
    <w:rsid w:val="00D87476"/>
    <w:rsid w:val="00D8788B"/>
    <w:rsid w:val="00D90450"/>
    <w:rsid w:val="00D90783"/>
    <w:rsid w:val="00D90E77"/>
    <w:rsid w:val="00D91750"/>
    <w:rsid w:val="00D92084"/>
    <w:rsid w:val="00D92713"/>
    <w:rsid w:val="00D92AFC"/>
    <w:rsid w:val="00D92E86"/>
    <w:rsid w:val="00D92FE0"/>
    <w:rsid w:val="00D94C3B"/>
    <w:rsid w:val="00D94D59"/>
    <w:rsid w:val="00D95538"/>
    <w:rsid w:val="00D9582D"/>
    <w:rsid w:val="00D95F86"/>
    <w:rsid w:val="00D97055"/>
    <w:rsid w:val="00D97B66"/>
    <w:rsid w:val="00D97D09"/>
    <w:rsid w:val="00DA0866"/>
    <w:rsid w:val="00DA0F8D"/>
    <w:rsid w:val="00DA138A"/>
    <w:rsid w:val="00DA2305"/>
    <w:rsid w:val="00DA3755"/>
    <w:rsid w:val="00DA4864"/>
    <w:rsid w:val="00DA4E99"/>
    <w:rsid w:val="00DA5AA3"/>
    <w:rsid w:val="00DA6891"/>
    <w:rsid w:val="00DB01EF"/>
    <w:rsid w:val="00DB0BFD"/>
    <w:rsid w:val="00DB28C4"/>
    <w:rsid w:val="00DB55D5"/>
    <w:rsid w:val="00DB5D20"/>
    <w:rsid w:val="00DC0A79"/>
    <w:rsid w:val="00DC1CBC"/>
    <w:rsid w:val="00DC1FBD"/>
    <w:rsid w:val="00DC2124"/>
    <w:rsid w:val="00DC257C"/>
    <w:rsid w:val="00DC40E2"/>
    <w:rsid w:val="00DC68A8"/>
    <w:rsid w:val="00DC719E"/>
    <w:rsid w:val="00DC7BC3"/>
    <w:rsid w:val="00DD2792"/>
    <w:rsid w:val="00DD2DC1"/>
    <w:rsid w:val="00DD33E7"/>
    <w:rsid w:val="00DD36DD"/>
    <w:rsid w:val="00DD40B5"/>
    <w:rsid w:val="00DD495F"/>
    <w:rsid w:val="00DD4A75"/>
    <w:rsid w:val="00DD4BB5"/>
    <w:rsid w:val="00DD6326"/>
    <w:rsid w:val="00DD7410"/>
    <w:rsid w:val="00DE1DBD"/>
    <w:rsid w:val="00DE4218"/>
    <w:rsid w:val="00DE48AF"/>
    <w:rsid w:val="00DE4B2B"/>
    <w:rsid w:val="00DE5973"/>
    <w:rsid w:val="00DE5B1E"/>
    <w:rsid w:val="00DE6138"/>
    <w:rsid w:val="00DE6311"/>
    <w:rsid w:val="00DE6A0B"/>
    <w:rsid w:val="00DE712F"/>
    <w:rsid w:val="00DE724C"/>
    <w:rsid w:val="00DE7BAA"/>
    <w:rsid w:val="00DF2600"/>
    <w:rsid w:val="00DF275F"/>
    <w:rsid w:val="00DF4B34"/>
    <w:rsid w:val="00DF61AE"/>
    <w:rsid w:val="00DF7065"/>
    <w:rsid w:val="00DF719A"/>
    <w:rsid w:val="00DF7876"/>
    <w:rsid w:val="00E00B6A"/>
    <w:rsid w:val="00E0156A"/>
    <w:rsid w:val="00E024EE"/>
    <w:rsid w:val="00E03A2F"/>
    <w:rsid w:val="00E04243"/>
    <w:rsid w:val="00E054AA"/>
    <w:rsid w:val="00E05CAB"/>
    <w:rsid w:val="00E05D37"/>
    <w:rsid w:val="00E05F9D"/>
    <w:rsid w:val="00E06AA2"/>
    <w:rsid w:val="00E07BFE"/>
    <w:rsid w:val="00E100DA"/>
    <w:rsid w:val="00E10557"/>
    <w:rsid w:val="00E10B9D"/>
    <w:rsid w:val="00E11036"/>
    <w:rsid w:val="00E133AF"/>
    <w:rsid w:val="00E13AA9"/>
    <w:rsid w:val="00E14470"/>
    <w:rsid w:val="00E14777"/>
    <w:rsid w:val="00E152C5"/>
    <w:rsid w:val="00E155CD"/>
    <w:rsid w:val="00E16368"/>
    <w:rsid w:val="00E168ED"/>
    <w:rsid w:val="00E16DF9"/>
    <w:rsid w:val="00E17256"/>
    <w:rsid w:val="00E17795"/>
    <w:rsid w:val="00E211A5"/>
    <w:rsid w:val="00E224B2"/>
    <w:rsid w:val="00E23015"/>
    <w:rsid w:val="00E236DA"/>
    <w:rsid w:val="00E26D48"/>
    <w:rsid w:val="00E30395"/>
    <w:rsid w:val="00E3104C"/>
    <w:rsid w:val="00E31FEE"/>
    <w:rsid w:val="00E32B50"/>
    <w:rsid w:val="00E33CBA"/>
    <w:rsid w:val="00E33D76"/>
    <w:rsid w:val="00E35164"/>
    <w:rsid w:val="00E35C9E"/>
    <w:rsid w:val="00E3722B"/>
    <w:rsid w:val="00E375FF"/>
    <w:rsid w:val="00E429A0"/>
    <w:rsid w:val="00E4300F"/>
    <w:rsid w:val="00E43DD9"/>
    <w:rsid w:val="00E44761"/>
    <w:rsid w:val="00E44922"/>
    <w:rsid w:val="00E45A23"/>
    <w:rsid w:val="00E4608C"/>
    <w:rsid w:val="00E4625B"/>
    <w:rsid w:val="00E4754B"/>
    <w:rsid w:val="00E47854"/>
    <w:rsid w:val="00E50252"/>
    <w:rsid w:val="00E50987"/>
    <w:rsid w:val="00E50B59"/>
    <w:rsid w:val="00E51BFE"/>
    <w:rsid w:val="00E52A43"/>
    <w:rsid w:val="00E563DA"/>
    <w:rsid w:val="00E56C79"/>
    <w:rsid w:val="00E5736C"/>
    <w:rsid w:val="00E57F47"/>
    <w:rsid w:val="00E6088F"/>
    <w:rsid w:val="00E62DF7"/>
    <w:rsid w:val="00E630CA"/>
    <w:rsid w:val="00E657AC"/>
    <w:rsid w:val="00E658F0"/>
    <w:rsid w:val="00E67D72"/>
    <w:rsid w:val="00E67EC8"/>
    <w:rsid w:val="00E70C47"/>
    <w:rsid w:val="00E7136A"/>
    <w:rsid w:val="00E718BD"/>
    <w:rsid w:val="00E7237C"/>
    <w:rsid w:val="00E72B4C"/>
    <w:rsid w:val="00E72E2E"/>
    <w:rsid w:val="00E73E18"/>
    <w:rsid w:val="00E74625"/>
    <w:rsid w:val="00E76CF3"/>
    <w:rsid w:val="00E77BAF"/>
    <w:rsid w:val="00E80B87"/>
    <w:rsid w:val="00E81768"/>
    <w:rsid w:val="00E831BB"/>
    <w:rsid w:val="00E83A19"/>
    <w:rsid w:val="00E840FC"/>
    <w:rsid w:val="00E86394"/>
    <w:rsid w:val="00E873E7"/>
    <w:rsid w:val="00E90299"/>
    <w:rsid w:val="00E90997"/>
    <w:rsid w:val="00E92631"/>
    <w:rsid w:val="00E929A1"/>
    <w:rsid w:val="00E934DA"/>
    <w:rsid w:val="00E93D8B"/>
    <w:rsid w:val="00E93E70"/>
    <w:rsid w:val="00E93E9E"/>
    <w:rsid w:val="00E97B04"/>
    <w:rsid w:val="00EA1CF6"/>
    <w:rsid w:val="00EA1E00"/>
    <w:rsid w:val="00EA2B29"/>
    <w:rsid w:val="00EA2CA6"/>
    <w:rsid w:val="00EA4026"/>
    <w:rsid w:val="00EA5907"/>
    <w:rsid w:val="00EA5B19"/>
    <w:rsid w:val="00EA6509"/>
    <w:rsid w:val="00EA6C97"/>
    <w:rsid w:val="00EA7FF4"/>
    <w:rsid w:val="00EB13A9"/>
    <w:rsid w:val="00EB25C3"/>
    <w:rsid w:val="00EB4A2F"/>
    <w:rsid w:val="00EB4BE2"/>
    <w:rsid w:val="00EB579A"/>
    <w:rsid w:val="00EB59A6"/>
    <w:rsid w:val="00EB5F17"/>
    <w:rsid w:val="00EB6A2A"/>
    <w:rsid w:val="00EB723C"/>
    <w:rsid w:val="00EB747A"/>
    <w:rsid w:val="00EC00CE"/>
    <w:rsid w:val="00EC01AD"/>
    <w:rsid w:val="00EC0349"/>
    <w:rsid w:val="00EC1D9E"/>
    <w:rsid w:val="00EC3A5C"/>
    <w:rsid w:val="00EC3F72"/>
    <w:rsid w:val="00EC48F6"/>
    <w:rsid w:val="00EC54D9"/>
    <w:rsid w:val="00ED0A6D"/>
    <w:rsid w:val="00ED0B90"/>
    <w:rsid w:val="00ED0E83"/>
    <w:rsid w:val="00ED15DF"/>
    <w:rsid w:val="00ED1680"/>
    <w:rsid w:val="00ED1CAD"/>
    <w:rsid w:val="00ED2D74"/>
    <w:rsid w:val="00ED2F08"/>
    <w:rsid w:val="00ED5228"/>
    <w:rsid w:val="00ED556A"/>
    <w:rsid w:val="00ED74CC"/>
    <w:rsid w:val="00ED7D18"/>
    <w:rsid w:val="00EE0613"/>
    <w:rsid w:val="00EE1670"/>
    <w:rsid w:val="00EE197F"/>
    <w:rsid w:val="00EE2713"/>
    <w:rsid w:val="00EE2F04"/>
    <w:rsid w:val="00EE3180"/>
    <w:rsid w:val="00EE34F0"/>
    <w:rsid w:val="00EE3A58"/>
    <w:rsid w:val="00EE3E2B"/>
    <w:rsid w:val="00EE4C41"/>
    <w:rsid w:val="00EE538D"/>
    <w:rsid w:val="00EE566E"/>
    <w:rsid w:val="00EE6276"/>
    <w:rsid w:val="00EE642D"/>
    <w:rsid w:val="00EE6459"/>
    <w:rsid w:val="00EE6B72"/>
    <w:rsid w:val="00EE78AE"/>
    <w:rsid w:val="00EF0AFF"/>
    <w:rsid w:val="00EF2533"/>
    <w:rsid w:val="00EF3BDB"/>
    <w:rsid w:val="00EF441C"/>
    <w:rsid w:val="00EF4694"/>
    <w:rsid w:val="00EF4800"/>
    <w:rsid w:val="00EF5EBA"/>
    <w:rsid w:val="00EF611F"/>
    <w:rsid w:val="00EF6610"/>
    <w:rsid w:val="00EF6B78"/>
    <w:rsid w:val="00EF7725"/>
    <w:rsid w:val="00EF7938"/>
    <w:rsid w:val="00EF7EA5"/>
    <w:rsid w:val="00EF7FCD"/>
    <w:rsid w:val="00F00E1A"/>
    <w:rsid w:val="00F02D91"/>
    <w:rsid w:val="00F02EA3"/>
    <w:rsid w:val="00F03133"/>
    <w:rsid w:val="00F038B7"/>
    <w:rsid w:val="00F0428D"/>
    <w:rsid w:val="00F053A8"/>
    <w:rsid w:val="00F069F6"/>
    <w:rsid w:val="00F06F56"/>
    <w:rsid w:val="00F07C8C"/>
    <w:rsid w:val="00F07DFF"/>
    <w:rsid w:val="00F101BB"/>
    <w:rsid w:val="00F10C99"/>
    <w:rsid w:val="00F10F76"/>
    <w:rsid w:val="00F134E9"/>
    <w:rsid w:val="00F1376F"/>
    <w:rsid w:val="00F13CB7"/>
    <w:rsid w:val="00F16169"/>
    <w:rsid w:val="00F16728"/>
    <w:rsid w:val="00F17313"/>
    <w:rsid w:val="00F21824"/>
    <w:rsid w:val="00F218AB"/>
    <w:rsid w:val="00F21A53"/>
    <w:rsid w:val="00F22741"/>
    <w:rsid w:val="00F24079"/>
    <w:rsid w:val="00F244E5"/>
    <w:rsid w:val="00F276E8"/>
    <w:rsid w:val="00F279B2"/>
    <w:rsid w:val="00F30FFF"/>
    <w:rsid w:val="00F31874"/>
    <w:rsid w:val="00F31980"/>
    <w:rsid w:val="00F31E45"/>
    <w:rsid w:val="00F31EF6"/>
    <w:rsid w:val="00F324F8"/>
    <w:rsid w:val="00F328CD"/>
    <w:rsid w:val="00F32EB5"/>
    <w:rsid w:val="00F335CB"/>
    <w:rsid w:val="00F34604"/>
    <w:rsid w:val="00F34E03"/>
    <w:rsid w:val="00F350F0"/>
    <w:rsid w:val="00F35E1B"/>
    <w:rsid w:val="00F35F72"/>
    <w:rsid w:val="00F40F54"/>
    <w:rsid w:val="00F41022"/>
    <w:rsid w:val="00F415AF"/>
    <w:rsid w:val="00F425B6"/>
    <w:rsid w:val="00F426E5"/>
    <w:rsid w:val="00F42B97"/>
    <w:rsid w:val="00F44EDD"/>
    <w:rsid w:val="00F456C5"/>
    <w:rsid w:val="00F46B91"/>
    <w:rsid w:val="00F477ED"/>
    <w:rsid w:val="00F50D6F"/>
    <w:rsid w:val="00F5129F"/>
    <w:rsid w:val="00F51772"/>
    <w:rsid w:val="00F5225A"/>
    <w:rsid w:val="00F525AF"/>
    <w:rsid w:val="00F52EF2"/>
    <w:rsid w:val="00F553D8"/>
    <w:rsid w:val="00F564C9"/>
    <w:rsid w:val="00F5754F"/>
    <w:rsid w:val="00F5771F"/>
    <w:rsid w:val="00F57C27"/>
    <w:rsid w:val="00F60120"/>
    <w:rsid w:val="00F616B1"/>
    <w:rsid w:val="00F617C0"/>
    <w:rsid w:val="00F62A8B"/>
    <w:rsid w:val="00F62FC7"/>
    <w:rsid w:val="00F63A34"/>
    <w:rsid w:val="00F64356"/>
    <w:rsid w:val="00F66229"/>
    <w:rsid w:val="00F6665C"/>
    <w:rsid w:val="00F66A81"/>
    <w:rsid w:val="00F73EAF"/>
    <w:rsid w:val="00F768ED"/>
    <w:rsid w:val="00F7791E"/>
    <w:rsid w:val="00F825D2"/>
    <w:rsid w:val="00F82882"/>
    <w:rsid w:val="00F828E1"/>
    <w:rsid w:val="00F828FE"/>
    <w:rsid w:val="00F834FF"/>
    <w:rsid w:val="00F85068"/>
    <w:rsid w:val="00F8514C"/>
    <w:rsid w:val="00F901D7"/>
    <w:rsid w:val="00F90BE8"/>
    <w:rsid w:val="00F91E3E"/>
    <w:rsid w:val="00F92314"/>
    <w:rsid w:val="00F92F4E"/>
    <w:rsid w:val="00F93573"/>
    <w:rsid w:val="00F93927"/>
    <w:rsid w:val="00F956D7"/>
    <w:rsid w:val="00F96239"/>
    <w:rsid w:val="00F97C9E"/>
    <w:rsid w:val="00FA0049"/>
    <w:rsid w:val="00FA00A6"/>
    <w:rsid w:val="00FA0257"/>
    <w:rsid w:val="00FA0913"/>
    <w:rsid w:val="00FA2F0F"/>
    <w:rsid w:val="00FA330D"/>
    <w:rsid w:val="00FA416D"/>
    <w:rsid w:val="00FA5486"/>
    <w:rsid w:val="00FA6249"/>
    <w:rsid w:val="00FA6415"/>
    <w:rsid w:val="00FA6756"/>
    <w:rsid w:val="00FA7072"/>
    <w:rsid w:val="00FA724D"/>
    <w:rsid w:val="00FB02C0"/>
    <w:rsid w:val="00FB140B"/>
    <w:rsid w:val="00FB1CEF"/>
    <w:rsid w:val="00FB2EE4"/>
    <w:rsid w:val="00FB57C0"/>
    <w:rsid w:val="00FB58C3"/>
    <w:rsid w:val="00FB59EF"/>
    <w:rsid w:val="00FB6275"/>
    <w:rsid w:val="00FB69AF"/>
    <w:rsid w:val="00FB77F7"/>
    <w:rsid w:val="00FB7827"/>
    <w:rsid w:val="00FB7EDA"/>
    <w:rsid w:val="00FC2DAA"/>
    <w:rsid w:val="00FC46AF"/>
    <w:rsid w:val="00FC5218"/>
    <w:rsid w:val="00FC60E5"/>
    <w:rsid w:val="00FC737B"/>
    <w:rsid w:val="00FC7C88"/>
    <w:rsid w:val="00FD0CEA"/>
    <w:rsid w:val="00FD304C"/>
    <w:rsid w:val="00FD5288"/>
    <w:rsid w:val="00FD5ABA"/>
    <w:rsid w:val="00FD7EF3"/>
    <w:rsid w:val="00FE3DEB"/>
    <w:rsid w:val="00FE4134"/>
    <w:rsid w:val="00FE59F0"/>
    <w:rsid w:val="00FE5ECD"/>
    <w:rsid w:val="00FE76F2"/>
    <w:rsid w:val="00FE7966"/>
    <w:rsid w:val="00FE7CD8"/>
    <w:rsid w:val="00FE7D32"/>
    <w:rsid w:val="00FF0157"/>
    <w:rsid w:val="00FF019F"/>
    <w:rsid w:val="00FF17F7"/>
    <w:rsid w:val="00FF244C"/>
    <w:rsid w:val="00FF508D"/>
    <w:rsid w:val="00FF527E"/>
    <w:rsid w:val="00FF5519"/>
    <w:rsid w:val="00FF6570"/>
    <w:rsid w:val="00FF6701"/>
    <w:rsid w:val="00FF7245"/>
    <w:rsid w:val="00FF7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A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A0F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187DFD"/>
    <w:pPr>
      <w:keepNext/>
      <w:spacing w:before="240" w:after="60"/>
      <w:outlineLvl w:val="1"/>
    </w:pPr>
    <w:rPr>
      <w:rFonts w:ascii="Arial" w:hAnsi="Arial" w:cs="Arial"/>
      <w:b/>
      <w:bCs/>
      <w:i/>
      <w:iCs/>
      <w:color w:val="0000FF"/>
      <w:sz w:val="28"/>
      <w:szCs w:val="28"/>
    </w:rPr>
  </w:style>
  <w:style w:type="paragraph" w:styleId="3">
    <w:name w:val="heading 3"/>
    <w:basedOn w:val="a"/>
    <w:next w:val="a"/>
    <w:link w:val="30"/>
    <w:uiPriority w:val="99"/>
    <w:qFormat/>
    <w:rsid w:val="00187DFD"/>
    <w:pPr>
      <w:keepNext/>
      <w:ind w:firstLine="567"/>
      <w:jc w:val="center"/>
      <w:outlineLvl w:val="2"/>
    </w:pPr>
    <w:rPr>
      <w:rFonts w:ascii="Times New Roman CYR" w:hAnsi="Times New Roman CYR" w:cs="Times New Roman CYR"/>
      <w:sz w:val="28"/>
      <w:szCs w:val="28"/>
    </w:rPr>
  </w:style>
  <w:style w:type="paragraph" w:styleId="4">
    <w:name w:val="heading 4"/>
    <w:basedOn w:val="a"/>
    <w:next w:val="a"/>
    <w:link w:val="40"/>
    <w:uiPriority w:val="99"/>
    <w:qFormat/>
    <w:rsid w:val="00187DFD"/>
    <w:pPr>
      <w:keepNext/>
      <w:jc w:val="both"/>
      <w:outlineLvl w:val="3"/>
    </w:pPr>
    <w:rPr>
      <w:rFonts w:ascii="Times New Roman CYR" w:hAnsi="Times New Roman CYR" w:cs="Times New Roman CYR"/>
      <w:sz w:val="28"/>
      <w:szCs w:val="28"/>
    </w:rPr>
  </w:style>
  <w:style w:type="paragraph" w:styleId="5">
    <w:name w:val="heading 5"/>
    <w:basedOn w:val="a"/>
    <w:next w:val="a"/>
    <w:link w:val="50"/>
    <w:uiPriority w:val="99"/>
    <w:qFormat/>
    <w:rsid w:val="00187DFD"/>
    <w:pPr>
      <w:keepNext/>
      <w:jc w:val="center"/>
      <w:outlineLvl w:val="4"/>
    </w:pPr>
    <w:rPr>
      <w:rFonts w:ascii="Times New Roman CYR" w:hAnsi="Times New Roman CYR" w:cs="Times New Roman CYR"/>
      <w:sz w:val="28"/>
      <w:szCs w:val="28"/>
    </w:rPr>
  </w:style>
  <w:style w:type="paragraph" w:styleId="6">
    <w:name w:val="heading 6"/>
    <w:basedOn w:val="a"/>
    <w:next w:val="a"/>
    <w:link w:val="60"/>
    <w:uiPriority w:val="99"/>
    <w:qFormat/>
    <w:rsid w:val="00187DFD"/>
    <w:pPr>
      <w:keepNext/>
      <w:jc w:val="both"/>
      <w:outlineLvl w:val="5"/>
    </w:pPr>
    <w:rPr>
      <w:rFonts w:ascii="Times New Roman CYR" w:hAnsi="Times New Roman CYR" w:cs="Times New Roman CYR"/>
      <w:sz w:val="24"/>
      <w:szCs w:val="24"/>
    </w:rPr>
  </w:style>
  <w:style w:type="paragraph" w:styleId="7">
    <w:name w:val="heading 7"/>
    <w:basedOn w:val="a"/>
    <w:next w:val="a"/>
    <w:link w:val="70"/>
    <w:uiPriority w:val="99"/>
    <w:qFormat/>
    <w:rsid w:val="00187DFD"/>
    <w:pPr>
      <w:keepNext/>
      <w:jc w:val="center"/>
      <w:outlineLvl w:val="6"/>
    </w:pPr>
    <w:rPr>
      <w:b/>
      <w:bCs/>
      <w:sz w:val="28"/>
      <w:szCs w:val="28"/>
      <w:u w:val="single"/>
    </w:rPr>
  </w:style>
  <w:style w:type="paragraph" w:styleId="8">
    <w:name w:val="heading 8"/>
    <w:basedOn w:val="a"/>
    <w:next w:val="a"/>
    <w:link w:val="80"/>
    <w:uiPriority w:val="99"/>
    <w:qFormat/>
    <w:rsid w:val="00187DFD"/>
    <w:pPr>
      <w:keepNext/>
      <w:ind w:left="284"/>
      <w:jc w:val="both"/>
      <w:outlineLvl w:val="7"/>
    </w:pPr>
    <w:rPr>
      <w:rFonts w:ascii="Times New Roman CYR" w:hAnsi="Times New Roman CYR" w:cs="Times New Roman CYR"/>
      <w:sz w:val="24"/>
      <w:szCs w:val="24"/>
    </w:rPr>
  </w:style>
  <w:style w:type="paragraph" w:styleId="9">
    <w:name w:val="heading 9"/>
    <w:basedOn w:val="a"/>
    <w:next w:val="a"/>
    <w:link w:val="90"/>
    <w:uiPriority w:val="99"/>
    <w:qFormat/>
    <w:rsid w:val="00187DFD"/>
    <w:pPr>
      <w:keepNext/>
      <w:ind w:firstLine="567"/>
      <w:jc w:val="center"/>
      <w:outlineLvl w:val="8"/>
    </w:pPr>
    <w:rPr>
      <w:rFonts w:ascii="Times New Roman CYR" w:hAnsi="Times New Roman CYR" w:cs="Times New Roman CYR"/>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A0F8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87DFD"/>
    <w:rPr>
      <w:rFonts w:ascii="Arial" w:eastAsia="Times New Roman" w:hAnsi="Arial" w:cs="Arial"/>
      <w:b/>
      <w:bCs/>
      <w:i/>
      <w:iCs/>
      <w:color w:val="0000FF"/>
      <w:sz w:val="28"/>
      <w:szCs w:val="28"/>
      <w:lang w:eastAsia="ru-RU"/>
    </w:rPr>
  </w:style>
  <w:style w:type="character" w:customStyle="1" w:styleId="30">
    <w:name w:val="Заголовок 3 Знак"/>
    <w:basedOn w:val="a0"/>
    <w:link w:val="3"/>
    <w:uiPriority w:val="99"/>
    <w:rsid w:val="00187DFD"/>
    <w:rPr>
      <w:rFonts w:ascii="Times New Roman CYR" w:eastAsia="Times New Roman" w:hAnsi="Times New Roman CYR" w:cs="Times New Roman CYR"/>
      <w:sz w:val="28"/>
      <w:szCs w:val="28"/>
      <w:lang w:eastAsia="ru-RU"/>
    </w:rPr>
  </w:style>
  <w:style w:type="character" w:customStyle="1" w:styleId="40">
    <w:name w:val="Заголовок 4 Знак"/>
    <w:basedOn w:val="a0"/>
    <w:link w:val="4"/>
    <w:uiPriority w:val="99"/>
    <w:rsid w:val="00187DFD"/>
    <w:rPr>
      <w:rFonts w:ascii="Times New Roman CYR" w:eastAsia="Times New Roman" w:hAnsi="Times New Roman CYR" w:cs="Times New Roman CYR"/>
      <w:sz w:val="28"/>
      <w:szCs w:val="28"/>
      <w:lang w:eastAsia="ru-RU"/>
    </w:rPr>
  </w:style>
  <w:style w:type="character" w:customStyle="1" w:styleId="50">
    <w:name w:val="Заголовок 5 Знак"/>
    <w:basedOn w:val="a0"/>
    <w:link w:val="5"/>
    <w:uiPriority w:val="99"/>
    <w:rsid w:val="00187DFD"/>
    <w:rPr>
      <w:rFonts w:ascii="Times New Roman CYR" w:eastAsia="Times New Roman" w:hAnsi="Times New Roman CYR" w:cs="Times New Roman CYR"/>
      <w:sz w:val="28"/>
      <w:szCs w:val="28"/>
      <w:lang w:eastAsia="ru-RU"/>
    </w:rPr>
  </w:style>
  <w:style w:type="character" w:customStyle="1" w:styleId="60">
    <w:name w:val="Заголовок 6 Знак"/>
    <w:basedOn w:val="a0"/>
    <w:link w:val="6"/>
    <w:uiPriority w:val="99"/>
    <w:rsid w:val="00187DFD"/>
    <w:rPr>
      <w:rFonts w:ascii="Times New Roman CYR" w:eastAsia="Times New Roman" w:hAnsi="Times New Roman CYR" w:cs="Times New Roman CYR"/>
      <w:sz w:val="24"/>
      <w:szCs w:val="24"/>
      <w:lang w:eastAsia="ru-RU"/>
    </w:rPr>
  </w:style>
  <w:style w:type="character" w:customStyle="1" w:styleId="70">
    <w:name w:val="Заголовок 7 Знак"/>
    <w:basedOn w:val="a0"/>
    <w:link w:val="7"/>
    <w:uiPriority w:val="99"/>
    <w:rsid w:val="00187DFD"/>
    <w:rPr>
      <w:rFonts w:ascii="Times New Roman" w:eastAsia="Times New Roman" w:hAnsi="Times New Roman" w:cs="Times New Roman"/>
      <w:b/>
      <w:bCs/>
      <w:sz w:val="28"/>
      <w:szCs w:val="28"/>
      <w:u w:val="single"/>
      <w:lang w:eastAsia="ru-RU"/>
    </w:rPr>
  </w:style>
  <w:style w:type="character" w:customStyle="1" w:styleId="80">
    <w:name w:val="Заголовок 8 Знак"/>
    <w:basedOn w:val="a0"/>
    <w:link w:val="8"/>
    <w:uiPriority w:val="99"/>
    <w:rsid w:val="00187DFD"/>
    <w:rPr>
      <w:rFonts w:ascii="Times New Roman CYR" w:eastAsia="Times New Roman" w:hAnsi="Times New Roman CYR" w:cs="Times New Roman CYR"/>
      <w:sz w:val="24"/>
      <w:szCs w:val="24"/>
      <w:lang w:eastAsia="ru-RU"/>
    </w:rPr>
  </w:style>
  <w:style w:type="character" w:customStyle="1" w:styleId="90">
    <w:name w:val="Заголовок 9 Знак"/>
    <w:basedOn w:val="a0"/>
    <w:link w:val="9"/>
    <w:uiPriority w:val="99"/>
    <w:rsid w:val="00187DFD"/>
    <w:rPr>
      <w:rFonts w:ascii="Times New Roman CYR" w:eastAsia="Times New Roman" w:hAnsi="Times New Roman CYR" w:cs="Times New Roman CYR"/>
      <w:b/>
      <w:bCs/>
      <w:caps/>
      <w:sz w:val="28"/>
      <w:szCs w:val="28"/>
      <w:lang w:eastAsia="ru-RU"/>
    </w:rPr>
  </w:style>
  <w:style w:type="table" w:customStyle="1" w:styleId="11">
    <w:name w:val="Сетка таблицы1"/>
    <w:basedOn w:val="a1"/>
    <w:uiPriority w:val="59"/>
    <w:rsid w:val="00D845AF"/>
    <w:pPr>
      <w:spacing w:after="0" w:line="240" w:lineRule="auto"/>
      <w:ind w:firstLine="851"/>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D845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B120C5"/>
    <w:pPr>
      <w:ind w:left="720"/>
      <w:contextualSpacing/>
    </w:pPr>
  </w:style>
  <w:style w:type="paragraph" w:customStyle="1" w:styleId="ConsPlusNormal">
    <w:name w:val="ConsPlusNormal"/>
    <w:link w:val="ConsPlusNormal0"/>
    <w:qFormat/>
    <w:rsid w:val="00F30FF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A0A15"/>
    <w:rPr>
      <w:rFonts w:ascii="Calibri" w:eastAsia="Times New Roman" w:hAnsi="Calibri" w:cs="Calibri"/>
      <w:szCs w:val="20"/>
      <w:lang w:eastAsia="ru-RU"/>
    </w:rPr>
  </w:style>
  <w:style w:type="paragraph" w:customStyle="1" w:styleId="BodyText249">
    <w:name w:val="Body Text 249"/>
    <w:basedOn w:val="a"/>
    <w:uiPriority w:val="99"/>
    <w:rsid w:val="00421204"/>
    <w:pPr>
      <w:jc w:val="both"/>
    </w:pPr>
    <w:rPr>
      <w:rFonts w:ascii="Times New Roman CYR" w:hAnsi="Times New Roman CYR" w:cs="Times New Roman CYR"/>
      <w:sz w:val="28"/>
      <w:szCs w:val="28"/>
    </w:rPr>
  </w:style>
  <w:style w:type="paragraph" w:customStyle="1" w:styleId="ConsPlusCell">
    <w:name w:val="ConsPlusCell"/>
    <w:uiPriority w:val="99"/>
    <w:rsid w:val="00976602"/>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AA0A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0A780B"/>
    <w:pPr>
      <w:tabs>
        <w:tab w:val="center" w:pos="4677"/>
        <w:tab w:val="right" w:pos="9355"/>
      </w:tabs>
    </w:pPr>
  </w:style>
  <w:style w:type="character" w:customStyle="1" w:styleId="a6">
    <w:name w:val="Верхний колонтитул Знак"/>
    <w:basedOn w:val="a0"/>
    <w:link w:val="a5"/>
    <w:uiPriority w:val="99"/>
    <w:rsid w:val="000A780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A780B"/>
    <w:pPr>
      <w:tabs>
        <w:tab w:val="center" w:pos="4677"/>
        <w:tab w:val="right" w:pos="9355"/>
      </w:tabs>
    </w:pPr>
  </w:style>
  <w:style w:type="character" w:customStyle="1" w:styleId="a8">
    <w:name w:val="Нижний колонтитул Знак"/>
    <w:basedOn w:val="a0"/>
    <w:link w:val="a7"/>
    <w:uiPriority w:val="99"/>
    <w:rsid w:val="000A780B"/>
    <w:rPr>
      <w:rFonts w:ascii="Times New Roman" w:eastAsia="Times New Roman" w:hAnsi="Times New Roman" w:cs="Times New Roman"/>
      <w:sz w:val="20"/>
      <w:szCs w:val="20"/>
      <w:lang w:eastAsia="ru-RU"/>
    </w:rPr>
  </w:style>
  <w:style w:type="paragraph" w:customStyle="1" w:styleId="ConsPlusTitle">
    <w:name w:val="ConsPlusTitle"/>
    <w:rsid w:val="004B45F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qFormat/>
    <w:rsid w:val="00187E7F"/>
    <w:pPr>
      <w:spacing w:after="0" w:line="240" w:lineRule="auto"/>
    </w:pPr>
    <w:rPr>
      <w:rFonts w:ascii="Times New Roman" w:eastAsia="Times New Roman" w:hAnsi="Times New Roman" w:cs="Times New Roman"/>
      <w:color w:val="000000"/>
      <w:sz w:val="24"/>
      <w:szCs w:val="20"/>
      <w:lang w:eastAsia="ru-RU"/>
    </w:rPr>
  </w:style>
  <w:style w:type="paragraph" w:customStyle="1" w:styleId="BodyText252">
    <w:name w:val="Body Text 252"/>
    <w:basedOn w:val="a"/>
    <w:uiPriority w:val="99"/>
    <w:rsid w:val="00187DFD"/>
    <w:rPr>
      <w:sz w:val="28"/>
      <w:szCs w:val="28"/>
    </w:rPr>
  </w:style>
  <w:style w:type="paragraph" w:customStyle="1" w:styleId="BodyText227">
    <w:name w:val="Body Text 227"/>
    <w:basedOn w:val="a"/>
    <w:uiPriority w:val="99"/>
    <w:rsid w:val="00187DFD"/>
    <w:pPr>
      <w:ind w:left="-68" w:firstLine="352"/>
      <w:jc w:val="both"/>
    </w:pPr>
    <w:rPr>
      <w:rFonts w:ascii="Times New Roman CYR" w:hAnsi="Times New Roman CYR" w:cs="Times New Roman CYR"/>
      <w:sz w:val="28"/>
      <w:szCs w:val="28"/>
    </w:rPr>
  </w:style>
  <w:style w:type="paragraph" w:customStyle="1" w:styleId="BodyTextIndent21">
    <w:name w:val="Body Text Indent 21"/>
    <w:basedOn w:val="a"/>
    <w:uiPriority w:val="99"/>
    <w:rsid w:val="00187DFD"/>
    <w:pPr>
      <w:overflowPunct w:val="0"/>
      <w:autoSpaceDE w:val="0"/>
      <w:autoSpaceDN w:val="0"/>
      <w:adjustRightInd w:val="0"/>
      <w:ind w:right="-142" w:firstLine="567"/>
      <w:jc w:val="both"/>
      <w:textAlignment w:val="baseline"/>
    </w:pPr>
    <w:rPr>
      <w:sz w:val="28"/>
      <w:szCs w:val="28"/>
    </w:rPr>
  </w:style>
  <w:style w:type="paragraph" w:styleId="21">
    <w:name w:val="Body Text Indent 2"/>
    <w:basedOn w:val="a"/>
    <w:link w:val="22"/>
    <w:uiPriority w:val="99"/>
    <w:rsid w:val="00187DFD"/>
    <w:pPr>
      <w:ind w:firstLine="720"/>
      <w:jc w:val="both"/>
    </w:pPr>
    <w:rPr>
      <w:sz w:val="24"/>
      <w:szCs w:val="24"/>
    </w:rPr>
  </w:style>
  <w:style w:type="character" w:customStyle="1" w:styleId="22">
    <w:name w:val="Основной текст с отступом 2 Знак"/>
    <w:basedOn w:val="a0"/>
    <w:link w:val="21"/>
    <w:uiPriority w:val="99"/>
    <w:rsid w:val="00187DFD"/>
    <w:rPr>
      <w:rFonts w:ascii="Times New Roman" w:eastAsia="Times New Roman" w:hAnsi="Times New Roman" w:cs="Times New Roman"/>
      <w:sz w:val="24"/>
      <w:szCs w:val="24"/>
      <w:lang w:eastAsia="ru-RU"/>
    </w:rPr>
  </w:style>
  <w:style w:type="paragraph" w:styleId="a9">
    <w:name w:val="Plain Text"/>
    <w:basedOn w:val="a"/>
    <w:link w:val="aa"/>
    <w:uiPriority w:val="99"/>
    <w:rsid w:val="00187DFD"/>
    <w:rPr>
      <w:rFonts w:ascii="Courier New" w:hAnsi="Courier New" w:cs="Courier New"/>
    </w:rPr>
  </w:style>
  <w:style w:type="character" w:customStyle="1" w:styleId="aa">
    <w:name w:val="Текст Знак"/>
    <w:basedOn w:val="a0"/>
    <w:link w:val="a9"/>
    <w:uiPriority w:val="99"/>
    <w:rsid w:val="00187DFD"/>
    <w:rPr>
      <w:rFonts w:ascii="Courier New" w:eastAsia="Times New Roman" w:hAnsi="Courier New" w:cs="Courier New"/>
      <w:sz w:val="20"/>
      <w:szCs w:val="20"/>
      <w:lang w:eastAsia="ru-RU"/>
    </w:rPr>
  </w:style>
  <w:style w:type="paragraph" w:styleId="ab">
    <w:name w:val="Title"/>
    <w:basedOn w:val="a"/>
    <w:link w:val="ac"/>
    <w:qFormat/>
    <w:rsid w:val="00187DFD"/>
    <w:pPr>
      <w:jc w:val="center"/>
    </w:pPr>
    <w:rPr>
      <w:b/>
      <w:bCs/>
      <w:sz w:val="28"/>
      <w:szCs w:val="28"/>
    </w:rPr>
  </w:style>
  <w:style w:type="character" w:customStyle="1" w:styleId="ac">
    <w:name w:val="Название Знак"/>
    <w:basedOn w:val="a0"/>
    <w:link w:val="ab"/>
    <w:rsid w:val="00187DFD"/>
    <w:rPr>
      <w:rFonts w:ascii="Times New Roman" w:eastAsia="Times New Roman" w:hAnsi="Times New Roman" w:cs="Times New Roman"/>
      <w:b/>
      <w:bCs/>
      <w:sz w:val="28"/>
      <w:szCs w:val="28"/>
      <w:lang w:eastAsia="ru-RU"/>
    </w:rPr>
  </w:style>
  <w:style w:type="paragraph" w:customStyle="1" w:styleId="ConsNormal">
    <w:name w:val="ConsNormal"/>
    <w:uiPriority w:val="99"/>
    <w:rsid w:val="00187DF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41">
    <w:name w:val="Название Знак4"/>
    <w:uiPriority w:val="99"/>
    <w:rsid w:val="00187DFD"/>
    <w:rPr>
      <w:rFonts w:ascii="Cambria" w:hAnsi="Cambria"/>
      <w:b/>
      <w:kern w:val="28"/>
      <w:sz w:val="32"/>
    </w:rPr>
  </w:style>
  <w:style w:type="paragraph" w:customStyle="1" w:styleId="2117">
    <w:name w:val="Знак2 Знак Знак1 Знак1 Знак Знак Знак Знак Знак Знак Знак Знак Знак Знак Знак Знак7"/>
    <w:basedOn w:val="a"/>
    <w:uiPriority w:val="99"/>
    <w:rsid w:val="00187DFD"/>
    <w:pPr>
      <w:spacing w:after="160" w:line="240" w:lineRule="exact"/>
    </w:pPr>
    <w:rPr>
      <w:rFonts w:ascii="Verdana" w:hAnsi="Verdana" w:cs="Verdana"/>
      <w:lang w:val="en-US" w:eastAsia="en-US"/>
    </w:rPr>
  </w:style>
  <w:style w:type="character" w:customStyle="1" w:styleId="12">
    <w:name w:val="Нижний колонтитул Знак1"/>
    <w:uiPriority w:val="99"/>
    <w:locked/>
    <w:rsid w:val="00187DFD"/>
  </w:style>
  <w:style w:type="paragraph" w:customStyle="1" w:styleId="42">
    <w:name w:val="Знак4"/>
    <w:basedOn w:val="a"/>
    <w:uiPriority w:val="99"/>
    <w:rsid w:val="00187DFD"/>
    <w:pPr>
      <w:spacing w:before="100" w:beforeAutospacing="1" w:after="100" w:afterAutospacing="1"/>
    </w:pPr>
    <w:rPr>
      <w:rFonts w:ascii="Tahoma" w:hAnsi="Tahoma" w:cs="Tahoma"/>
      <w:lang w:val="en-US" w:eastAsia="en-US"/>
    </w:rPr>
  </w:style>
  <w:style w:type="character" w:customStyle="1" w:styleId="15">
    <w:name w:val="Основной текст с отступом Знак15"/>
    <w:uiPriority w:val="99"/>
    <w:locked/>
    <w:rsid w:val="00187DFD"/>
    <w:rPr>
      <w:lang w:val="ru-RU" w:eastAsia="ru-RU"/>
    </w:rPr>
  </w:style>
  <w:style w:type="character" w:customStyle="1" w:styleId="31">
    <w:name w:val="Название Знак3"/>
    <w:uiPriority w:val="99"/>
    <w:locked/>
    <w:rsid w:val="00187DFD"/>
    <w:rPr>
      <w:rFonts w:ascii="Cambria" w:hAnsi="Cambria"/>
      <w:b/>
      <w:kern w:val="28"/>
      <w:sz w:val="32"/>
    </w:rPr>
  </w:style>
  <w:style w:type="paragraph" w:customStyle="1" w:styleId="210">
    <w:name w:val="Основной текст с отступом 21"/>
    <w:basedOn w:val="a"/>
    <w:uiPriority w:val="99"/>
    <w:rsid w:val="00187DFD"/>
    <w:pPr>
      <w:overflowPunct w:val="0"/>
      <w:autoSpaceDE w:val="0"/>
      <w:autoSpaceDN w:val="0"/>
      <w:adjustRightInd w:val="0"/>
      <w:spacing w:line="360" w:lineRule="auto"/>
      <w:ind w:firstLine="567"/>
      <w:jc w:val="both"/>
      <w:textAlignment w:val="baseline"/>
    </w:pPr>
    <w:rPr>
      <w:sz w:val="24"/>
      <w:szCs w:val="24"/>
    </w:rPr>
  </w:style>
  <w:style w:type="paragraph" w:customStyle="1" w:styleId="2112">
    <w:name w:val="Знак2 Знак Знак1 Знак1 Знак Знак Знак Знак Знак Знак Знак Знак Знак Знак Знак Знак2"/>
    <w:basedOn w:val="a"/>
    <w:uiPriority w:val="99"/>
    <w:rsid w:val="00187DFD"/>
    <w:pPr>
      <w:spacing w:after="160" w:line="240" w:lineRule="exact"/>
    </w:pPr>
    <w:rPr>
      <w:rFonts w:ascii="Verdana" w:hAnsi="Verdana" w:cs="Verdana"/>
      <w:lang w:val="en-US" w:eastAsia="en-US"/>
    </w:rPr>
  </w:style>
  <w:style w:type="character" w:customStyle="1" w:styleId="43">
    <w:name w:val="Знак Знак43"/>
    <w:uiPriority w:val="99"/>
    <w:rsid w:val="00187DFD"/>
    <w:rPr>
      <w:lang w:val="ru-RU" w:eastAsia="ru-RU"/>
    </w:rPr>
  </w:style>
  <w:style w:type="character" w:customStyle="1" w:styleId="ad">
    <w:name w:val="Текст концевой сноски Знак"/>
    <w:basedOn w:val="a0"/>
    <w:link w:val="ae"/>
    <w:uiPriority w:val="99"/>
    <w:semiHidden/>
    <w:rsid w:val="00187DFD"/>
    <w:rPr>
      <w:rFonts w:ascii="Times New Roman" w:eastAsia="Times New Roman" w:hAnsi="Times New Roman" w:cs="Times New Roman"/>
      <w:sz w:val="20"/>
      <w:szCs w:val="20"/>
      <w:lang w:eastAsia="ru-RU"/>
    </w:rPr>
  </w:style>
  <w:style w:type="paragraph" w:styleId="ae">
    <w:name w:val="endnote text"/>
    <w:basedOn w:val="a"/>
    <w:link w:val="ad"/>
    <w:uiPriority w:val="99"/>
    <w:semiHidden/>
    <w:rsid w:val="00187DFD"/>
  </w:style>
  <w:style w:type="character" w:customStyle="1" w:styleId="13">
    <w:name w:val="Текст выноски Знак13"/>
    <w:uiPriority w:val="99"/>
    <w:semiHidden/>
    <w:rsid w:val="00187DFD"/>
    <w:rPr>
      <w:rFonts w:ascii="Tahoma" w:hAnsi="Tahoma"/>
      <w:sz w:val="16"/>
    </w:rPr>
  </w:style>
  <w:style w:type="character" w:styleId="af">
    <w:name w:val="page number"/>
    <w:basedOn w:val="a0"/>
    <w:uiPriority w:val="99"/>
    <w:rsid w:val="00187DFD"/>
    <w:rPr>
      <w:rFonts w:cs="Times New Roman"/>
    </w:rPr>
  </w:style>
  <w:style w:type="character" w:customStyle="1" w:styleId="32">
    <w:name w:val="Основной текст Знак3"/>
    <w:aliases w:val="bt Знак2,Основной текст Знак1 Знак2,Основной текст Знак Знак Знак2,Основной текст1 Знак2,Основной текст Знак4"/>
    <w:uiPriority w:val="99"/>
    <w:rsid w:val="00187DFD"/>
    <w:rPr>
      <w:sz w:val="20"/>
    </w:rPr>
  </w:style>
  <w:style w:type="paragraph" w:styleId="af0">
    <w:name w:val="Body Text"/>
    <w:aliases w:val="bt,Основной текст Знак1,Основной текст Знак Знак,Основной текст1"/>
    <w:basedOn w:val="a"/>
    <w:link w:val="af1"/>
    <w:uiPriority w:val="99"/>
    <w:rsid w:val="00187DFD"/>
    <w:pPr>
      <w:spacing w:after="120"/>
    </w:pPr>
  </w:style>
  <w:style w:type="character" w:customStyle="1" w:styleId="af1">
    <w:name w:val="Основной текст Знак"/>
    <w:aliases w:val="bt Знак,Основной текст Знак1 Знак,Основной текст Знак Знак Знак,Основной текст1 Знак"/>
    <w:basedOn w:val="a0"/>
    <w:link w:val="af0"/>
    <w:uiPriority w:val="99"/>
    <w:rsid w:val="00187DFD"/>
    <w:rPr>
      <w:rFonts w:ascii="Times New Roman" w:eastAsia="Times New Roman" w:hAnsi="Times New Roman" w:cs="Times New Roman"/>
      <w:sz w:val="20"/>
      <w:szCs w:val="20"/>
      <w:lang w:eastAsia="ru-RU"/>
    </w:rPr>
  </w:style>
  <w:style w:type="paragraph" w:customStyle="1" w:styleId="af2">
    <w:name w:val="Знак Знак Знак"/>
    <w:basedOn w:val="a"/>
    <w:uiPriority w:val="99"/>
    <w:rsid w:val="00187DFD"/>
    <w:pPr>
      <w:spacing w:before="100" w:beforeAutospacing="1" w:after="100" w:afterAutospacing="1"/>
    </w:pPr>
    <w:rPr>
      <w:rFonts w:ascii="Tahoma" w:hAnsi="Tahoma" w:cs="Tahoma"/>
      <w:lang w:val="en-US" w:eastAsia="en-US"/>
    </w:rPr>
  </w:style>
  <w:style w:type="paragraph" w:styleId="af3">
    <w:name w:val="Body Text Indent"/>
    <w:aliases w:val="Основной текст 1,Нумерованный список !!,Надин стиль,Основной текст без отступа"/>
    <w:basedOn w:val="a"/>
    <w:link w:val="af4"/>
    <w:uiPriority w:val="99"/>
    <w:rsid w:val="00187DFD"/>
    <w:pPr>
      <w:spacing w:after="120"/>
      <w:ind w:left="283"/>
    </w:pPr>
    <w:rPr>
      <w:noProof/>
    </w:rPr>
  </w:style>
  <w:style w:type="character" w:customStyle="1" w:styleId="af4">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3"/>
    <w:uiPriority w:val="99"/>
    <w:rsid w:val="00187DFD"/>
    <w:rPr>
      <w:rFonts w:ascii="Times New Roman" w:eastAsia="Times New Roman" w:hAnsi="Times New Roman" w:cs="Times New Roman"/>
      <w:noProof/>
      <w:sz w:val="20"/>
      <w:szCs w:val="20"/>
      <w:lang w:eastAsia="ru-RU"/>
    </w:rPr>
  </w:style>
  <w:style w:type="paragraph" w:customStyle="1" w:styleId="211">
    <w:name w:val="Знак2 Знак Знак1 Знак1 Знак Знак Знак Знак Знак Знак Знак Знак Знак Знак Знак Знак"/>
    <w:basedOn w:val="a"/>
    <w:uiPriority w:val="99"/>
    <w:rsid w:val="00187DFD"/>
    <w:pPr>
      <w:spacing w:after="160" w:line="240" w:lineRule="exact"/>
    </w:pPr>
    <w:rPr>
      <w:rFonts w:ascii="Verdana" w:hAnsi="Verdana" w:cs="Verdana"/>
      <w:lang w:val="en-US" w:eastAsia="en-US"/>
    </w:rPr>
  </w:style>
  <w:style w:type="character" w:customStyle="1" w:styleId="420">
    <w:name w:val="Знак Знак42"/>
    <w:uiPriority w:val="99"/>
    <w:locked/>
    <w:rsid w:val="00187DFD"/>
  </w:style>
  <w:style w:type="paragraph" w:customStyle="1" w:styleId="xl31">
    <w:name w:val="xl31"/>
    <w:basedOn w:val="a"/>
    <w:uiPriority w:val="99"/>
    <w:rsid w:val="00187DFD"/>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Unicode MS" w:eastAsia="Arial Unicode MS" w:cs="Arial Unicode MS"/>
      <w:b/>
      <w:bCs/>
      <w:sz w:val="24"/>
      <w:szCs w:val="24"/>
    </w:rPr>
  </w:style>
  <w:style w:type="paragraph" w:styleId="33">
    <w:name w:val="Body Text Indent 3"/>
    <w:aliases w:val="дисер"/>
    <w:basedOn w:val="a"/>
    <w:link w:val="34"/>
    <w:uiPriority w:val="99"/>
    <w:rsid w:val="00187DFD"/>
    <w:pPr>
      <w:spacing w:after="120"/>
      <w:ind w:left="283"/>
    </w:pPr>
    <w:rPr>
      <w:sz w:val="16"/>
      <w:szCs w:val="16"/>
    </w:rPr>
  </w:style>
  <w:style w:type="character" w:customStyle="1" w:styleId="34">
    <w:name w:val="Основной текст с отступом 3 Знак"/>
    <w:aliases w:val="дисер Знак"/>
    <w:basedOn w:val="a0"/>
    <w:link w:val="33"/>
    <w:uiPriority w:val="99"/>
    <w:rsid w:val="00187DFD"/>
    <w:rPr>
      <w:rFonts w:ascii="Times New Roman" w:eastAsia="Times New Roman" w:hAnsi="Times New Roman" w:cs="Times New Roman"/>
      <w:sz w:val="16"/>
      <w:szCs w:val="16"/>
      <w:lang w:eastAsia="ru-RU"/>
    </w:rPr>
  </w:style>
  <w:style w:type="paragraph" w:styleId="af5">
    <w:name w:val="Balloon Text"/>
    <w:basedOn w:val="a"/>
    <w:link w:val="af6"/>
    <w:uiPriority w:val="99"/>
    <w:rsid w:val="00187DFD"/>
    <w:rPr>
      <w:rFonts w:ascii="Tahoma" w:hAnsi="Tahoma" w:cs="Tahoma"/>
      <w:noProof/>
      <w:sz w:val="16"/>
      <w:szCs w:val="16"/>
    </w:rPr>
  </w:style>
  <w:style w:type="character" w:customStyle="1" w:styleId="af6">
    <w:name w:val="Текст выноски Знак"/>
    <w:basedOn w:val="a0"/>
    <w:link w:val="af5"/>
    <w:uiPriority w:val="99"/>
    <w:rsid w:val="00187DFD"/>
    <w:rPr>
      <w:rFonts w:ascii="Tahoma" w:eastAsia="Times New Roman" w:hAnsi="Tahoma" w:cs="Tahoma"/>
      <w:noProof/>
      <w:sz w:val="16"/>
      <w:szCs w:val="16"/>
      <w:lang w:eastAsia="ru-RU"/>
    </w:rPr>
  </w:style>
  <w:style w:type="paragraph" w:customStyle="1" w:styleId="2114">
    <w:name w:val="Знак2 Знак Знак1 Знак1 Знак Знак Знак Знак Знак Знак Знак Знак Знак Знак Знак Знак4"/>
    <w:basedOn w:val="a"/>
    <w:uiPriority w:val="99"/>
    <w:rsid w:val="00187DFD"/>
    <w:pPr>
      <w:spacing w:after="160" w:line="240" w:lineRule="exact"/>
    </w:pPr>
    <w:rPr>
      <w:rFonts w:ascii="Verdana" w:hAnsi="Verdana" w:cs="Verdana"/>
      <w:lang w:val="en-US" w:eastAsia="en-US"/>
    </w:rPr>
  </w:style>
  <w:style w:type="character" w:customStyle="1" w:styleId="23">
    <w:name w:val="Основной текст Знак2"/>
    <w:aliases w:val="bt Знак1,Основной текст Знак1 Знак1,Основной текст Знак Знак Знак1,Основной текст1 Знак1"/>
    <w:uiPriority w:val="99"/>
    <w:locked/>
    <w:rsid w:val="00187DFD"/>
  </w:style>
  <w:style w:type="paragraph" w:customStyle="1" w:styleId="2111">
    <w:name w:val="Знак2 Знак Знак1 Знак1 Знак Знак Знак Знак Знак Знак Знак Знак Знак Знак Знак Знак1"/>
    <w:basedOn w:val="a"/>
    <w:uiPriority w:val="99"/>
    <w:rsid w:val="00187DFD"/>
    <w:pPr>
      <w:spacing w:after="160" w:line="240" w:lineRule="exact"/>
    </w:pPr>
    <w:rPr>
      <w:rFonts w:ascii="Verdana" w:hAnsi="Verdana" w:cs="Verdana"/>
      <w:lang w:val="en-US" w:eastAsia="en-US"/>
    </w:rPr>
  </w:style>
  <w:style w:type="paragraph" w:customStyle="1" w:styleId="24">
    <w:name w:val="Знак2"/>
    <w:basedOn w:val="a"/>
    <w:uiPriority w:val="99"/>
    <w:rsid w:val="00187DFD"/>
    <w:pPr>
      <w:spacing w:before="100" w:beforeAutospacing="1" w:after="100" w:afterAutospacing="1"/>
    </w:pPr>
    <w:rPr>
      <w:rFonts w:ascii="Tahoma" w:hAnsi="Tahoma" w:cs="Tahoma"/>
      <w:lang w:val="en-US" w:eastAsia="en-US"/>
    </w:rPr>
  </w:style>
  <w:style w:type="paragraph" w:styleId="25">
    <w:name w:val="Body Text 2"/>
    <w:basedOn w:val="a"/>
    <w:link w:val="26"/>
    <w:uiPriority w:val="99"/>
    <w:rsid w:val="00187DFD"/>
    <w:pPr>
      <w:jc w:val="both"/>
    </w:pPr>
    <w:rPr>
      <w:sz w:val="28"/>
      <w:szCs w:val="28"/>
    </w:rPr>
  </w:style>
  <w:style w:type="character" w:customStyle="1" w:styleId="26">
    <w:name w:val="Основной текст 2 Знак"/>
    <w:basedOn w:val="a0"/>
    <w:link w:val="25"/>
    <w:uiPriority w:val="99"/>
    <w:rsid w:val="00187DFD"/>
    <w:rPr>
      <w:rFonts w:ascii="Times New Roman" w:eastAsia="Times New Roman" w:hAnsi="Times New Roman" w:cs="Times New Roman"/>
      <w:sz w:val="28"/>
      <w:szCs w:val="28"/>
      <w:lang w:eastAsia="ru-RU"/>
    </w:rPr>
  </w:style>
  <w:style w:type="character" w:customStyle="1" w:styleId="310">
    <w:name w:val="Знак Знак31"/>
    <w:uiPriority w:val="99"/>
    <w:rsid w:val="00187DFD"/>
    <w:rPr>
      <w:b/>
      <w:sz w:val="28"/>
    </w:rPr>
  </w:style>
  <w:style w:type="character" w:customStyle="1" w:styleId="410">
    <w:name w:val="Знак Знак41"/>
    <w:uiPriority w:val="99"/>
    <w:rsid w:val="00187DFD"/>
  </w:style>
  <w:style w:type="paragraph" w:customStyle="1" w:styleId="14">
    <w:name w:val="Знак1"/>
    <w:basedOn w:val="a"/>
    <w:uiPriority w:val="99"/>
    <w:rsid w:val="00187DFD"/>
    <w:pPr>
      <w:spacing w:before="100" w:beforeAutospacing="1" w:after="100" w:afterAutospacing="1"/>
    </w:pPr>
    <w:rPr>
      <w:rFonts w:ascii="Tahoma" w:hAnsi="Tahoma" w:cs="Tahoma"/>
      <w:lang w:val="en-US" w:eastAsia="en-US"/>
    </w:rPr>
  </w:style>
  <w:style w:type="paragraph" w:customStyle="1" w:styleId="af7">
    <w:name w:val="Знак"/>
    <w:basedOn w:val="a"/>
    <w:uiPriority w:val="99"/>
    <w:rsid w:val="00187DFD"/>
    <w:pPr>
      <w:spacing w:after="160" w:line="240" w:lineRule="exact"/>
    </w:pPr>
    <w:rPr>
      <w:rFonts w:ascii="Verdana" w:hAnsi="Verdana" w:cs="Verdana"/>
      <w:lang w:val="en-US" w:eastAsia="en-US"/>
    </w:rPr>
  </w:style>
  <w:style w:type="character" w:customStyle="1" w:styleId="af8">
    <w:name w:val="Гипертекстовая ссылка"/>
    <w:uiPriority w:val="99"/>
    <w:rsid w:val="00187DFD"/>
    <w:rPr>
      <w:b/>
      <w:color w:val="008000"/>
      <w:sz w:val="20"/>
      <w:u w:val="single"/>
    </w:rPr>
  </w:style>
  <w:style w:type="paragraph" w:styleId="HTML">
    <w:name w:val="HTML Preformatted"/>
    <w:basedOn w:val="a"/>
    <w:link w:val="HTML0"/>
    <w:uiPriority w:val="99"/>
    <w:rsid w:val="00187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87DFD"/>
    <w:rPr>
      <w:rFonts w:ascii="Courier New" w:eastAsia="Times New Roman" w:hAnsi="Courier New" w:cs="Courier New"/>
      <w:sz w:val="20"/>
      <w:szCs w:val="20"/>
      <w:lang w:eastAsia="ru-RU"/>
    </w:rPr>
  </w:style>
  <w:style w:type="character" w:customStyle="1" w:styleId="311">
    <w:name w:val="Основной текст с отступом 3 Знак1"/>
    <w:aliases w:val="дисер Знак1"/>
    <w:uiPriority w:val="99"/>
    <w:locked/>
    <w:rsid w:val="00187DFD"/>
    <w:rPr>
      <w:sz w:val="16"/>
    </w:rPr>
  </w:style>
  <w:style w:type="paragraph" w:customStyle="1" w:styleId="35">
    <w:name w:val="Знак3"/>
    <w:basedOn w:val="a"/>
    <w:uiPriority w:val="99"/>
    <w:rsid w:val="00187DFD"/>
    <w:pPr>
      <w:spacing w:before="100" w:beforeAutospacing="1" w:after="100" w:afterAutospacing="1"/>
    </w:pPr>
    <w:rPr>
      <w:rFonts w:ascii="Tahoma" w:hAnsi="Tahoma" w:cs="Tahoma"/>
      <w:lang w:val="en-US" w:eastAsia="en-US"/>
    </w:rPr>
  </w:style>
  <w:style w:type="paragraph" w:customStyle="1" w:styleId="2113">
    <w:name w:val="Знак2 Знак Знак1 Знак1 Знак Знак Знак Знак Знак Знак Знак Знак Знак Знак Знак Знак3"/>
    <w:basedOn w:val="a"/>
    <w:uiPriority w:val="99"/>
    <w:rsid w:val="00187DFD"/>
    <w:pPr>
      <w:spacing w:after="160" w:line="240" w:lineRule="exact"/>
    </w:pPr>
    <w:rPr>
      <w:rFonts w:ascii="Verdana" w:hAnsi="Verdana" w:cs="Verdana"/>
      <w:lang w:val="en-US" w:eastAsia="en-US"/>
    </w:rPr>
  </w:style>
  <w:style w:type="character" w:styleId="af9">
    <w:name w:val="Hyperlink"/>
    <w:basedOn w:val="a0"/>
    <w:uiPriority w:val="99"/>
    <w:rsid w:val="00187DFD"/>
    <w:rPr>
      <w:rFonts w:cs="Times New Roman"/>
      <w:color w:val="0000FF"/>
      <w:u w:val="single"/>
    </w:rPr>
  </w:style>
  <w:style w:type="paragraph" w:customStyle="1" w:styleId="51">
    <w:name w:val="Знак5"/>
    <w:basedOn w:val="a"/>
    <w:uiPriority w:val="99"/>
    <w:rsid w:val="00187DFD"/>
    <w:pPr>
      <w:spacing w:after="160" w:line="240" w:lineRule="exact"/>
    </w:pPr>
    <w:rPr>
      <w:rFonts w:ascii="Verdana" w:hAnsi="Verdana" w:cs="Verdana"/>
      <w:lang w:val="en-US" w:eastAsia="en-US"/>
    </w:rPr>
  </w:style>
  <w:style w:type="paragraph" w:customStyle="1" w:styleId="16">
    <w:name w:val="Знак Знак Знак1"/>
    <w:basedOn w:val="a"/>
    <w:uiPriority w:val="99"/>
    <w:rsid w:val="00187DFD"/>
    <w:pPr>
      <w:spacing w:after="160" w:line="240" w:lineRule="exact"/>
    </w:pPr>
    <w:rPr>
      <w:rFonts w:ascii="Verdana" w:hAnsi="Verdana" w:cs="Verdana"/>
      <w:lang w:val="en-US" w:eastAsia="en-US"/>
    </w:rPr>
  </w:style>
  <w:style w:type="paragraph" w:customStyle="1" w:styleId="2115">
    <w:name w:val="Знак2 Знак Знак1 Знак1 Знак Знак Знак Знак Знак Знак Знак Знак Знак Знак Знак Знак5"/>
    <w:basedOn w:val="a"/>
    <w:uiPriority w:val="99"/>
    <w:rsid w:val="00187DFD"/>
    <w:pPr>
      <w:spacing w:after="160" w:line="240" w:lineRule="exact"/>
    </w:pPr>
    <w:rPr>
      <w:rFonts w:ascii="Verdana" w:hAnsi="Verdana" w:cs="Verdana"/>
      <w:lang w:val="en-US" w:eastAsia="en-US"/>
    </w:rPr>
  </w:style>
  <w:style w:type="character" w:customStyle="1" w:styleId="91">
    <w:name w:val="Знак Знак91"/>
    <w:uiPriority w:val="99"/>
    <w:locked/>
    <w:rsid w:val="00187DFD"/>
    <w:rPr>
      <w:lang w:val="ru-RU" w:eastAsia="ru-RU"/>
    </w:rPr>
  </w:style>
  <w:style w:type="paragraph" w:customStyle="1" w:styleId="2116">
    <w:name w:val="Знак2 Знак Знак1 Знак1 Знак Знак Знак Знак Знак Знак Знак Знак Знак Знак Знак Знак6"/>
    <w:basedOn w:val="a"/>
    <w:uiPriority w:val="99"/>
    <w:rsid w:val="00187DFD"/>
    <w:pPr>
      <w:spacing w:after="160" w:line="240" w:lineRule="exact"/>
    </w:pPr>
    <w:rPr>
      <w:rFonts w:ascii="Verdana" w:hAnsi="Verdana" w:cs="Verdana"/>
      <w:lang w:val="en-US" w:eastAsia="en-US"/>
    </w:rPr>
  </w:style>
  <w:style w:type="paragraph" w:customStyle="1" w:styleId="27">
    <w:name w:val="Знак Знак Знак2"/>
    <w:basedOn w:val="a"/>
    <w:uiPriority w:val="99"/>
    <w:rsid w:val="00187DFD"/>
    <w:pPr>
      <w:spacing w:after="160" w:line="240" w:lineRule="exact"/>
    </w:pPr>
    <w:rPr>
      <w:rFonts w:ascii="Verdana" w:hAnsi="Verdana" w:cs="Verdana"/>
      <w:lang w:val="en-US" w:eastAsia="en-US"/>
    </w:rPr>
  </w:style>
  <w:style w:type="paragraph" w:customStyle="1" w:styleId="212">
    <w:name w:val="Знак21"/>
    <w:basedOn w:val="a"/>
    <w:uiPriority w:val="99"/>
    <w:rsid w:val="00187DFD"/>
    <w:pPr>
      <w:spacing w:before="100" w:beforeAutospacing="1" w:after="100" w:afterAutospacing="1"/>
    </w:pPr>
    <w:rPr>
      <w:rFonts w:ascii="Tahoma" w:hAnsi="Tahoma" w:cs="Tahoma"/>
      <w:lang w:val="en-US" w:eastAsia="en-US"/>
    </w:rPr>
  </w:style>
  <w:style w:type="paragraph" w:customStyle="1" w:styleId="BodyText219">
    <w:name w:val="Body Text 219"/>
    <w:basedOn w:val="a"/>
    <w:uiPriority w:val="99"/>
    <w:rsid w:val="00187DFD"/>
    <w:pPr>
      <w:overflowPunct w:val="0"/>
      <w:autoSpaceDE w:val="0"/>
      <w:autoSpaceDN w:val="0"/>
      <w:adjustRightInd w:val="0"/>
      <w:ind w:firstLine="709"/>
      <w:jc w:val="both"/>
    </w:pPr>
    <w:rPr>
      <w:rFonts w:ascii="Times New Roman CYR" w:hAnsi="Times New Roman CYR" w:cs="Times New Roman CYR"/>
      <w:sz w:val="28"/>
      <w:szCs w:val="28"/>
    </w:rPr>
  </w:style>
  <w:style w:type="character" w:customStyle="1" w:styleId="28">
    <w:name w:val="Название Знак2"/>
    <w:uiPriority w:val="99"/>
    <w:locked/>
    <w:rsid w:val="00187DFD"/>
    <w:rPr>
      <w:b/>
      <w:sz w:val="28"/>
      <w:lang w:val="ru-RU" w:eastAsia="ru-RU"/>
    </w:rPr>
  </w:style>
  <w:style w:type="paragraph" w:customStyle="1" w:styleId="120">
    <w:name w:val="Обычный +12пт"/>
    <w:basedOn w:val="a"/>
    <w:uiPriority w:val="99"/>
    <w:rsid w:val="00187DFD"/>
    <w:pPr>
      <w:ind w:firstLine="720"/>
    </w:pPr>
    <w:rPr>
      <w:sz w:val="24"/>
      <w:szCs w:val="24"/>
    </w:rPr>
  </w:style>
  <w:style w:type="paragraph" w:styleId="afa">
    <w:name w:val="Subtitle"/>
    <w:basedOn w:val="a"/>
    <w:link w:val="afb"/>
    <w:uiPriority w:val="99"/>
    <w:qFormat/>
    <w:rsid w:val="00187DFD"/>
    <w:pPr>
      <w:jc w:val="center"/>
    </w:pPr>
    <w:rPr>
      <w:b/>
      <w:bCs/>
      <w:sz w:val="28"/>
      <w:szCs w:val="28"/>
    </w:rPr>
  </w:style>
  <w:style w:type="character" w:customStyle="1" w:styleId="afb">
    <w:name w:val="Подзаголовок Знак"/>
    <w:basedOn w:val="a0"/>
    <w:link w:val="afa"/>
    <w:uiPriority w:val="99"/>
    <w:rsid w:val="00187DFD"/>
    <w:rPr>
      <w:rFonts w:ascii="Times New Roman" w:eastAsia="Times New Roman" w:hAnsi="Times New Roman" w:cs="Times New Roman"/>
      <w:b/>
      <w:bCs/>
      <w:sz w:val="28"/>
      <w:szCs w:val="28"/>
      <w:lang w:eastAsia="ru-RU"/>
    </w:rPr>
  </w:style>
  <w:style w:type="paragraph" w:customStyle="1" w:styleId="BodyText254">
    <w:name w:val="Body Text 254"/>
    <w:basedOn w:val="a"/>
    <w:uiPriority w:val="99"/>
    <w:rsid w:val="00187DFD"/>
    <w:pPr>
      <w:ind w:firstLine="567"/>
      <w:jc w:val="both"/>
    </w:pPr>
    <w:rPr>
      <w:sz w:val="28"/>
      <w:szCs w:val="28"/>
    </w:rPr>
  </w:style>
  <w:style w:type="paragraph" w:customStyle="1" w:styleId="BodyText215">
    <w:name w:val="Body Text 215"/>
    <w:basedOn w:val="a"/>
    <w:uiPriority w:val="99"/>
    <w:rsid w:val="00187DFD"/>
    <w:pPr>
      <w:overflowPunct w:val="0"/>
      <w:autoSpaceDE w:val="0"/>
      <w:autoSpaceDN w:val="0"/>
      <w:adjustRightInd w:val="0"/>
      <w:ind w:firstLine="567"/>
    </w:pPr>
    <w:rPr>
      <w:sz w:val="28"/>
      <w:szCs w:val="28"/>
    </w:rPr>
  </w:style>
  <w:style w:type="paragraph" w:customStyle="1" w:styleId="BodyText213">
    <w:name w:val="Body Text 213"/>
    <w:basedOn w:val="a"/>
    <w:uiPriority w:val="99"/>
    <w:rsid w:val="00187DFD"/>
    <w:pPr>
      <w:overflowPunct w:val="0"/>
      <w:autoSpaceDE w:val="0"/>
      <w:autoSpaceDN w:val="0"/>
      <w:adjustRightInd w:val="0"/>
    </w:pPr>
    <w:rPr>
      <w:b/>
      <w:bCs/>
      <w:sz w:val="28"/>
      <w:szCs w:val="28"/>
    </w:rPr>
  </w:style>
  <w:style w:type="paragraph" w:customStyle="1" w:styleId="Point">
    <w:name w:val="Point"/>
    <w:basedOn w:val="a"/>
    <w:link w:val="PointChar"/>
    <w:uiPriority w:val="99"/>
    <w:rsid w:val="00187DFD"/>
    <w:pPr>
      <w:spacing w:before="120" w:line="288" w:lineRule="auto"/>
      <w:ind w:firstLine="720"/>
      <w:jc w:val="both"/>
    </w:pPr>
    <w:rPr>
      <w:sz w:val="24"/>
    </w:rPr>
  </w:style>
  <w:style w:type="character" w:customStyle="1" w:styleId="PointChar">
    <w:name w:val="Point Char"/>
    <w:link w:val="Point"/>
    <w:uiPriority w:val="99"/>
    <w:locked/>
    <w:rsid w:val="00187DFD"/>
    <w:rPr>
      <w:rFonts w:ascii="Times New Roman" w:eastAsia="Times New Roman" w:hAnsi="Times New Roman" w:cs="Times New Roman"/>
      <w:sz w:val="24"/>
      <w:szCs w:val="20"/>
      <w:lang w:eastAsia="ru-RU"/>
    </w:rPr>
  </w:style>
  <w:style w:type="character" w:customStyle="1" w:styleId="style41">
    <w:name w:val="style41"/>
    <w:uiPriority w:val="99"/>
    <w:rsid w:val="00187DFD"/>
    <w:rPr>
      <w:b/>
      <w:sz w:val="24"/>
    </w:rPr>
  </w:style>
  <w:style w:type="paragraph" w:customStyle="1" w:styleId="17">
    <w:name w:val="Обычный1"/>
    <w:link w:val="18"/>
    <w:uiPriority w:val="99"/>
    <w:rsid w:val="00187DFD"/>
    <w:pPr>
      <w:spacing w:after="0" w:line="240" w:lineRule="auto"/>
    </w:pPr>
    <w:rPr>
      <w:rFonts w:ascii="Arial" w:eastAsia="Times New Roman" w:hAnsi="Arial" w:cs="Arial"/>
      <w:sz w:val="20"/>
      <w:szCs w:val="20"/>
      <w:lang w:eastAsia="ru-RU"/>
    </w:rPr>
  </w:style>
  <w:style w:type="character" w:customStyle="1" w:styleId="18">
    <w:name w:val="Обычный1 Знак"/>
    <w:basedOn w:val="a0"/>
    <w:link w:val="17"/>
    <w:uiPriority w:val="99"/>
    <w:locked/>
    <w:rsid w:val="00187DFD"/>
    <w:rPr>
      <w:rFonts w:ascii="Arial" w:eastAsia="Times New Roman" w:hAnsi="Arial" w:cs="Arial"/>
      <w:sz w:val="20"/>
      <w:szCs w:val="20"/>
      <w:lang w:eastAsia="ru-RU"/>
    </w:rPr>
  </w:style>
  <w:style w:type="paragraph" w:customStyle="1" w:styleId="afc">
    <w:name w:val="Письмо"/>
    <w:basedOn w:val="a"/>
    <w:uiPriority w:val="99"/>
    <w:rsid w:val="00187DFD"/>
    <w:pPr>
      <w:tabs>
        <w:tab w:val="left" w:pos="720"/>
      </w:tabs>
      <w:spacing w:line="320" w:lineRule="exact"/>
      <w:ind w:firstLine="720"/>
      <w:jc w:val="both"/>
    </w:pPr>
    <w:rPr>
      <w:sz w:val="28"/>
      <w:szCs w:val="28"/>
    </w:rPr>
  </w:style>
  <w:style w:type="paragraph" w:customStyle="1" w:styleId="Heading">
    <w:name w:val="Heading"/>
    <w:uiPriority w:val="99"/>
    <w:rsid w:val="00187DFD"/>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f">
    <w:name w:val="f"/>
    <w:uiPriority w:val="99"/>
    <w:rsid w:val="00187DFD"/>
  </w:style>
  <w:style w:type="paragraph" w:customStyle="1" w:styleId="s3">
    <w:name w:val="s_3"/>
    <w:basedOn w:val="a"/>
    <w:uiPriority w:val="99"/>
    <w:rsid w:val="00187DFD"/>
    <w:pPr>
      <w:jc w:val="center"/>
    </w:pPr>
    <w:rPr>
      <w:rFonts w:ascii="Arial" w:hAnsi="Arial" w:cs="Arial"/>
      <w:b/>
      <w:bCs/>
      <w:color w:val="26282F"/>
      <w:sz w:val="26"/>
      <w:szCs w:val="26"/>
    </w:rPr>
  </w:style>
  <w:style w:type="character" w:customStyle="1" w:styleId="links8">
    <w:name w:val="link s_8"/>
    <w:uiPriority w:val="99"/>
    <w:rsid w:val="00187DFD"/>
    <w:rPr>
      <w:u w:val="none"/>
      <w:effect w:val="none"/>
    </w:rPr>
  </w:style>
  <w:style w:type="paragraph" w:customStyle="1" w:styleId="afd">
    <w:name w:val="Знак Знак Знак Знак Знак Знак Знак Знак Знак Знак"/>
    <w:basedOn w:val="a"/>
    <w:uiPriority w:val="99"/>
    <w:rsid w:val="00187DFD"/>
    <w:pPr>
      <w:spacing w:after="160" w:line="240" w:lineRule="exact"/>
    </w:pPr>
    <w:rPr>
      <w:rFonts w:ascii="Verdana" w:hAnsi="Verdana" w:cs="Verdana"/>
      <w:lang w:val="en-US" w:eastAsia="en-US"/>
    </w:rPr>
  </w:style>
  <w:style w:type="paragraph" w:customStyle="1" w:styleId="afe">
    <w:name w:val="Знак Знак Знак Знак"/>
    <w:basedOn w:val="a"/>
    <w:uiPriority w:val="99"/>
    <w:rsid w:val="00187DFD"/>
    <w:pPr>
      <w:spacing w:after="160" w:line="240" w:lineRule="exact"/>
    </w:pPr>
    <w:rPr>
      <w:rFonts w:ascii="Verdana" w:hAnsi="Verdana" w:cs="Verdana"/>
      <w:lang w:val="en-US" w:eastAsia="en-US"/>
    </w:rPr>
  </w:style>
  <w:style w:type="paragraph" w:customStyle="1" w:styleId="BodyText253">
    <w:name w:val="Body Text 253"/>
    <w:basedOn w:val="a"/>
    <w:uiPriority w:val="99"/>
    <w:rsid w:val="00187DFD"/>
    <w:pPr>
      <w:ind w:firstLine="567"/>
      <w:jc w:val="both"/>
    </w:pPr>
    <w:rPr>
      <w:b/>
      <w:bCs/>
      <w:sz w:val="28"/>
      <w:szCs w:val="28"/>
    </w:rPr>
  </w:style>
  <w:style w:type="character" w:styleId="aff">
    <w:name w:val="Strong"/>
    <w:basedOn w:val="a0"/>
    <w:uiPriority w:val="22"/>
    <w:qFormat/>
    <w:rsid w:val="00187DFD"/>
    <w:rPr>
      <w:rFonts w:ascii="Times New Roman" w:hAnsi="Times New Roman" w:cs="Times New Roman"/>
      <w:b/>
      <w:bCs/>
    </w:rPr>
  </w:style>
  <w:style w:type="paragraph" w:styleId="19">
    <w:name w:val="toc 1"/>
    <w:basedOn w:val="a"/>
    <w:next w:val="a"/>
    <w:autoRedefine/>
    <w:uiPriority w:val="99"/>
    <w:semiHidden/>
    <w:rsid w:val="00187DFD"/>
    <w:pPr>
      <w:tabs>
        <w:tab w:val="right" w:leader="dot" w:pos="9345"/>
      </w:tabs>
      <w:spacing w:before="240"/>
      <w:ind w:left="958"/>
    </w:pPr>
    <w:rPr>
      <w:noProof/>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uiPriority w:val="99"/>
    <w:locked/>
    <w:rsid w:val="00187DFD"/>
  </w:style>
  <w:style w:type="paragraph" w:styleId="a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1"/>
    <w:uiPriority w:val="99"/>
    <w:semiHidden/>
    <w:rsid w:val="00187DFD"/>
  </w:style>
  <w:style w:type="character" w:customStyle="1" w:styleId="af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f0"/>
    <w:uiPriority w:val="99"/>
    <w:rsid w:val="00187DFD"/>
    <w:rPr>
      <w:rFonts w:ascii="Times New Roman" w:eastAsia="Times New Roman" w:hAnsi="Times New Roman" w:cs="Times New Roman"/>
      <w:sz w:val="20"/>
      <w:szCs w:val="20"/>
      <w:lang w:eastAsia="ru-RU"/>
    </w:rPr>
  </w:style>
  <w:style w:type="character" w:customStyle="1" w:styleId="1a">
    <w:name w:val="Текст сноски Знак1"/>
    <w:aliases w:val="single space Знак1"/>
    <w:uiPriority w:val="99"/>
    <w:rsid w:val="00187DFD"/>
  </w:style>
  <w:style w:type="paragraph" w:styleId="aff2">
    <w:name w:val="List"/>
    <w:basedOn w:val="a"/>
    <w:uiPriority w:val="99"/>
    <w:rsid w:val="00187DFD"/>
    <w:pPr>
      <w:overflowPunct w:val="0"/>
      <w:autoSpaceDE w:val="0"/>
      <w:autoSpaceDN w:val="0"/>
      <w:adjustRightInd w:val="0"/>
      <w:ind w:left="283" w:hanging="283"/>
    </w:pPr>
  </w:style>
  <w:style w:type="paragraph" w:styleId="aff3">
    <w:name w:val="List Bullet"/>
    <w:basedOn w:val="a"/>
    <w:autoRedefine/>
    <w:uiPriority w:val="99"/>
    <w:rsid w:val="00187DFD"/>
    <w:pPr>
      <w:tabs>
        <w:tab w:val="num" w:pos="1571"/>
      </w:tabs>
      <w:spacing w:line="180" w:lineRule="atLeast"/>
      <w:jc w:val="right"/>
    </w:pPr>
    <w:rPr>
      <w:sz w:val="24"/>
      <w:szCs w:val="24"/>
    </w:rPr>
  </w:style>
  <w:style w:type="paragraph" w:styleId="29">
    <w:name w:val="List 2"/>
    <w:basedOn w:val="a"/>
    <w:uiPriority w:val="99"/>
    <w:rsid w:val="00187DFD"/>
    <w:pPr>
      <w:overflowPunct w:val="0"/>
      <w:autoSpaceDE w:val="0"/>
      <w:autoSpaceDN w:val="0"/>
      <w:adjustRightInd w:val="0"/>
      <w:ind w:left="566" w:hanging="283"/>
    </w:pPr>
  </w:style>
  <w:style w:type="paragraph" w:styleId="36">
    <w:name w:val="List 3"/>
    <w:basedOn w:val="a"/>
    <w:uiPriority w:val="99"/>
    <w:rsid w:val="00187DFD"/>
    <w:pPr>
      <w:overflowPunct w:val="0"/>
      <w:autoSpaceDE w:val="0"/>
      <w:autoSpaceDN w:val="0"/>
      <w:adjustRightInd w:val="0"/>
      <w:ind w:left="849" w:hanging="283"/>
    </w:pPr>
  </w:style>
  <w:style w:type="paragraph" w:styleId="44">
    <w:name w:val="List 4"/>
    <w:basedOn w:val="a"/>
    <w:uiPriority w:val="99"/>
    <w:rsid w:val="00187DFD"/>
    <w:pPr>
      <w:overflowPunct w:val="0"/>
      <w:autoSpaceDE w:val="0"/>
      <w:autoSpaceDN w:val="0"/>
      <w:adjustRightInd w:val="0"/>
      <w:ind w:left="1132" w:hanging="283"/>
    </w:pPr>
  </w:style>
  <w:style w:type="paragraph" w:styleId="52">
    <w:name w:val="List 5"/>
    <w:basedOn w:val="a"/>
    <w:uiPriority w:val="99"/>
    <w:rsid w:val="00187DFD"/>
    <w:pPr>
      <w:overflowPunct w:val="0"/>
      <w:autoSpaceDE w:val="0"/>
      <w:autoSpaceDN w:val="0"/>
      <w:adjustRightInd w:val="0"/>
      <w:ind w:left="1415" w:hanging="283"/>
    </w:pPr>
  </w:style>
  <w:style w:type="paragraph" w:styleId="2a">
    <w:name w:val="List Bullet 2"/>
    <w:basedOn w:val="a"/>
    <w:uiPriority w:val="99"/>
    <w:rsid w:val="00187DFD"/>
    <w:pPr>
      <w:tabs>
        <w:tab w:val="num" w:pos="643"/>
        <w:tab w:val="num" w:pos="735"/>
      </w:tabs>
      <w:overflowPunct w:val="0"/>
      <w:autoSpaceDE w:val="0"/>
      <w:autoSpaceDN w:val="0"/>
      <w:adjustRightInd w:val="0"/>
      <w:ind w:left="643" w:hanging="360"/>
    </w:pPr>
  </w:style>
  <w:style w:type="paragraph" w:styleId="37">
    <w:name w:val="List Bullet 3"/>
    <w:basedOn w:val="a"/>
    <w:autoRedefine/>
    <w:uiPriority w:val="99"/>
    <w:rsid w:val="00187DFD"/>
    <w:rPr>
      <w:sz w:val="24"/>
      <w:szCs w:val="24"/>
    </w:rPr>
  </w:style>
  <w:style w:type="paragraph" w:styleId="aff4">
    <w:name w:val="List Continue"/>
    <w:basedOn w:val="a"/>
    <w:uiPriority w:val="99"/>
    <w:rsid w:val="00187DFD"/>
    <w:pPr>
      <w:overflowPunct w:val="0"/>
      <w:autoSpaceDE w:val="0"/>
      <w:autoSpaceDN w:val="0"/>
      <w:adjustRightInd w:val="0"/>
      <w:spacing w:after="120"/>
      <w:ind w:left="283"/>
    </w:pPr>
  </w:style>
  <w:style w:type="paragraph" w:styleId="2b">
    <w:name w:val="List Continue 2"/>
    <w:basedOn w:val="a"/>
    <w:uiPriority w:val="99"/>
    <w:rsid w:val="00187DFD"/>
    <w:pPr>
      <w:overflowPunct w:val="0"/>
      <w:autoSpaceDE w:val="0"/>
      <w:autoSpaceDN w:val="0"/>
      <w:adjustRightInd w:val="0"/>
      <w:spacing w:after="120"/>
      <w:ind w:left="566"/>
    </w:pPr>
  </w:style>
  <w:style w:type="paragraph" w:styleId="aff5">
    <w:name w:val="Body Text First Indent"/>
    <w:basedOn w:val="af0"/>
    <w:link w:val="aff6"/>
    <w:uiPriority w:val="99"/>
    <w:rsid w:val="00187DFD"/>
    <w:pPr>
      <w:overflowPunct w:val="0"/>
      <w:autoSpaceDE w:val="0"/>
      <w:autoSpaceDN w:val="0"/>
      <w:adjustRightInd w:val="0"/>
      <w:ind w:firstLine="210"/>
    </w:pPr>
    <w:rPr>
      <w:sz w:val="24"/>
      <w:szCs w:val="24"/>
    </w:rPr>
  </w:style>
  <w:style w:type="character" w:customStyle="1" w:styleId="aff6">
    <w:name w:val="Красная строка Знак"/>
    <w:basedOn w:val="af1"/>
    <w:link w:val="aff5"/>
    <w:uiPriority w:val="99"/>
    <w:rsid w:val="00187DFD"/>
    <w:rPr>
      <w:sz w:val="24"/>
      <w:szCs w:val="24"/>
    </w:rPr>
  </w:style>
  <w:style w:type="paragraph" w:styleId="2c">
    <w:name w:val="Body Text First Indent 2"/>
    <w:basedOn w:val="af3"/>
    <w:link w:val="2d"/>
    <w:uiPriority w:val="99"/>
    <w:rsid w:val="00187DFD"/>
    <w:pPr>
      <w:overflowPunct w:val="0"/>
      <w:autoSpaceDE w:val="0"/>
      <w:autoSpaceDN w:val="0"/>
      <w:adjustRightInd w:val="0"/>
      <w:ind w:firstLine="210"/>
    </w:pPr>
    <w:rPr>
      <w:sz w:val="24"/>
      <w:szCs w:val="24"/>
    </w:rPr>
  </w:style>
  <w:style w:type="character" w:customStyle="1" w:styleId="2d">
    <w:name w:val="Красная строка 2 Знак"/>
    <w:basedOn w:val="af4"/>
    <w:link w:val="2c"/>
    <w:uiPriority w:val="99"/>
    <w:rsid w:val="00187DFD"/>
    <w:rPr>
      <w:sz w:val="24"/>
      <w:szCs w:val="24"/>
    </w:rPr>
  </w:style>
  <w:style w:type="paragraph" w:styleId="38">
    <w:name w:val="Body Text 3"/>
    <w:basedOn w:val="a"/>
    <w:link w:val="39"/>
    <w:uiPriority w:val="99"/>
    <w:rsid w:val="00187DFD"/>
    <w:pPr>
      <w:tabs>
        <w:tab w:val="left" w:pos="1134"/>
      </w:tabs>
      <w:spacing w:line="264" w:lineRule="auto"/>
      <w:jc w:val="both"/>
    </w:pPr>
    <w:rPr>
      <w:b/>
      <w:bCs/>
      <w:sz w:val="28"/>
      <w:szCs w:val="28"/>
    </w:rPr>
  </w:style>
  <w:style w:type="character" w:customStyle="1" w:styleId="39">
    <w:name w:val="Основной текст 3 Знак"/>
    <w:basedOn w:val="a0"/>
    <w:link w:val="38"/>
    <w:uiPriority w:val="99"/>
    <w:rsid w:val="00187DFD"/>
    <w:rPr>
      <w:rFonts w:ascii="Times New Roman" w:eastAsia="Times New Roman" w:hAnsi="Times New Roman" w:cs="Times New Roman"/>
      <w:b/>
      <w:bCs/>
      <w:sz w:val="28"/>
      <w:szCs w:val="28"/>
      <w:lang w:eastAsia="ru-RU"/>
    </w:rPr>
  </w:style>
  <w:style w:type="paragraph" w:styleId="aff7">
    <w:name w:val="Block Text"/>
    <w:basedOn w:val="a"/>
    <w:uiPriority w:val="99"/>
    <w:rsid w:val="00187DFD"/>
    <w:pPr>
      <w:ind w:left="5670" w:right="-2161"/>
      <w:jc w:val="right"/>
    </w:pPr>
    <w:rPr>
      <w:rFonts w:ascii="Times New Roman CYR" w:hAnsi="Times New Roman CYR" w:cs="Times New Roman CYR"/>
      <w:sz w:val="28"/>
      <w:szCs w:val="28"/>
    </w:rPr>
  </w:style>
  <w:style w:type="paragraph" w:customStyle="1" w:styleId="Style2">
    <w:name w:val="Style2"/>
    <w:basedOn w:val="a"/>
    <w:uiPriority w:val="99"/>
    <w:rsid w:val="00187DFD"/>
    <w:pPr>
      <w:widowControl w:val="0"/>
      <w:autoSpaceDE w:val="0"/>
      <w:autoSpaceDN w:val="0"/>
      <w:adjustRightInd w:val="0"/>
      <w:spacing w:line="331" w:lineRule="exact"/>
      <w:ind w:firstLine="706"/>
      <w:jc w:val="both"/>
    </w:pPr>
    <w:rPr>
      <w:sz w:val="24"/>
      <w:szCs w:val="24"/>
    </w:rPr>
  </w:style>
  <w:style w:type="paragraph" w:customStyle="1" w:styleId="BodyText21">
    <w:name w:val="Body Text 21"/>
    <w:basedOn w:val="a"/>
    <w:uiPriority w:val="99"/>
    <w:rsid w:val="00187DFD"/>
    <w:pPr>
      <w:ind w:firstLine="720"/>
      <w:jc w:val="both"/>
    </w:pPr>
    <w:rPr>
      <w:sz w:val="24"/>
      <w:szCs w:val="24"/>
    </w:rPr>
  </w:style>
  <w:style w:type="paragraph" w:customStyle="1" w:styleId="BodyText251">
    <w:name w:val="Body Text 251"/>
    <w:basedOn w:val="a"/>
    <w:uiPriority w:val="99"/>
    <w:rsid w:val="00187DFD"/>
    <w:pPr>
      <w:ind w:firstLine="720"/>
      <w:jc w:val="both"/>
    </w:pPr>
    <w:rPr>
      <w:sz w:val="28"/>
      <w:szCs w:val="28"/>
    </w:rPr>
  </w:style>
  <w:style w:type="paragraph" w:customStyle="1" w:styleId="BodyText250">
    <w:name w:val="Body Text 250"/>
    <w:basedOn w:val="a"/>
    <w:uiPriority w:val="99"/>
    <w:rsid w:val="00187DFD"/>
    <w:pPr>
      <w:jc w:val="center"/>
    </w:pPr>
    <w:rPr>
      <w:i/>
      <w:iCs/>
      <w:sz w:val="28"/>
      <w:szCs w:val="28"/>
    </w:rPr>
  </w:style>
  <w:style w:type="paragraph" w:customStyle="1" w:styleId="BodyText248">
    <w:name w:val="Body Text 248"/>
    <w:basedOn w:val="a"/>
    <w:uiPriority w:val="99"/>
    <w:rsid w:val="00187DFD"/>
    <w:pPr>
      <w:ind w:firstLine="426"/>
      <w:jc w:val="both"/>
    </w:pPr>
    <w:rPr>
      <w:rFonts w:ascii="Times New Roman CYR" w:hAnsi="Times New Roman CYR" w:cs="Times New Roman CYR"/>
      <w:sz w:val="28"/>
      <w:szCs w:val="28"/>
    </w:rPr>
  </w:style>
  <w:style w:type="paragraph" w:customStyle="1" w:styleId="BodyText247">
    <w:name w:val="Body Text 247"/>
    <w:basedOn w:val="a"/>
    <w:uiPriority w:val="99"/>
    <w:rsid w:val="00187DFD"/>
    <w:pPr>
      <w:ind w:firstLine="709"/>
      <w:jc w:val="both"/>
    </w:pPr>
    <w:rPr>
      <w:rFonts w:ascii="Times New Roman CYR" w:hAnsi="Times New Roman CYR" w:cs="Times New Roman CYR"/>
      <w:sz w:val="28"/>
      <w:szCs w:val="28"/>
    </w:rPr>
  </w:style>
  <w:style w:type="paragraph" w:customStyle="1" w:styleId="BodyText246">
    <w:name w:val="Body Text 246"/>
    <w:basedOn w:val="a"/>
    <w:uiPriority w:val="99"/>
    <w:rsid w:val="00187DFD"/>
    <w:pPr>
      <w:jc w:val="center"/>
    </w:pPr>
    <w:rPr>
      <w:rFonts w:ascii="Times New Roman CYR" w:hAnsi="Times New Roman CYR" w:cs="Times New Roman CYR"/>
      <w:b/>
      <w:bCs/>
      <w:caps/>
      <w:sz w:val="28"/>
      <w:szCs w:val="28"/>
    </w:rPr>
  </w:style>
  <w:style w:type="paragraph" w:customStyle="1" w:styleId="BodyTextIndent31">
    <w:name w:val="Body Text Indent 31"/>
    <w:basedOn w:val="a"/>
    <w:uiPriority w:val="99"/>
    <w:rsid w:val="00187DFD"/>
    <w:pPr>
      <w:ind w:firstLine="720"/>
      <w:jc w:val="both"/>
    </w:pPr>
    <w:rPr>
      <w:b/>
      <w:bCs/>
      <w:sz w:val="28"/>
      <w:szCs w:val="28"/>
    </w:rPr>
  </w:style>
  <w:style w:type="paragraph" w:customStyle="1" w:styleId="BodyText31">
    <w:name w:val="Body Text 31"/>
    <w:basedOn w:val="a"/>
    <w:uiPriority w:val="99"/>
    <w:rsid w:val="00187DFD"/>
    <w:pPr>
      <w:jc w:val="both"/>
    </w:pPr>
    <w:rPr>
      <w:rFonts w:ascii="Times New Roman CYR" w:hAnsi="Times New Roman CYR" w:cs="Times New Roman CYR"/>
      <w:sz w:val="22"/>
      <w:szCs w:val="22"/>
    </w:rPr>
  </w:style>
  <w:style w:type="paragraph" w:customStyle="1" w:styleId="BodyText245">
    <w:name w:val="Body Text 245"/>
    <w:basedOn w:val="a"/>
    <w:uiPriority w:val="99"/>
    <w:rsid w:val="00187DFD"/>
    <w:pPr>
      <w:tabs>
        <w:tab w:val="left" w:pos="0"/>
      </w:tabs>
      <w:ind w:firstLine="540"/>
      <w:jc w:val="both"/>
    </w:pPr>
    <w:rPr>
      <w:rFonts w:ascii="Times New Roman CYR" w:hAnsi="Times New Roman CYR" w:cs="Times New Roman CYR"/>
      <w:sz w:val="28"/>
      <w:szCs w:val="28"/>
    </w:rPr>
  </w:style>
  <w:style w:type="paragraph" w:customStyle="1" w:styleId="BlockText1">
    <w:name w:val="Block Text1"/>
    <w:basedOn w:val="a"/>
    <w:uiPriority w:val="99"/>
    <w:rsid w:val="00187DFD"/>
    <w:pPr>
      <w:ind w:left="-540" w:right="-31" w:firstLine="720"/>
      <w:jc w:val="both"/>
    </w:pPr>
    <w:rPr>
      <w:sz w:val="26"/>
      <w:szCs w:val="26"/>
    </w:rPr>
  </w:style>
  <w:style w:type="paragraph" w:customStyle="1" w:styleId="BodyText244">
    <w:name w:val="Body Text 244"/>
    <w:basedOn w:val="a"/>
    <w:uiPriority w:val="99"/>
    <w:rsid w:val="00187DFD"/>
    <w:pPr>
      <w:ind w:right="-31" w:firstLine="567"/>
      <w:jc w:val="both"/>
    </w:pPr>
    <w:rPr>
      <w:sz w:val="28"/>
      <w:szCs w:val="28"/>
    </w:rPr>
  </w:style>
  <w:style w:type="paragraph" w:customStyle="1" w:styleId="BodyTextIndent29">
    <w:name w:val="Body Text Indent 29"/>
    <w:basedOn w:val="a"/>
    <w:uiPriority w:val="99"/>
    <w:rsid w:val="00187DFD"/>
    <w:pPr>
      <w:tabs>
        <w:tab w:val="left" w:pos="284"/>
      </w:tabs>
      <w:ind w:firstLine="708"/>
      <w:jc w:val="both"/>
    </w:pPr>
    <w:rPr>
      <w:rFonts w:ascii="Times New Roman CYR" w:hAnsi="Times New Roman CYR" w:cs="Times New Roman CYR"/>
      <w:sz w:val="28"/>
      <w:szCs w:val="28"/>
    </w:rPr>
  </w:style>
  <w:style w:type="paragraph" w:customStyle="1" w:styleId="BodyTextIndent32">
    <w:name w:val="Body Text Indent 32"/>
    <w:basedOn w:val="a"/>
    <w:uiPriority w:val="99"/>
    <w:rsid w:val="00187DFD"/>
    <w:pPr>
      <w:ind w:firstLine="567"/>
      <w:jc w:val="center"/>
    </w:pPr>
    <w:rPr>
      <w:rFonts w:ascii="Times New Roman CYR" w:hAnsi="Times New Roman CYR" w:cs="Times New Roman CYR"/>
      <w:i/>
      <w:iCs/>
      <w:sz w:val="28"/>
      <w:szCs w:val="28"/>
      <w:u w:val="single"/>
    </w:rPr>
  </w:style>
  <w:style w:type="paragraph" w:customStyle="1" w:styleId="BodyText243">
    <w:name w:val="Body Text 243"/>
    <w:basedOn w:val="a"/>
    <w:uiPriority w:val="99"/>
    <w:rsid w:val="00187DFD"/>
    <w:pPr>
      <w:ind w:firstLine="567"/>
    </w:pPr>
    <w:rPr>
      <w:sz w:val="28"/>
      <w:szCs w:val="28"/>
    </w:rPr>
  </w:style>
  <w:style w:type="paragraph" w:customStyle="1" w:styleId="BodyText242">
    <w:name w:val="Body Text 242"/>
    <w:basedOn w:val="a"/>
    <w:uiPriority w:val="99"/>
    <w:rsid w:val="00187DFD"/>
    <w:rPr>
      <w:rFonts w:ascii="Times New Roman CYR" w:hAnsi="Times New Roman CYR" w:cs="Times New Roman CYR"/>
      <w:sz w:val="22"/>
      <w:szCs w:val="22"/>
    </w:rPr>
  </w:style>
  <w:style w:type="paragraph" w:customStyle="1" w:styleId="BodyText241">
    <w:name w:val="Body Text 241"/>
    <w:basedOn w:val="a"/>
    <w:uiPriority w:val="99"/>
    <w:rsid w:val="00187DFD"/>
    <w:rPr>
      <w:b/>
      <w:bCs/>
      <w:sz w:val="28"/>
      <w:szCs w:val="28"/>
    </w:rPr>
  </w:style>
  <w:style w:type="paragraph" w:customStyle="1" w:styleId="BodyText240">
    <w:name w:val="Body Text 240"/>
    <w:basedOn w:val="a"/>
    <w:uiPriority w:val="99"/>
    <w:rsid w:val="00187DFD"/>
    <w:pPr>
      <w:ind w:firstLine="360"/>
    </w:pPr>
    <w:rPr>
      <w:sz w:val="28"/>
      <w:szCs w:val="28"/>
    </w:rPr>
  </w:style>
  <w:style w:type="paragraph" w:customStyle="1" w:styleId="BodyTextIndent28">
    <w:name w:val="Body Text Indent 28"/>
    <w:basedOn w:val="a"/>
    <w:uiPriority w:val="99"/>
    <w:rsid w:val="00187DFD"/>
    <w:pPr>
      <w:ind w:firstLine="900"/>
    </w:pPr>
    <w:rPr>
      <w:sz w:val="28"/>
      <w:szCs w:val="28"/>
    </w:rPr>
  </w:style>
  <w:style w:type="paragraph" w:customStyle="1" w:styleId="BodyText239">
    <w:name w:val="Body Text 239"/>
    <w:basedOn w:val="a"/>
    <w:uiPriority w:val="99"/>
    <w:rsid w:val="00187DFD"/>
    <w:pPr>
      <w:ind w:firstLine="709"/>
      <w:jc w:val="both"/>
    </w:pPr>
    <w:rPr>
      <w:sz w:val="24"/>
      <w:szCs w:val="24"/>
    </w:rPr>
  </w:style>
  <w:style w:type="paragraph" w:customStyle="1" w:styleId="BodyText238">
    <w:name w:val="Body Text 238"/>
    <w:basedOn w:val="a"/>
    <w:uiPriority w:val="99"/>
    <w:rsid w:val="00187DFD"/>
    <w:pPr>
      <w:ind w:firstLine="284"/>
      <w:jc w:val="center"/>
    </w:pPr>
    <w:rPr>
      <w:rFonts w:ascii="Times New Roman CYR" w:hAnsi="Times New Roman CYR" w:cs="Times New Roman CYR"/>
      <w:b/>
      <w:bCs/>
      <w:sz w:val="28"/>
      <w:szCs w:val="28"/>
    </w:rPr>
  </w:style>
  <w:style w:type="paragraph" w:customStyle="1" w:styleId="BodyText237">
    <w:name w:val="Body Text 237"/>
    <w:basedOn w:val="a"/>
    <w:uiPriority w:val="99"/>
    <w:rsid w:val="00187DFD"/>
    <w:pPr>
      <w:ind w:right="-108"/>
      <w:jc w:val="both"/>
    </w:pPr>
    <w:rPr>
      <w:sz w:val="24"/>
      <w:szCs w:val="24"/>
    </w:rPr>
  </w:style>
  <w:style w:type="paragraph" w:customStyle="1" w:styleId="BodyText236">
    <w:name w:val="Body Text 236"/>
    <w:basedOn w:val="a"/>
    <w:uiPriority w:val="99"/>
    <w:rsid w:val="00187DFD"/>
    <w:rPr>
      <w:sz w:val="18"/>
      <w:szCs w:val="18"/>
    </w:rPr>
  </w:style>
  <w:style w:type="paragraph" w:customStyle="1" w:styleId="BodyText34">
    <w:name w:val="Body Text 34"/>
    <w:basedOn w:val="a"/>
    <w:uiPriority w:val="99"/>
    <w:rsid w:val="00187DFD"/>
    <w:rPr>
      <w:rFonts w:ascii="Times New Roman CYR" w:hAnsi="Times New Roman CYR" w:cs="Times New Roman CYR"/>
      <w:sz w:val="17"/>
      <w:szCs w:val="17"/>
    </w:rPr>
  </w:style>
  <w:style w:type="paragraph" w:customStyle="1" w:styleId="BodyText235">
    <w:name w:val="Body Text 235"/>
    <w:basedOn w:val="a"/>
    <w:uiPriority w:val="99"/>
    <w:rsid w:val="00187DFD"/>
    <w:pPr>
      <w:ind w:left="-105" w:firstLine="105"/>
      <w:jc w:val="center"/>
    </w:pPr>
    <w:rPr>
      <w:rFonts w:ascii="Times New Roman CYR" w:hAnsi="Times New Roman CYR" w:cs="Times New Roman CYR"/>
      <w:sz w:val="21"/>
      <w:szCs w:val="21"/>
    </w:rPr>
  </w:style>
  <w:style w:type="paragraph" w:customStyle="1" w:styleId="BodyTextIndent27">
    <w:name w:val="Body Text Indent 27"/>
    <w:basedOn w:val="a"/>
    <w:uiPriority w:val="99"/>
    <w:rsid w:val="00187DFD"/>
    <w:pPr>
      <w:ind w:hanging="105"/>
    </w:pPr>
    <w:rPr>
      <w:rFonts w:ascii="Times New Roman CYR" w:hAnsi="Times New Roman CYR" w:cs="Times New Roman CYR"/>
    </w:rPr>
  </w:style>
  <w:style w:type="paragraph" w:customStyle="1" w:styleId="BlockText4">
    <w:name w:val="Block Text4"/>
    <w:basedOn w:val="a"/>
    <w:uiPriority w:val="99"/>
    <w:rsid w:val="00187DFD"/>
    <w:pPr>
      <w:ind w:left="-107" w:right="-138"/>
      <w:jc w:val="both"/>
    </w:pPr>
    <w:rPr>
      <w:sz w:val="22"/>
      <w:szCs w:val="22"/>
    </w:rPr>
  </w:style>
  <w:style w:type="paragraph" w:customStyle="1" w:styleId="BodyText234">
    <w:name w:val="Body Text 234"/>
    <w:basedOn w:val="a"/>
    <w:uiPriority w:val="99"/>
    <w:rsid w:val="00187DFD"/>
    <w:pPr>
      <w:ind w:right="-108"/>
      <w:jc w:val="center"/>
    </w:pPr>
    <w:rPr>
      <w:rFonts w:ascii="Times New Roman CYR" w:hAnsi="Times New Roman CYR" w:cs="Times New Roman CYR"/>
      <w:sz w:val="18"/>
      <w:szCs w:val="18"/>
    </w:rPr>
  </w:style>
  <w:style w:type="paragraph" w:customStyle="1" w:styleId="BodyText233">
    <w:name w:val="Body Text 233"/>
    <w:basedOn w:val="a"/>
    <w:uiPriority w:val="99"/>
    <w:rsid w:val="00187DFD"/>
    <w:pPr>
      <w:ind w:left="-135" w:firstLine="180"/>
      <w:jc w:val="both"/>
    </w:pPr>
    <w:rPr>
      <w:b/>
      <w:bCs/>
    </w:rPr>
  </w:style>
  <w:style w:type="paragraph" w:customStyle="1" w:styleId="BodyText232">
    <w:name w:val="Body Text 232"/>
    <w:basedOn w:val="a"/>
    <w:uiPriority w:val="99"/>
    <w:rsid w:val="00187DFD"/>
    <w:pPr>
      <w:ind w:right="-108" w:hanging="109"/>
      <w:jc w:val="center"/>
    </w:pPr>
    <w:rPr>
      <w:rFonts w:ascii="Times New Roman CYR" w:hAnsi="Times New Roman CYR" w:cs="Times New Roman CYR"/>
      <w:sz w:val="19"/>
      <w:szCs w:val="19"/>
    </w:rPr>
  </w:style>
  <w:style w:type="paragraph" w:customStyle="1" w:styleId="BlockText3">
    <w:name w:val="Block Text3"/>
    <w:basedOn w:val="a"/>
    <w:uiPriority w:val="99"/>
    <w:rsid w:val="00187DFD"/>
    <w:pPr>
      <w:ind w:left="-65" w:right="-154"/>
      <w:jc w:val="both"/>
    </w:pPr>
  </w:style>
  <w:style w:type="paragraph" w:customStyle="1" w:styleId="BodyText231">
    <w:name w:val="Body Text 231"/>
    <w:basedOn w:val="a"/>
    <w:uiPriority w:val="99"/>
    <w:rsid w:val="00187DFD"/>
    <w:pPr>
      <w:ind w:right="-108"/>
      <w:jc w:val="both"/>
    </w:pPr>
    <w:rPr>
      <w:sz w:val="24"/>
      <w:szCs w:val="24"/>
    </w:rPr>
  </w:style>
  <w:style w:type="paragraph" w:customStyle="1" w:styleId="BodyText33">
    <w:name w:val="Body Text 33"/>
    <w:basedOn w:val="a"/>
    <w:uiPriority w:val="99"/>
    <w:rsid w:val="00187DFD"/>
    <w:pPr>
      <w:ind w:right="-108"/>
    </w:pPr>
    <w:rPr>
      <w:sz w:val="24"/>
      <w:szCs w:val="24"/>
    </w:rPr>
  </w:style>
  <w:style w:type="paragraph" w:customStyle="1" w:styleId="BodyText230">
    <w:name w:val="Body Text 230"/>
    <w:basedOn w:val="a"/>
    <w:uiPriority w:val="99"/>
    <w:rsid w:val="00187DFD"/>
    <w:pPr>
      <w:ind w:firstLine="72"/>
      <w:jc w:val="both"/>
    </w:pPr>
    <w:rPr>
      <w:rFonts w:ascii="Times New Roman CYR" w:hAnsi="Times New Roman CYR" w:cs="Times New Roman CYR"/>
      <w:sz w:val="28"/>
      <w:szCs w:val="28"/>
    </w:rPr>
  </w:style>
  <w:style w:type="paragraph" w:customStyle="1" w:styleId="BodyTextIndent26">
    <w:name w:val="Body Text Indent 26"/>
    <w:basedOn w:val="a"/>
    <w:uiPriority w:val="99"/>
    <w:rsid w:val="00187DFD"/>
    <w:pPr>
      <w:ind w:right="-142" w:firstLine="567"/>
      <w:jc w:val="both"/>
    </w:pPr>
    <w:rPr>
      <w:sz w:val="28"/>
      <w:szCs w:val="28"/>
    </w:rPr>
  </w:style>
  <w:style w:type="paragraph" w:customStyle="1" w:styleId="BodyText229">
    <w:name w:val="Body Text 229"/>
    <w:basedOn w:val="a"/>
    <w:uiPriority w:val="99"/>
    <w:rsid w:val="00187DFD"/>
    <w:rPr>
      <w:sz w:val="22"/>
      <w:szCs w:val="22"/>
    </w:rPr>
  </w:style>
  <w:style w:type="paragraph" w:customStyle="1" w:styleId="BodyText228">
    <w:name w:val="Body Text 228"/>
    <w:basedOn w:val="a"/>
    <w:uiPriority w:val="99"/>
    <w:rsid w:val="00187DFD"/>
    <w:pPr>
      <w:jc w:val="both"/>
    </w:pPr>
    <w:rPr>
      <w:rFonts w:ascii="Times New Roman CYR" w:hAnsi="Times New Roman CYR" w:cs="Times New Roman CYR"/>
      <w:sz w:val="24"/>
      <w:szCs w:val="24"/>
    </w:rPr>
  </w:style>
  <w:style w:type="paragraph" w:customStyle="1" w:styleId="BodyTextIndent25">
    <w:name w:val="Body Text Indent 25"/>
    <w:basedOn w:val="a"/>
    <w:uiPriority w:val="99"/>
    <w:rsid w:val="00187DFD"/>
    <w:pPr>
      <w:ind w:firstLine="185"/>
      <w:jc w:val="both"/>
    </w:pPr>
    <w:rPr>
      <w:rFonts w:ascii="Times New Roman CYR" w:hAnsi="Times New Roman CYR" w:cs="Times New Roman CYR"/>
      <w:sz w:val="22"/>
      <w:szCs w:val="22"/>
    </w:rPr>
  </w:style>
  <w:style w:type="paragraph" w:customStyle="1" w:styleId="BodyText221">
    <w:name w:val="Body Text 221"/>
    <w:basedOn w:val="a"/>
    <w:uiPriority w:val="99"/>
    <w:rsid w:val="00187DFD"/>
    <w:pPr>
      <w:overflowPunct w:val="0"/>
      <w:autoSpaceDE w:val="0"/>
      <w:autoSpaceDN w:val="0"/>
      <w:adjustRightInd w:val="0"/>
      <w:jc w:val="both"/>
    </w:pPr>
    <w:rPr>
      <w:rFonts w:ascii="Times New Roman CYR" w:hAnsi="Times New Roman CYR" w:cs="Times New Roman CYR"/>
      <w:sz w:val="28"/>
      <w:szCs w:val="28"/>
    </w:rPr>
  </w:style>
  <w:style w:type="paragraph" w:customStyle="1" w:styleId="BodyTextIndent211">
    <w:name w:val="Body Text Indent 211"/>
    <w:basedOn w:val="a"/>
    <w:uiPriority w:val="99"/>
    <w:rsid w:val="00187DFD"/>
    <w:pPr>
      <w:overflowPunct w:val="0"/>
      <w:autoSpaceDE w:val="0"/>
      <w:autoSpaceDN w:val="0"/>
      <w:adjustRightInd w:val="0"/>
      <w:ind w:right="-142" w:firstLine="567"/>
      <w:jc w:val="both"/>
    </w:pPr>
    <w:rPr>
      <w:sz w:val="28"/>
      <w:szCs w:val="28"/>
    </w:rPr>
  </w:style>
  <w:style w:type="paragraph" w:customStyle="1" w:styleId="BodyText226">
    <w:name w:val="Body Text 226"/>
    <w:basedOn w:val="a"/>
    <w:uiPriority w:val="99"/>
    <w:rsid w:val="00187DFD"/>
    <w:pPr>
      <w:overflowPunct w:val="0"/>
      <w:autoSpaceDE w:val="0"/>
      <w:autoSpaceDN w:val="0"/>
      <w:adjustRightInd w:val="0"/>
      <w:ind w:firstLine="567"/>
      <w:jc w:val="both"/>
    </w:pPr>
    <w:rPr>
      <w:sz w:val="28"/>
      <w:szCs w:val="28"/>
    </w:rPr>
  </w:style>
  <w:style w:type="paragraph" w:customStyle="1" w:styleId="BodyTextIndent311">
    <w:name w:val="Body Text Indent 311"/>
    <w:basedOn w:val="a"/>
    <w:uiPriority w:val="99"/>
    <w:rsid w:val="00187DFD"/>
    <w:pPr>
      <w:overflowPunct w:val="0"/>
      <w:autoSpaceDE w:val="0"/>
      <w:autoSpaceDN w:val="0"/>
      <w:adjustRightInd w:val="0"/>
      <w:ind w:firstLine="567"/>
      <w:jc w:val="center"/>
    </w:pPr>
    <w:rPr>
      <w:rFonts w:ascii="Times New Roman CYR" w:hAnsi="Times New Roman CYR" w:cs="Times New Roman CYR"/>
      <w:i/>
      <w:iCs/>
      <w:sz w:val="28"/>
      <w:szCs w:val="28"/>
      <w:u w:val="single"/>
    </w:rPr>
  </w:style>
  <w:style w:type="paragraph" w:customStyle="1" w:styleId="BodyText27">
    <w:name w:val="Body Text 27"/>
    <w:basedOn w:val="a"/>
    <w:uiPriority w:val="99"/>
    <w:rsid w:val="00187DFD"/>
    <w:pPr>
      <w:overflowPunct w:val="0"/>
      <w:autoSpaceDE w:val="0"/>
      <w:autoSpaceDN w:val="0"/>
      <w:adjustRightInd w:val="0"/>
      <w:ind w:left="-105" w:firstLine="105"/>
      <w:jc w:val="center"/>
    </w:pPr>
    <w:rPr>
      <w:rFonts w:ascii="Times New Roman CYR" w:hAnsi="Times New Roman CYR" w:cs="Times New Roman CYR"/>
      <w:sz w:val="21"/>
      <w:szCs w:val="21"/>
    </w:rPr>
  </w:style>
  <w:style w:type="paragraph" w:customStyle="1" w:styleId="BodyText2110">
    <w:name w:val="Body Text 2110"/>
    <w:basedOn w:val="a"/>
    <w:uiPriority w:val="99"/>
    <w:rsid w:val="00187DFD"/>
    <w:pPr>
      <w:overflowPunct w:val="0"/>
      <w:autoSpaceDE w:val="0"/>
      <w:autoSpaceDN w:val="0"/>
      <w:adjustRightInd w:val="0"/>
      <w:ind w:firstLine="720"/>
      <w:jc w:val="both"/>
    </w:pPr>
    <w:rPr>
      <w:sz w:val="28"/>
      <w:szCs w:val="28"/>
    </w:rPr>
  </w:style>
  <w:style w:type="paragraph" w:customStyle="1" w:styleId="xl50">
    <w:name w:val="xl50"/>
    <w:basedOn w:val="a"/>
    <w:uiPriority w:val="99"/>
    <w:rsid w:val="00187DF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sz w:val="24"/>
      <w:szCs w:val="24"/>
    </w:rPr>
  </w:style>
  <w:style w:type="paragraph" w:customStyle="1" w:styleId="BodyText225">
    <w:name w:val="Body Text 225"/>
    <w:basedOn w:val="a"/>
    <w:uiPriority w:val="99"/>
    <w:rsid w:val="00187DFD"/>
    <w:pPr>
      <w:overflowPunct w:val="0"/>
      <w:autoSpaceDE w:val="0"/>
      <w:autoSpaceDN w:val="0"/>
      <w:adjustRightInd w:val="0"/>
      <w:ind w:firstLine="567"/>
      <w:jc w:val="both"/>
    </w:pPr>
    <w:rPr>
      <w:b/>
      <w:bCs/>
      <w:sz w:val="28"/>
      <w:szCs w:val="28"/>
    </w:rPr>
  </w:style>
  <w:style w:type="paragraph" w:customStyle="1" w:styleId="BodyText224">
    <w:name w:val="Body Text 224"/>
    <w:basedOn w:val="a"/>
    <w:uiPriority w:val="99"/>
    <w:rsid w:val="00187DFD"/>
    <w:pPr>
      <w:overflowPunct w:val="0"/>
      <w:autoSpaceDE w:val="0"/>
      <w:autoSpaceDN w:val="0"/>
      <w:adjustRightInd w:val="0"/>
    </w:pPr>
    <w:rPr>
      <w:sz w:val="28"/>
      <w:szCs w:val="28"/>
    </w:rPr>
  </w:style>
  <w:style w:type="paragraph" w:customStyle="1" w:styleId="BodyText223">
    <w:name w:val="Body Text 223"/>
    <w:basedOn w:val="a"/>
    <w:uiPriority w:val="99"/>
    <w:rsid w:val="00187DFD"/>
    <w:pPr>
      <w:overflowPunct w:val="0"/>
      <w:autoSpaceDE w:val="0"/>
      <w:autoSpaceDN w:val="0"/>
      <w:adjustRightInd w:val="0"/>
      <w:ind w:firstLine="720"/>
      <w:jc w:val="both"/>
    </w:pPr>
    <w:rPr>
      <w:sz w:val="28"/>
      <w:szCs w:val="28"/>
    </w:rPr>
  </w:style>
  <w:style w:type="paragraph" w:customStyle="1" w:styleId="BodyText222">
    <w:name w:val="Body Text 222"/>
    <w:basedOn w:val="a"/>
    <w:uiPriority w:val="99"/>
    <w:rsid w:val="00187DFD"/>
    <w:pPr>
      <w:overflowPunct w:val="0"/>
      <w:autoSpaceDE w:val="0"/>
      <w:autoSpaceDN w:val="0"/>
      <w:adjustRightInd w:val="0"/>
      <w:jc w:val="center"/>
    </w:pPr>
    <w:rPr>
      <w:i/>
      <w:iCs/>
      <w:sz w:val="28"/>
      <w:szCs w:val="28"/>
    </w:rPr>
  </w:style>
  <w:style w:type="paragraph" w:customStyle="1" w:styleId="BodyText220">
    <w:name w:val="Body Text 220"/>
    <w:basedOn w:val="a"/>
    <w:uiPriority w:val="99"/>
    <w:rsid w:val="00187DFD"/>
    <w:pPr>
      <w:overflowPunct w:val="0"/>
      <w:autoSpaceDE w:val="0"/>
      <w:autoSpaceDN w:val="0"/>
      <w:adjustRightInd w:val="0"/>
      <w:ind w:firstLine="426"/>
      <w:jc w:val="both"/>
    </w:pPr>
    <w:rPr>
      <w:rFonts w:ascii="Times New Roman CYR" w:hAnsi="Times New Roman CYR" w:cs="Times New Roman CYR"/>
      <w:sz w:val="28"/>
      <w:szCs w:val="28"/>
    </w:rPr>
  </w:style>
  <w:style w:type="paragraph" w:customStyle="1" w:styleId="BodyText218">
    <w:name w:val="Body Text 218"/>
    <w:basedOn w:val="a"/>
    <w:uiPriority w:val="99"/>
    <w:rsid w:val="00187DFD"/>
    <w:pPr>
      <w:overflowPunct w:val="0"/>
      <w:autoSpaceDE w:val="0"/>
      <w:autoSpaceDN w:val="0"/>
      <w:adjustRightInd w:val="0"/>
      <w:jc w:val="center"/>
    </w:pPr>
    <w:rPr>
      <w:rFonts w:ascii="Times New Roman CYR" w:hAnsi="Times New Roman CYR" w:cs="Times New Roman CYR"/>
      <w:b/>
      <w:bCs/>
      <w:caps/>
      <w:sz w:val="28"/>
      <w:szCs w:val="28"/>
    </w:rPr>
  </w:style>
  <w:style w:type="paragraph" w:customStyle="1" w:styleId="BodyText217">
    <w:name w:val="Body Text 217"/>
    <w:basedOn w:val="a"/>
    <w:uiPriority w:val="99"/>
    <w:rsid w:val="00187DFD"/>
    <w:pPr>
      <w:tabs>
        <w:tab w:val="left" w:pos="0"/>
      </w:tabs>
      <w:overflowPunct w:val="0"/>
      <w:autoSpaceDE w:val="0"/>
      <w:autoSpaceDN w:val="0"/>
      <w:adjustRightInd w:val="0"/>
      <w:ind w:firstLine="540"/>
      <w:jc w:val="both"/>
    </w:pPr>
    <w:rPr>
      <w:rFonts w:ascii="Times New Roman CYR" w:hAnsi="Times New Roman CYR" w:cs="Times New Roman CYR"/>
      <w:sz w:val="28"/>
      <w:szCs w:val="28"/>
    </w:rPr>
  </w:style>
  <w:style w:type="paragraph" w:customStyle="1" w:styleId="BodyText216">
    <w:name w:val="Body Text 216"/>
    <w:basedOn w:val="a"/>
    <w:uiPriority w:val="99"/>
    <w:rsid w:val="00187DFD"/>
    <w:pPr>
      <w:overflowPunct w:val="0"/>
      <w:autoSpaceDE w:val="0"/>
      <w:autoSpaceDN w:val="0"/>
      <w:adjustRightInd w:val="0"/>
      <w:ind w:right="-31" w:firstLine="567"/>
      <w:jc w:val="both"/>
    </w:pPr>
    <w:rPr>
      <w:sz w:val="28"/>
      <w:szCs w:val="28"/>
    </w:rPr>
  </w:style>
  <w:style w:type="paragraph" w:customStyle="1" w:styleId="BodyTextIndent24">
    <w:name w:val="Body Text Indent 24"/>
    <w:basedOn w:val="a"/>
    <w:uiPriority w:val="99"/>
    <w:rsid w:val="00187DFD"/>
    <w:pPr>
      <w:tabs>
        <w:tab w:val="left" w:pos="284"/>
      </w:tabs>
      <w:overflowPunct w:val="0"/>
      <w:autoSpaceDE w:val="0"/>
      <w:autoSpaceDN w:val="0"/>
      <w:adjustRightInd w:val="0"/>
      <w:ind w:firstLine="708"/>
      <w:jc w:val="both"/>
    </w:pPr>
    <w:rPr>
      <w:rFonts w:ascii="Times New Roman CYR" w:hAnsi="Times New Roman CYR" w:cs="Times New Roman CYR"/>
      <w:sz w:val="28"/>
      <w:szCs w:val="28"/>
    </w:rPr>
  </w:style>
  <w:style w:type="paragraph" w:customStyle="1" w:styleId="BodyText214">
    <w:name w:val="Body Text 214"/>
    <w:basedOn w:val="a"/>
    <w:uiPriority w:val="99"/>
    <w:rsid w:val="00187DFD"/>
    <w:pPr>
      <w:overflowPunct w:val="0"/>
      <w:autoSpaceDE w:val="0"/>
      <w:autoSpaceDN w:val="0"/>
      <w:adjustRightInd w:val="0"/>
    </w:pPr>
    <w:rPr>
      <w:rFonts w:ascii="Times New Roman CYR" w:hAnsi="Times New Roman CYR" w:cs="Times New Roman CYR"/>
      <w:sz w:val="22"/>
      <w:szCs w:val="22"/>
    </w:rPr>
  </w:style>
  <w:style w:type="paragraph" w:customStyle="1" w:styleId="BodyText212">
    <w:name w:val="Body Text 212"/>
    <w:basedOn w:val="a"/>
    <w:uiPriority w:val="99"/>
    <w:rsid w:val="00187DFD"/>
    <w:pPr>
      <w:overflowPunct w:val="0"/>
      <w:autoSpaceDE w:val="0"/>
      <w:autoSpaceDN w:val="0"/>
      <w:adjustRightInd w:val="0"/>
      <w:ind w:firstLine="360"/>
    </w:pPr>
    <w:rPr>
      <w:sz w:val="28"/>
      <w:szCs w:val="28"/>
    </w:rPr>
  </w:style>
  <w:style w:type="paragraph" w:customStyle="1" w:styleId="BodyTextIndent23">
    <w:name w:val="Body Text Indent 23"/>
    <w:basedOn w:val="a"/>
    <w:uiPriority w:val="99"/>
    <w:rsid w:val="00187DFD"/>
    <w:pPr>
      <w:overflowPunct w:val="0"/>
      <w:autoSpaceDE w:val="0"/>
      <w:autoSpaceDN w:val="0"/>
      <w:adjustRightInd w:val="0"/>
      <w:ind w:firstLine="900"/>
    </w:pPr>
    <w:rPr>
      <w:sz w:val="28"/>
      <w:szCs w:val="28"/>
    </w:rPr>
  </w:style>
  <w:style w:type="paragraph" w:customStyle="1" w:styleId="BodyText211">
    <w:name w:val="Body Text 211"/>
    <w:basedOn w:val="a"/>
    <w:uiPriority w:val="99"/>
    <w:rsid w:val="00187DFD"/>
    <w:pPr>
      <w:overflowPunct w:val="0"/>
      <w:autoSpaceDE w:val="0"/>
      <w:autoSpaceDN w:val="0"/>
      <w:adjustRightInd w:val="0"/>
      <w:ind w:firstLine="709"/>
      <w:jc w:val="both"/>
    </w:pPr>
    <w:rPr>
      <w:sz w:val="24"/>
      <w:szCs w:val="24"/>
    </w:rPr>
  </w:style>
  <w:style w:type="paragraph" w:customStyle="1" w:styleId="BodyText210">
    <w:name w:val="Body Text 210"/>
    <w:basedOn w:val="a"/>
    <w:uiPriority w:val="99"/>
    <w:rsid w:val="00187DFD"/>
    <w:pPr>
      <w:overflowPunct w:val="0"/>
      <w:autoSpaceDE w:val="0"/>
      <w:autoSpaceDN w:val="0"/>
      <w:adjustRightInd w:val="0"/>
      <w:ind w:firstLine="284"/>
      <w:jc w:val="center"/>
    </w:pPr>
    <w:rPr>
      <w:rFonts w:ascii="Times New Roman CYR" w:hAnsi="Times New Roman CYR" w:cs="Times New Roman CYR"/>
      <w:b/>
      <w:bCs/>
      <w:sz w:val="28"/>
      <w:szCs w:val="28"/>
    </w:rPr>
  </w:style>
  <w:style w:type="paragraph" w:customStyle="1" w:styleId="BodyText29">
    <w:name w:val="Body Text 29"/>
    <w:basedOn w:val="a"/>
    <w:uiPriority w:val="99"/>
    <w:rsid w:val="00187DFD"/>
    <w:pPr>
      <w:overflowPunct w:val="0"/>
      <w:autoSpaceDE w:val="0"/>
      <w:autoSpaceDN w:val="0"/>
      <w:adjustRightInd w:val="0"/>
      <w:ind w:right="-108"/>
      <w:jc w:val="both"/>
    </w:pPr>
    <w:rPr>
      <w:sz w:val="24"/>
      <w:szCs w:val="24"/>
    </w:rPr>
  </w:style>
  <w:style w:type="paragraph" w:customStyle="1" w:styleId="BodyText28">
    <w:name w:val="Body Text 28"/>
    <w:basedOn w:val="a"/>
    <w:uiPriority w:val="99"/>
    <w:rsid w:val="00187DFD"/>
    <w:pPr>
      <w:overflowPunct w:val="0"/>
      <w:autoSpaceDE w:val="0"/>
      <w:autoSpaceDN w:val="0"/>
      <w:adjustRightInd w:val="0"/>
    </w:pPr>
    <w:rPr>
      <w:sz w:val="18"/>
      <w:szCs w:val="18"/>
    </w:rPr>
  </w:style>
  <w:style w:type="paragraph" w:customStyle="1" w:styleId="BodyText32">
    <w:name w:val="Body Text 32"/>
    <w:basedOn w:val="a"/>
    <w:uiPriority w:val="99"/>
    <w:rsid w:val="00187DFD"/>
    <w:pPr>
      <w:overflowPunct w:val="0"/>
      <w:autoSpaceDE w:val="0"/>
      <w:autoSpaceDN w:val="0"/>
      <w:adjustRightInd w:val="0"/>
    </w:pPr>
    <w:rPr>
      <w:rFonts w:ascii="Times New Roman CYR" w:hAnsi="Times New Roman CYR" w:cs="Times New Roman CYR"/>
      <w:sz w:val="17"/>
      <w:szCs w:val="17"/>
    </w:rPr>
  </w:style>
  <w:style w:type="paragraph" w:customStyle="1" w:styleId="BodyTextIndent22">
    <w:name w:val="Body Text Indent 22"/>
    <w:basedOn w:val="a"/>
    <w:uiPriority w:val="99"/>
    <w:rsid w:val="00187DFD"/>
    <w:pPr>
      <w:overflowPunct w:val="0"/>
      <w:autoSpaceDE w:val="0"/>
      <w:autoSpaceDN w:val="0"/>
      <w:adjustRightInd w:val="0"/>
      <w:ind w:hanging="105"/>
    </w:pPr>
    <w:rPr>
      <w:rFonts w:ascii="Times New Roman CYR" w:hAnsi="Times New Roman CYR" w:cs="Times New Roman CYR"/>
    </w:rPr>
  </w:style>
  <w:style w:type="paragraph" w:customStyle="1" w:styleId="BlockText2">
    <w:name w:val="Block Text2"/>
    <w:basedOn w:val="a"/>
    <w:uiPriority w:val="99"/>
    <w:rsid w:val="00187DFD"/>
    <w:pPr>
      <w:overflowPunct w:val="0"/>
      <w:autoSpaceDE w:val="0"/>
      <w:autoSpaceDN w:val="0"/>
      <w:adjustRightInd w:val="0"/>
      <w:ind w:left="-107" w:right="-138"/>
      <w:jc w:val="both"/>
    </w:pPr>
    <w:rPr>
      <w:sz w:val="22"/>
      <w:szCs w:val="22"/>
    </w:rPr>
  </w:style>
  <w:style w:type="paragraph" w:customStyle="1" w:styleId="BodyText26">
    <w:name w:val="Body Text 26"/>
    <w:basedOn w:val="a"/>
    <w:uiPriority w:val="99"/>
    <w:rsid w:val="00187DFD"/>
    <w:pPr>
      <w:overflowPunct w:val="0"/>
      <w:autoSpaceDE w:val="0"/>
      <w:autoSpaceDN w:val="0"/>
      <w:adjustRightInd w:val="0"/>
      <w:ind w:right="-108"/>
      <w:jc w:val="center"/>
    </w:pPr>
    <w:rPr>
      <w:rFonts w:ascii="Times New Roman CYR" w:hAnsi="Times New Roman CYR" w:cs="Times New Roman CYR"/>
      <w:sz w:val="18"/>
      <w:szCs w:val="18"/>
    </w:rPr>
  </w:style>
  <w:style w:type="paragraph" w:customStyle="1" w:styleId="BodyText25">
    <w:name w:val="Body Text 25"/>
    <w:basedOn w:val="a"/>
    <w:uiPriority w:val="99"/>
    <w:rsid w:val="00187DFD"/>
    <w:pPr>
      <w:overflowPunct w:val="0"/>
      <w:autoSpaceDE w:val="0"/>
      <w:autoSpaceDN w:val="0"/>
      <w:adjustRightInd w:val="0"/>
      <w:ind w:left="-135" w:firstLine="180"/>
      <w:jc w:val="both"/>
    </w:pPr>
    <w:rPr>
      <w:b/>
      <w:bCs/>
    </w:rPr>
  </w:style>
  <w:style w:type="paragraph" w:customStyle="1" w:styleId="BodyText24">
    <w:name w:val="Body Text 24"/>
    <w:basedOn w:val="a"/>
    <w:uiPriority w:val="99"/>
    <w:rsid w:val="00187DFD"/>
    <w:pPr>
      <w:overflowPunct w:val="0"/>
      <w:autoSpaceDE w:val="0"/>
      <w:autoSpaceDN w:val="0"/>
      <w:adjustRightInd w:val="0"/>
      <w:ind w:right="-108" w:hanging="109"/>
      <w:jc w:val="center"/>
    </w:pPr>
    <w:rPr>
      <w:rFonts w:ascii="Times New Roman CYR" w:hAnsi="Times New Roman CYR" w:cs="Times New Roman CYR"/>
      <w:sz w:val="19"/>
      <w:szCs w:val="19"/>
    </w:rPr>
  </w:style>
  <w:style w:type="paragraph" w:customStyle="1" w:styleId="BlockText11">
    <w:name w:val="Block Text11"/>
    <w:basedOn w:val="a"/>
    <w:uiPriority w:val="99"/>
    <w:rsid w:val="00187DFD"/>
    <w:pPr>
      <w:overflowPunct w:val="0"/>
      <w:autoSpaceDE w:val="0"/>
      <w:autoSpaceDN w:val="0"/>
      <w:adjustRightInd w:val="0"/>
      <w:ind w:left="-65" w:right="-154"/>
      <w:jc w:val="both"/>
    </w:pPr>
  </w:style>
  <w:style w:type="paragraph" w:customStyle="1" w:styleId="BodyText23">
    <w:name w:val="Body Text 23"/>
    <w:basedOn w:val="a"/>
    <w:uiPriority w:val="99"/>
    <w:rsid w:val="00187DFD"/>
    <w:pPr>
      <w:overflowPunct w:val="0"/>
      <w:autoSpaceDE w:val="0"/>
      <w:autoSpaceDN w:val="0"/>
      <w:adjustRightInd w:val="0"/>
      <w:ind w:right="-108"/>
      <w:jc w:val="both"/>
    </w:pPr>
    <w:rPr>
      <w:sz w:val="24"/>
      <w:szCs w:val="24"/>
    </w:rPr>
  </w:style>
  <w:style w:type="paragraph" w:customStyle="1" w:styleId="BodyText311">
    <w:name w:val="Body Text 311"/>
    <w:basedOn w:val="a"/>
    <w:uiPriority w:val="99"/>
    <w:rsid w:val="00187DFD"/>
    <w:pPr>
      <w:overflowPunct w:val="0"/>
      <w:autoSpaceDE w:val="0"/>
      <w:autoSpaceDN w:val="0"/>
      <w:adjustRightInd w:val="0"/>
      <w:ind w:right="-108"/>
    </w:pPr>
    <w:rPr>
      <w:sz w:val="24"/>
      <w:szCs w:val="24"/>
    </w:rPr>
  </w:style>
  <w:style w:type="paragraph" w:customStyle="1" w:styleId="BodyText22">
    <w:name w:val="Body Text 22"/>
    <w:basedOn w:val="a"/>
    <w:uiPriority w:val="99"/>
    <w:rsid w:val="00187DFD"/>
    <w:pPr>
      <w:overflowPunct w:val="0"/>
      <w:autoSpaceDE w:val="0"/>
      <w:autoSpaceDN w:val="0"/>
      <w:adjustRightInd w:val="0"/>
      <w:ind w:firstLine="72"/>
      <w:jc w:val="both"/>
    </w:pPr>
    <w:rPr>
      <w:rFonts w:ascii="Times New Roman CYR" w:hAnsi="Times New Roman CYR" w:cs="Times New Roman CYR"/>
      <w:sz w:val="28"/>
      <w:szCs w:val="28"/>
    </w:rPr>
  </w:style>
  <w:style w:type="paragraph" w:customStyle="1" w:styleId="font5">
    <w:name w:val="font5"/>
    <w:basedOn w:val="a"/>
    <w:uiPriority w:val="99"/>
    <w:rsid w:val="00187DFD"/>
    <w:pPr>
      <w:spacing w:before="100" w:beforeAutospacing="1" w:after="100" w:afterAutospacing="1"/>
    </w:pPr>
    <w:rPr>
      <w:sz w:val="28"/>
      <w:szCs w:val="28"/>
    </w:rPr>
  </w:style>
  <w:style w:type="paragraph" w:customStyle="1" w:styleId="font6">
    <w:name w:val="font6"/>
    <w:basedOn w:val="a"/>
    <w:uiPriority w:val="99"/>
    <w:rsid w:val="00187DFD"/>
    <w:pPr>
      <w:spacing w:before="100" w:beforeAutospacing="1" w:after="100" w:afterAutospacing="1"/>
    </w:pPr>
    <w:rPr>
      <w:b/>
      <w:bCs/>
      <w:sz w:val="28"/>
      <w:szCs w:val="28"/>
    </w:rPr>
  </w:style>
  <w:style w:type="paragraph" w:customStyle="1" w:styleId="aff8">
    <w:name w:val="Основной текст доклад"/>
    <w:rsid w:val="00187DFD"/>
    <w:pPr>
      <w:spacing w:before="120" w:after="0" w:line="240" w:lineRule="auto"/>
      <w:ind w:firstLine="720"/>
      <w:jc w:val="both"/>
    </w:pPr>
    <w:rPr>
      <w:rFonts w:ascii="Arial" w:eastAsia="Times New Roman" w:hAnsi="Arial" w:cs="Arial"/>
      <w:lang w:eastAsia="ru-RU"/>
    </w:rPr>
  </w:style>
  <w:style w:type="paragraph" w:customStyle="1" w:styleId="Pro-text">
    <w:name w:val="Pro-text"/>
    <w:basedOn w:val="a"/>
    <w:link w:val="Pro-text0"/>
    <w:uiPriority w:val="99"/>
    <w:rsid w:val="00187DFD"/>
    <w:pPr>
      <w:tabs>
        <w:tab w:val="num" w:pos="360"/>
      </w:tabs>
      <w:spacing w:before="120" w:line="288" w:lineRule="auto"/>
      <w:ind w:left="1200"/>
      <w:jc w:val="both"/>
    </w:pPr>
    <w:rPr>
      <w:rFonts w:ascii="Georgia" w:hAnsi="Georgia" w:cs="Georgia"/>
    </w:rPr>
  </w:style>
  <w:style w:type="character" w:customStyle="1" w:styleId="Pro-text0">
    <w:name w:val="Pro-text Знак"/>
    <w:basedOn w:val="a0"/>
    <w:link w:val="Pro-text"/>
    <w:uiPriority w:val="99"/>
    <w:locked/>
    <w:rsid w:val="00187DFD"/>
    <w:rPr>
      <w:rFonts w:ascii="Georgia" w:eastAsia="Times New Roman" w:hAnsi="Georgia" w:cs="Georgia"/>
      <w:sz w:val="20"/>
      <w:szCs w:val="20"/>
      <w:lang w:eastAsia="ru-RU"/>
    </w:rPr>
  </w:style>
  <w:style w:type="paragraph" w:customStyle="1" w:styleId="Pro-List-1">
    <w:name w:val="Pro-List -1"/>
    <w:basedOn w:val="a"/>
    <w:uiPriority w:val="99"/>
    <w:rsid w:val="00187DFD"/>
    <w:pPr>
      <w:tabs>
        <w:tab w:val="num" w:pos="546"/>
        <w:tab w:val="left" w:pos="1920"/>
      </w:tabs>
      <w:spacing w:before="60" w:after="120" w:line="288" w:lineRule="auto"/>
      <w:ind w:left="546" w:firstLine="1134"/>
      <w:jc w:val="both"/>
    </w:pPr>
    <w:rPr>
      <w:rFonts w:ascii="Georgia" w:hAnsi="Georgia" w:cs="Georgia"/>
    </w:rPr>
  </w:style>
  <w:style w:type="character" w:customStyle="1" w:styleId="FontStyle11">
    <w:name w:val="Font Style11"/>
    <w:uiPriority w:val="99"/>
    <w:rsid w:val="00187DFD"/>
    <w:rPr>
      <w:rFonts w:ascii="Times New Roman" w:hAnsi="Times New Roman"/>
      <w:sz w:val="26"/>
    </w:rPr>
  </w:style>
  <w:style w:type="character" w:customStyle="1" w:styleId="blk">
    <w:name w:val="blk"/>
    <w:uiPriority w:val="99"/>
    <w:rsid w:val="00187DFD"/>
  </w:style>
  <w:style w:type="character" w:customStyle="1" w:styleId="u">
    <w:name w:val="u"/>
    <w:uiPriority w:val="99"/>
    <w:rsid w:val="00187DFD"/>
  </w:style>
  <w:style w:type="character" w:customStyle="1" w:styleId="diffins">
    <w:name w:val="diff_ins"/>
    <w:uiPriority w:val="99"/>
    <w:rsid w:val="00187DFD"/>
  </w:style>
  <w:style w:type="paragraph" w:customStyle="1" w:styleId="aff9">
    <w:name w:val="Основной Текст"/>
    <w:basedOn w:val="a"/>
    <w:uiPriority w:val="99"/>
    <w:rsid w:val="00187DFD"/>
    <w:pPr>
      <w:autoSpaceDE w:val="0"/>
      <w:autoSpaceDN w:val="0"/>
      <w:spacing w:before="120"/>
      <w:ind w:firstLine="709"/>
      <w:jc w:val="both"/>
    </w:pPr>
    <w:rPr>
      <w:rFonts w:ascii="Arial" w:hAnsi="Arial" w:cs="Arial"/>
      <w:i/>
      <w:iCs/>
      <w:sz w:val="28"/>
      <w:szCs w:val="28"/>
    </w:rPr>
  </w:style>
  <w:style w:type="character" w:customStyle="1" w:styleId="affa">
    <w:name w:val="Без интервала Знак"/>
    <w:link w:val="2e"/>
    <w:uiPriority w:val="99"/>
    <w:locked/>
    <w:rsid w:val="00187DFD"/>
    <w:rPr>
      <w:rFonts w:ascii="Calibri" w:hAnsi="Calibri"/>
    </w:rPr>
  </w:style>
  <w:style w:type="paragraph" w:customStyle="1" w:styleId="2e">
    <w:name w:val="Без интервала2"/>
    <w:link w:val="affa"/>
    <w:uiPriority w:val="99"/>
    <w:rsid w:val="00187DFD"/>
    <w:pPr>
      <w:spacing w:after="0" w:line="240" w:lineRule="auto"/>
    </w:pPr>
    <w:rPr>
      <w:rFonts w:ascii="Calibri" w:hAnsi="Calibri"/>
    </w:rPr>
  </w:style>
  <w:style w:type="paragraph" w:styleId="affb">
    <w:name w:val="No Spacing"/>
    <w:link w:val="1b"/>
    <w:uiPriority w:val="99"/>
    <w:qFormat/>
    <w:rsid w:val="00187DFD"/>
    <w:pPr>
      <w:spacing w:after="0" w:line="240" w:lineRule="auto"/>
    </w:pPr>
    <w:rPr>
      <w:rFonts w:ascii="Calibri" w:eastAsia="Times New Roman" w:hAnsi="Calibri" w:cs="Times New Roman"/>
      <w:szCs w:val="20"/>
      <w:lang w:eastAsia="ru-RU"/>
    </w:rPr>
  </w:style>
  <w:style w:type="character" w:customStyle="1" w:styleId="1b">
    <w:name w:val="Без интервала Знак1"/>
    <w:link w:val="affb"/>
    <w:uiPriority w:val="99"/>
    <w:locked/>
    <w:rsid w:val="00187DFD"/>
    <w:rPr>
      <w:rFonts w:ascii="Calibri" w:eastAsia="Times New Roman" w:hAnsi="Calibri" w:cs="Times New Roman"/>
      <w:szCs w:val="20"/>
      <w:lang w:eastAsia="ru-RU"/>
    </w:rPr>
  </w:style>
  <w:style w:type="character" w:customStyle="1" w:styleId="NoSpacingChar">
    <w:name w:val="No Spacing Char"/>
    <w:link w:val="1c"/>
    <w:uiPriority w:val="99"/>
    <w:locked/>
    <w:rsid w:val="00187DFD"/>
    <w:rPr>
      <w:rFonts w:ascii="Calibri" w:hAnsi="Calibri"/>
      <w:noProof/>
    </w:rPr>
  </w:style>
  <w:style w:type="paragraph" w:customStyle="1" w:styleId="1c">
    <w:name w:val="Без интервала1"/>
    <w:link w:val="NoSpacingChar"/>
    <w:uiPriority w:val="99"/>
    <w:rsid w:val="00187DFD"/>
    <w:pPr>
      <w:spacing w:after="0" w:line="240" w:lineRule="auto"/>
    </w:pPr>
    <w:rPr>
      <w:rFonts w:ascii="Calibri" w:hAnsi="Calibri"/>
      <w:noProof/>
    </w:rPr>
  </w:style>
  <w:style w:type="paragraph" w:customStyle="1" w:styleId="1d">
    <w:name w:val="Абзац списка1"/>
    <w:basedOn w:val="a"/>
    <w:uiPriority w:val="99"/>
    <w:rsid w:val="00187DFD"/>
    <w:pPr>
      <w:ind w:left="720"/>
    </w:pPr>
    <w:rPr>
      <w:sz w:val="24"/>
      <w:szCs w:val="24"/>
    </w:rPr>
  </w:style>
  <w:style w:type="character" w:customStyle="1" w:styleId="1e">
    <w:name w:val="Название Знак1"/>
    <w:uiPriority w:val="99"/>
    <w:locked/>
    <w:rsid w:val="00187DFD"/>
    <w:rPr>
      <w:b/>
      <w:sz w:val="28"/>
    </w:rPr>
  </w:style>
  <w:style w:type="paragraph" w:customStyle="1" w:styleId="2118">
    <w:name w:val="Знак2 Знак Знак1 Знак1 Знак Знак Знак Знак Знак Знак Знак Знак Знак Знак Знак Знак8"/>
    <w:basedOn w:val="a"/>
    <w:uiPriority w:val="99"/>
    <w:rsid w:val="00187DFD"/>
    <w:pPr>
      <w:spacing w:after="160" w:line="240" w:lineRule="exact"/>
    </w:pPr>
    <w:rPr>
      <w:rFonts w:ascii="Verdana" w:hAnsi="Verdana"/>
      <w:lang w:val="en-US" w:eastAsia="en-US"/>
    </w:rPr>
  </w:style>
  <w:style w:type="character" w:customStyle="1" w:styleId="2f">
    <w:name w:val="Верхний колонтитул Знак2"/>
    <w:uiPriority w:val="99"/>
    <w:rsid w:val="00187DFD"/>
    <w:rPr>
      <w:sz w:val="24"/>
    </w:rPr>
  </w:style>
  <w:style w:type="paragraph" w:customStyle="1" w:styleId="affc">
    <w:name w:val="Прижатый влево"/>
    <w:basedOn w:val="a"/>
    <w:next w:val="a"/>
    <w:uiPriority w:val="99"/>
    <w:rsid w:val="00187DFD"/>
    <w:pPr>
      <w:widowControl w:val="0"/>
      <w:suppressAutoHyphens/>
      <w:autoSpaceDE w:val="0"/>
    </w:pPr>
    <w:rPr>
      <w:rFonts w:ascii="Arial" w:hAnsi="Arial"/>
      <w:sz w:val="24"/>
      <w:szCs w:val="24"/>
      <w:lang w:eastAsia="ar-SA"/>
    </w:rPr>
  </w:style>
  <w:style w:type="paragraph" w:customStyle="1" w:styleId="affd">
    <w:name w:val="Нормальный (таблица)"/>
    <w:basedOn w:val="a"/>
    <w:next w:val="a"/>
    <w:uiPriority w:val="99"/>
    <w:rsid w:val="00187DFD"/>
    <w:pPr>
      <w:widowControl w:val="0"/>
      <w:suppressAutoHyphens/>
      <w:autoSpaceDE w:val="0"/>
      <w:jc w:val="both"/>
    </w:pPr>
    <w:rPr>
      <w:rFonts w:ascii="Arial" w:hAnsi="Arial"/>
      <w:sz w:val="24"/>
      <w:szCs w:val="24"/>
      <w:lang w:eastAsia="ar-SA"/>
    </w:rPr>
  </w:style>
  <w:style w:type="character" w:customStyle="1" w:styleId="Heading7Char">
    <w:name w:val="Heading 7 Char"/>
    <w:uiPriority w:val="99"/>
    <w:locked/>
    <w:rsid w:val="00187DFD"/>
    <w:rPr>
      <w:rFonts w:ascii="Times New Roman CYR" w:hAnsi="Times New Roman CYR"/>
      <w:b/>
      <w:sz w:val="28"/>
    </w:rPr>
  </w:style>
  <w:style w:type="character" w:customStyle="1" w:styleId="BodyTextChar">
    <w:name w:val="Body Text Char"/>
    <w:aliases w:val="bt Char,Основной текст Знак1 Char,Основной текст Знак Знак Char,Основной текст1 Char"/>
    <w:uiPriority w:val="99"/>
    <w:locked/>
    <w:rsid w:val="00187DFD"/>
    <w:rPr>
      <w:sz w:val="24"/>
    </w:rPr>
  </w:style>
  <w:style w:type="character" w:customStyle="1" w:styleId="BodyTextIndentChar">
    <w:name w:val="Body Text Indent Char"/>
    <w:aliases w:val="Основной текст 1 Char,Нумерованный список !! Char,Надин стиль Char,Основной текст без отступа Char"/>
    <w:uiPriority w:val="99"/>
    <w:locked/>
    <w:rsid w:val="00187DFD"/>
    <w:rPr>
      <w:sz w:val="24"/>
    </w:rPr>
  </w:style>
  <w:style w:type="character" w:customStyle="1" w:styleId="HeaderChar">
    <w:name w:val="Header Char"/>
    <w:uiPriority w:val="99"/>
    <w:locked/>
    <w:rsid w:val="00187DFD"/>
    <w:rPr>
      <w:sz w:val="24"/>
    </w:rPr>
  </w:style>
  <w:style w:type="character" w:customStyle="1" w:styleId="FooterChar">
    <w:name w:val="Footer Char"/>
    <w:uiPriority w:val="99"/>
    <w:locked/>
    <w:rsid w:val="00187DFD"/>
    <w:rPr>
      <w:sz w:val="24"/>
    </w:rPr>
  </w:style>
  <w:style w:type="character" w:customStyle="1" w:styleId="affe">
    <w:name w:val="дисер Знак Знак"/>
    <w:uiPriority w:val="99"/>
    <w:locked/>
    <w:rsid w:val="00187DFD"/>
    <w:rPr>
      <w:sz w:val="16"/>
    </w:rPr>
  </w:style>
  <w:style w:type="character" w:customStyle="1" w:styleId="71">
    <w:name w:val="Знак Знак7"/>
    <w:uiPriority w:val="99"/>
    <w:locked/>
    <w:rsid w:val="00187DFD"/>
    <w:rPr>
      <w:b/>
      <w:sz w:val="28"/>
    </w:rPr>
  </w:style>
  <w:style w:type="character" w:customStyle="1" w:styleId="110">
    <w:name w:val="Знак Знак11"/>
    <w:uiPriority w:val="99"/>
    <w:locked/>
    <w:rsid w:val="00187DFD"/>
    <w:rPr>
      <w:lang w:val="ru-RU" w:eastAsia="ru-RU"/>
    </w:rPr>
  </w:style>
  <w:style w:type="character" w:customStyle="1" w:styleId="200">
    <w:name w:val="Знак Знак20"/>
    <w:uiPriority w:val="99"/>
    <w:locked/>
    <w:rsid w:val="00187DFD"/>
    <w:rPr>
      <w:b/>
      <w:sz w:val="28"/>
      <w:lang w:val="ru-RU" w:eastAsia="ru-RU"/>
    </w:rPr>
  </w:style>
  <w:style w:type="character" w:customStyle="1" w:styleId="150">
    <w:name w:val="Знак Знак15"/>
    <w:uiPriority w:val="99"/>
    <w:locked/>
    <w:rsid w:val="00187DFD"/>
    <w:rPr>
      <w:b/>
      <w:sz w:val="28"/>
      <w:u w:val="single"/>
      <w:lang w:val="ru-RU" w:eastAsia="ru-RU"/>
    </w:rPr>
  </w:style>
  <w:style w:type="character" w:customStyle="1" w:styleId="121">
    <w:name w:val="Знак Знак12"/>
    <w:uiPriority w:val="99"/>
    <w:locked/>
    <w:rsid w:val="00187DFD"/>
    <w:rPr>
      <w:lang w:val="ru-RU" w:eastAsia="ru-RU"/>
    </w:rPr>
  </w:style>
  <w:style w:type="character" w:customStyle="1" w:styleId="92">
    <w:name w:val="Знак Знак9"/>
    <w:uiPriority w:val="99"/>
    <w:locked/>
    <w:rsid w:val="00187DFD"/>
    <w:rPr>
      <w:sz w:val="28"/>
      <w:lang w:val="ru-RU" w:eastAsia="ru-RU"/>
    </w:rPr>
  </w:style>
  <w:style w:type="character" w:customStyle="1" w:styleId="81">
    <w:name w:val="Знак Знак8"/>
    <w:uiPriority w:val="99"/>
    <w:locked/>
    <w:rsid w:val="00187DFD"/>
    <w:rPr>
      <w:rFonts w:ascii="Courier New" w:hAnsi="Courier New"/>
      <w:lang w:val="ru-RU" w:eastAsia="ru-RU"/>
    </w:rPr>
  </w:style>
  <w:style w:type="character" w:customStyle="1" w:styleId="213">
    <w:name w:val="Знак Знак21"/>
    <w:uiPriority w:val="99"/>
    <w:locked/>
    <w:rsid w:val="00187DFD"/>
    <w:rPr>
      <w:rFonts w:ascii="Cambria" w:hAnsi="Cambria"/>
      <w:b/>
      <w:kern w:val="32"/>
      <w:sz w:val="32"/>
      <w:lang w:val="ru-RU" w:eastAsia="ru-RU"/>
    </w:rPr>
  </w:style>
  <w:style w:type="character" w:customStyle="1" w:styleId="710">
    <w:name w:val="Знак Знак71"/>
    <w:uiPriority w:val="99"/>
    <w:locked/>
    <w:rsid w:val="00187DFD"/>
    <w:rPr>
      <w:b/>
      <w:sz w:val="28"/>
    </w:rPr>
  </w:style>
  <w:style w:type="character" w:customStyle="1" w:styleId="61">
    <w:name w:val="Знак Знак6"/>
    <w:uiPriority w:val="99"/>
    <w:locked/>
    <w:rsid w:val="00187DFD"/>
    <w:rPr>
      <w:rFonts w:ascii="Courier New" w:hAnsi="Courier New"/>
      <w:lang w:val="ru-RU" w:eastAsia="ru-RU"/>
    </w:rPr>
  </w:style>
  <w:style w:type="character" w:customStyle="1" w:styleId="53">
    <w:name w:val="Знак Знак5"/>
    <w:uiPriority w:val="99"/>
    <w:locked/>
    <w:rsid w:val="00187DFD"/>
    <w:rPr>
      <w:sz w:val="24"/>
      <w:lang w:val="ru-RU" w:eastAsia="ru-RU"/>
    </w:rPr>
  </w:style>
  <w:style w:type="character" w:customStyle="1" w:styleId="111">
    <w:name w:val="Знак Знак111"/>
    <w:uiPriority w:val="99"/>
    <w:locked/>
    <w:rsid w:val="00187DFD"/>
    <w:rPr>
      <w:lang w:val="ru-RU" w:eastAsia="ru-RU"/>
    </w:rPr>
  </w:style>
  <w:style w:type="character" w:customStyle="1" w:styleId="3a">
    <w:name w:val="Знак Знак3"/>
    <w:uiPriority w:val="99"/>
    <w:rsid w:val="00187DFD"/>
    <w:rPr>
      <w:b/>
      <w:sz w:val="28"/>
    </w:rPr>
  </w:style>
  <w:style w:type="character" w:customStyle="1" w:styleId="190">
    <w:name w:val="Знак Знак19"/>
    <w:uiPriority w:val="99"/>
    <w:rsid w:val="00187DFD"/>
    <w:rPr>
      <w:rFonts w:ascii="Times New Roman CYR" w:hAnsi="Times New Roman CYR"/>
      <w:sz w:val="28"/>
    </w:rPr>
  </w:style>
  <w:style w:type="character" w:customStyle="1" w:styleId="180">
    <w:name w:val="Знак Знак18"/>
    <w:uiPriority w:val="99"/>
    <w:rsid w:val="00187DFD"/>
    <w:rPr>
      <w:rFonts w:ascii="Times New Roman CYR" w:hAnsi="Times New Roman CYR"/>
      <w:sz w:val="28"/>
    </w:rPr>
  </w:style>
  <w:style w:type="character" w:customStyle="1" w:styleId="170">
    <w:name w:val="Знак Знак17"/>
    <w:uiPriority w:val="99"/>
    <w:rsid w:val="00187DFD"/>
    <w:rPr>
      <w:rFonts w:ascii="Times New Roman CYR" w:hAnsi="Times New Roman CYR"/>
      <w:sz w:val="28"/>
    </w:rPr>
  </w:style>
  <w:style w:type="character" w:customStyle="1" w:styleId="160">
    <w:name w:val="Знак Знак16"/>
    <w:uiPriority w:val="99"/>
    <w:rsid w:val="00187DFD"/>
    <w:rPr>
      <w:rFonts w:ascii="Times New Roman CYR" w:hAnsi="Times New Roman CYR"/>
      <w:sz w:val="24"/>
    </w:rPr>
  </w:style>
  <w:style w:type="character" w:customStyle="1" w:styleId="140">
    <w:name w:val="Знак Знак14"/>
    <w:uiPriority w:val="99"/>
    <w:rsid w:val="00187DFD"/>
    <w:rPr>
      <w:rFonts w:ascii="Times New Roman CYR" w:hAnsi="Times New Roman CYR"/>
      <w:sz w:val="24"/>
    </w:rPr>
  </w:style>
  <w:style w:type="character" w:customStyle="1" w:styleId="130">
    <w:name w:val="Знак Знак13"/>
    <w:uiPriority w:val="99"/>
    <w:rsid w:val="00187DFD"/>
    <w:rPr>
      <w:rFonts w:ascii="Times New Roman CYR" w:hAnsi="Times New Roman CYR"/>
      <w:b/>
      <w:caps/>
      <w:sz w:val="28"/>
    </w:rPr>
  </w:style>
  <w:style w:type="character" w:customStyle="1" w:styleId="2f0">
    <w:name w:val="Знак Знак2"/>
    <w:uiPriority w:val="99"/>
    <w:rsid w:val="00187DFD"/>
    <w:rPr>
      <w:sz w:val="24"/>
    </w:rPr>
  </w:style>
  <w:style w:type="character" w:customStyle="1" w:styleId="1f">
    <w:name w:val="Знак Знак1"/>
    <w:uiPriority w:val="99"/>
    <w:rsid w:val="00187DFD"/>
    <w:rPr>
      <w:sz w:val="24"/>
    </w:rPr>
  </w:style>
  <w:style w:type="character" w:customStyle="1" w:styleId="afff">
    <w:name w:val="Знак Знак"/>
    <w:uiPriority w:val="99"/>
    <w:rsid w:val="00187DFD"/>
    <w:rPr>
      <w:b/>
      <w:sz w:val="28"/>
    </w:rPr>
  </w:style>
  <w:style w:type="paragraph" w:customStyle="1" w:styleId="afff0">
    <w:name w:val="Содержимое таблицы"/>
    <w:basedOn w:val="a"/>
    <w:uiPriority w:val="99"/>
    <w:rsid w:val="00187DFD"/>
    <w:pPr>
      <w:suppressLineNumbers/>
      <w:suppressAutoHyphens/>
    </w:pPr>
    <w:rPr>
      <w:rFonts w:ascii="Arial" w:eastAsia="SimSun" w:hAnsi="Arial" w:cs="Mangal"/>
      <w:kern w:val="1"/>
      <w:szCs w:val="24"/>
      <w:lang w:eastAsia="hi-IN" w:bidi="hi-IN"/>
    </w:rPr>
  </w:style>
  <w:style w:type="character" w:customStyle="1" w:styleId="apple-converted-space">
    <w:name w:val="apple-converted-space"/>
    <w:rsid w:val="00187DFD"/>
  </w:style>
  <w:style w:type="character" w:customStyle="1" w:styleId="1f0">
    <w:name w:val="Верхний колонтитул Знак1"/>
    <w:uiPriority w:val="99"/>
    <w:locked/>
    <w:rsid w:val="00187DFD"/>
  </w:style>
  <w:style w:type="character" w:customStyle="1" w:styleId="112">
    <w:name w:val="Заголовок 1 Знак1"/>
    <w:uiPriority w:val="99"/>
    <w:locked/>
    <w:rsid w:val="00187DFD"/>
    <w:rPr>
      <w:sz w:val="28"/>
    </w:rPr>
  </w:style>
  <w:style w:type="paragraph" w:customStyle="1" w:styleId="2f1">
    <w:name w:val="Абзац списка2"/>
    <w:basedOn w:val="a"/>
    <w:uiPriority w:val="99"/>
    <w:rsid w:val="00187DFD"/>
    <w:pPr>
      <w:ind w:left="720"/>
    </w:pPr>
    <w:rPr>
      <w:sz w:val="24"/>
      <w:szCs w:val="24"/>
    </w:rPr>
  </w:style>
  <w:style w:type="paragraph" w:customStyle="1" w:styleId="3b">
    <w:name w:val="Абзац списка3"/>
    <w:basedOn w:val="a"/>
    <w:uiPriority w:val="99"/>
    <w:rsid w:val="00187DFD"/>
    <w:pPr>
      <w:spacing w:line="360" w:lineRule="atLeast"/>
      <w:ind w:left="720" w:firstLine="709"/>
      <w:jc w:val="both"/>
    </w:pPr>
    <w:rPr>
      <w:sz w:val="30"/>
      <w:szCs w:val="30"/>
    </w:rPr>
  </w:style>
  <w:style w:type="paragraph" w:customStyle="1" w:styleId="45">
    <w:name w:val="Абзац списка4"/>
    <w:basedOn w:val="a"/>
    <w:uiPriority w:val="99"/>
    <w:rsid w:val="00187DFD"/>
    <w:pPr>
      <w:spacing w:line="360" w:lineRule="atLeast"/>
      <w:ind w:left="720" w:firstLine="709"/>
      <w:jc w:val="both"/>
    </w:pPr>
    <w:rPr>
      <w:sz w:val="30"/>
      <w:szCs w:val="30"/>
    </w:rPr>
  </w:style>
  <w:style w:type="character" w:styleId="afff1">
    <w:name w:val="Emphasis"/>
    <w:basedOn w:val="a0"/>
    <w:uiPriority w:val="20"/>
    <w:qFormat/>
    <w:rsid w:val="00187DFD"/>
    <w:rPr>
      <w:rFonts w:ascii="Arial" w:hAnsi="Arial" w:cs="Times New Roman"/>
      <w:i/>
    </w:rPr>
  </w:style>
  <w:style w:type="paragraph" w:customStyle="1" w:styleId="54">
    <w:name w:val="Абзац списка5"/>
    <w:basedOn w:val="a"/>
    <w:uiPriority w:val="99"/>
    <w:rsid w:val="00187DFD"/>
    <w:pPr>
      <w:spacing w:line="360" w:lineRule="atLeast"/>
      <w:ind w:left="720" w:firstLine="709"/>
      <w:jc w:val="both"/>
    </w:pPr>
    <w:rPr>
      <w:sz w:val="30"/>
      <w:szCs w:val="30"/>
    </w:rPr>
  </w:style>
  <w:style w:type="character" w:customStyle="1" w:styleId="NoSpacingChar1">
    <w:name w:val="No Spacing Char1"/>
    <w:link w:val="3c"/>
    <w:uiPriority w:val="99"/>
    <w:locked/>
    <w:rsid w:val="00187DFD"/>
    <w:rPr>
      <w:rFonts w:ascii="Calibri" w:hAnsi="Calibri"/>
    </w:rPr>
  </w:style>
  <w:style w:type="paragraph" w:customStyle="1" w:styleId="3c">
    <w:name w:val="Без интервала3"/>
    <w:link w:val="NoSpacingChar1"/>
    <w:uiPriority w:val="99"/>
    <w:rsid w:val="00187DFD"/>
    <w:pPr>
      <w:spacing w:after="0" w:line="240" w:lineRule="auto"/>
    </w:pPr>
    <w:rPr>
      <w:rFonts w:ascii="Calibri" w:hAnsi="Calibri"/>
    </w:rPr>
  </w:style>
  <w:style w:type="paragraph" w:customStyle="1" w:styleId="62">
    <w:name w:val="Знак6"/>
    <w:basedOn w:val="a"/>
    <w:uiPriority w:val="99"/>
    <w:rsid w:val="00187DFD"/>
    <w:rPr>
      <w:rFonts w:ascii="Verdana" w:hAnsi="Verdana" w:cs="Verdana"/>
      <w:lang w:val="en-US" w:eastAsia="en-US"/>
    </w:rPr>
  </w:style>
  <w:style w:type="paragraph" w:customStyle="1" w:styleId="ConsPlusDocList">
    <w:name w:val="ConsPlusDocList"/>
    <w:uiPriority w:val="99"/>
    <w:rsid w:val="00187DF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2">
    <w:name w:val="FollowedHyperlink"/>
    <w:basedOn w:val="a0"/>
    <w:uiPriority w:val="99"/>
    <w:rsid w:val="00187DFD"/>
    <w:rPr>
      <w:rFonts w:cs="Times New Roman"/>
      <w:color w:val="800080"/>
      <w:u w:val="single"/>
    </w:rPr>
  </w:style>
  <w:style w:type="character" w:customStyle="1" w:styleId="100">
    <w:name w:val="Основной текст + 10"/>
    <w:aliases w:val="5 pt,Интервал 0 pt"/>
    <w:rsid w:val="00187DFD"/>
    <w:rPr>
      <w:rFonts w:ascii="Times New Roman" w:hAnsi="Times New Roman"/>
      <w:color w:val="000000"/>
      <w:spacing w:val="2"/>
      <w:w w:val="100"/>
      <w:position w:val="0"/>
      <w:sz w:val="21"/>
      <w:shd w:val="clear" w:color="auto" w:fill="FFFFFF"/>
      <w:lang w:val="ru-RU" w:eastAsia="ru-RU"/>
    </w:rPr>
  </w:style>
  <w:style w:type="character" w:customStyle="1" w:styleId="230">
    <w:name w:val="Основной текст с отступом Знак23"/>
    <w:aliases w:val="Основной текст 1 Знак6,Нумерованный список !! Знак6,Надин стиль Знак6,Основной текст без отступа Знак6"/>
    <w:basedOn w:val="a0"/>
    <w:uiPriority w:val="99"/>
    <w:rsid w:val="00187DFD"/>
    <w:rPr>
      <w:rFonts w:cs="Times New Roman"/>
      <w:sz w:val="20"/>
      <w:szCs w:val="20"/>
    </w:rPr>
  </w:style>
  <w:style w:type="paragraph" w:customStyle="1" w:styleId="default0">
    <w:name w:val="default"/>
    <w:basedOn w:val="a"/>
    <w:rsid w:val="00187DFD"/>
    <w:rPr>
      <w:sz w:val="24"/>
      <w:szCs w:val="24"/>
    </w:rPr>
  </w:style>
  <w:style w:type="paragraph" w:styleId="afff3">
    <w:name w:val="Normal (Web)"/>
    <w:aliases w:val="Обычный (Web)"/>
    <w:basedOn w:val="a"/>
    <w:link w:val="afff4"/>
    <w:uiPriority w:val="99"/>
    <w:unhideWhenUsed/>
    <w:rsid w:val="00187DFD"/>
    <w:pPr>
      <w:spacing w:after="75"/>
    </w:pPr>
    <w:rPr>
      <w:sz w:val="24"/>
      <w:szCs w:val="24"/>
    </w:rPr>
  </w:style>
  <w:style w:type="character" w:customStyle="1" w:styleId="afff4">
    <w:name w:val="Обычный (веб) Знак"/>
    <w:aliases w:val="Обычный (Web) Знак"/>
    <w:basedOn w:val="a0"/>
    <w:link w:val="afff3"/>
    <w:uiPriority w:val="99"/>
    <w:locked/>
    <w:rsid w:val="00187DFD"/>
    <w:rPr>
      <w:rFonts w:ascii="Times New Roman" w:eastAsia="Times New Roman" w:hAnsi="Times New Roman" w:cs="Times New Roman"/>
      <w:sz w:val="24"/>
      <w:szCs w:val="24"/>
      <w:lang w:eastAsia="ru-RU"/>
    </w:rPr>
  </w:style>
  <w:style w:type="paragraph" w:customStyle="1" w:styleId="ConsPlusTitlePage">
    <w:name w:val="ConsPlusTitlePage"/>
    <w:rsid w:val="00187DFD"/>
    <w:pPr>
      <w:widowControl w:val="0"/>
      <w:autoSpaceDE w:val="0"/>
      <w:autoSpaceDN w:val="0"/>
      <w:spacing w:after="0" w:line="240" w:lineRule="auto"/>
    </w:pPr>
    <w:rPr>
      <w:rFonts w:ascii="Tahoma" w:eastAsia="Times New Roman" w:hAnsi="Tahoma" w:cs="Tahoma"/>
      <w:sz w:val="20"/>
      <w:szCs w:val="20"/>
      <w:lang w:eastAsia="ru-RU"/>
    </w:rPr>
  </w:style>
  <w:style w:type="paragraph" w:styleId="afff5">
    <w:name w:val="annotation text"/>
    <w:basedOn w:val="a"/>
    <w:link w:val="afff6"/>
    <w:uiPriority w:val="99"/>
    <w:unhideWhenUsed/>
    <w:rsid w:val="00187DFD"/>
    <w:pPr>
      <w:spacing w:after="200"/>
    </w:pPr>
    <w:rPr>
      <w:rFonts w:asciiTheme="minorHAnsi" w:hAnsiTheme="minorHAnsi" w:cstheme="minorBidi"/>
      <w:lang w:eastAsia="en-US"/>
    </w:rPr>
  </w:style>
  <w:style w:type="character" w:customStyle="1" w:styleId="afff6">
    <w:name w:val="Текст примечания Знак"/>
    <w:basedOn w:val="a0"/>
    <w:link w:val="afff5"/>
    <w:uiPriority w:val="99"/>
    <w:rsid w:val="00187DFD"/>
    <w:rPr>
      <w:rFonts w:eastAsia="Times New Roman"/>
      <w:sz w:val="20"/>
      <w:szCs w:val="20"/>
    </w:rPr>
  </w:style>
  <w:style w:type="paragraph" w:customStyle="1" w:styleId="93">
    <w:name w:val="Основной текст (9)"/>
    <w:basedOn w:val="a"/>
    <w:link w:val="94"/>
    <w:uiPriority w:val="99"/>
    <w:rsid w:val="00187DFD"/>
    <w:pPr>
      <w:widowControl w:val="0"/>
      <w:shd w:val="clear" w:color="auto" w:fill="FFFFFF"/>
      <w:spacing w:line="322" w:lineRule="exact"/>
      <w:jc w:val="center"/>
    </w:pPr>
    <w:rPr>
      <w:b/>
      <w:bCs/>
      <w:sz w:val="26"/>
      <w:szCs w:val="26"/>
    </w:rPr>
  </w:style>
  <w:style w:type="character" w:customStyle="1" w:styleId="94">
    <w:name w:val="Основной текст (9)_"/>
    <w:basedOn w:val="a0"/>
    <w:link w:val="93"/>
    <w:uiPriority w:val="99"/>
    <w:locked/>
    <w:rsid w:val="00187DFD"/>
    <w:rPr>
      <w:rFonts w:ascii="Times New Roman" w:eastAsia="Times New Roman" w:hAnsi="Times New Roman" w:cs="Times New Roman"/>
      <w:b/>
      <w:bCs/>
      <w:sz w:val="26"/>
      <w:szCs w:val="26"/>
      <w:shd w:val="clear" w:color="auto" w:fill="FFFFFF"/>
      <w:lang w:eastAsia="ru-RU"/>
    </w:rPr>
  </w:style>
  <w:style w:type="character" w:customStyle="1" w:styleId="afff7">
    <w:name w:val="Тема примечания Знак"/>
    <w:basedOn w:val="afff6"/>
    <w:link w:val="afff8"/>
    <w:uiPriority w:val="99"/>
    <w:semiHidden/>
    <w:rsid w:val="00187DFD"/>
  </w:style>
  <w:style w:type="paragraph" w:styleId="afff8">
    <w:name w:val="annotation subject"/>
    <w:basedOn w:val="afff5"/>
    <w:next w:val="afff5"/>
    <w:link w:val="afff7"/>
    <w:uiPriority w:val="99"/>
    <w:semiHidden/>
    <w:unhideWhenUsed/>
    <w:rsid w:val="00187DFD"/>
  </w:style>
  <w:style w:type="character" w:customStyle="1" w:styleId="101">
    <w:name w:val="Основной текст + 101"/>
    <w:aliases w:val="5 pt1,Интервал 0 pt1"/>
    <w:rsid w:val="00187DFD"/>
    <w:rPr>
      <w:rFonts w:ascii="Times New Roman" w:hAnsi="Times New Roman"/>
      <w:color w:val="000000"/>
      <w:spacing w:val="2"/>
      <w:w w:val="100"/>
      <w:position w:val="0"/>
      <w:sz w:val="21"/>
      <w:shd w:val="clear" w:color="auto" w:fill="FFFFFF"/>
      <w:lang w:val="ru-RU" w:eastAsia="ru-RU"/>
    </w:rPr>
  </w:style>
  <w:style w:type="paragraph" w:customStyle="1" w:styleId="ConsCell">
    <w:name w:val="ConsCell"/>
    <w:uiPriority w:val="99"/>
    <w:rsid w:val="00187D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Основной текст 1 Знак1"/>
    <w:aliases w:val="Нумерованный список !! Знак1,Надин стиль Знак1,Основной текст без отступа Знак Знак,Основной текст с отступом Знак2,Основной текст без отступа Знак2"/>
    <w:uiPriority w:val="99"/>
    <w:locked/>
    <w:rsid w:val="00187DFD"/>
    <w:rPr>
      <w:sz w:val="20"/>
    </w:rPr>
  </w:style>
  <w:style w:type="character" w:customStyle="1" w:styleId="103">
    <w:name w:val="Основной текст + 103"/>
    <w:aliases w:val="5 pt3,Интервал 0 pt3"/>
    <w:rsid w:val="00187DFD"/>
    <w:rPr>
      <w:rFonts w:ascii="Times New Roman" w:hAnsi="Times New Roman"/>
      <w:color w:val="000000"/>
      <w:spacing w:val="2"/>
      <w:w w:val="100"/>
      <w:position w:val="0"/>
      <w:sz w:val="21"/>
      <w:shd w:val="clear" w:color="auto" w:fill="FFFFFF"/>
      <w:lang w:val="ru-RU" w:eastAsia="ru-RU"/>
    </w:rPr>
  </w:style>
  <w:style w:type="character" w:customStyle="1" w:styleId="214">
    <w:name w:val="Основной текст Знак21"/>
    <w:aliases w:val="bt Знак11,Основной текст Знак1 Знак11,Основной текст Знак Знак Знак11,Основной текст1 Знак11"/>
    <w:uiPriority w:val="99"/>
    <w:locked/>
    <w:rsid w:val="00187DFD"/>
  </w:style>
  <w:style w:type="paragraph" w:customStyle="1" w:styleId="1f1">
    <w:name w:val="Знак Знак Знак1 Знак Знак Знак Знак"/>
    <w:basedOn w:val="a"/>
    <w:uiPriority w:val="99"/>
    <w:rsid w:val="00187DFD"/>
    <w:pPr>
      <w:spacing w:before="100" w:beforeAutospacing="1" w:after="100" w:afterAutospacing="1"/>
    </w:pPr>
    <w:rPr>
      <w:rFonts w:ascii="Tahoma" w:hAnsi="Tahoma" w:cs="Tahoma"/>
      <w:lang w:val="en-US" w:eastAsia="en-US"/>
    </w:rPr>
  </w:style>
  <w:style w:type="character" w:customStyle="1" w:styleId="FontStyle14">
    <w:name w:val="Font Style14"/>
    <w:basedOn w:val="a0"/>
    <w:uiPriority w:val="99"/>
    <w:rsid w:val="00187DFD"/>
    <w:rPr>
      <w:rFonts w:ascii="Times New Roman" w:hAnsi="Times New Roman" w:cs="Times New Roman"/>
      <w:sz w:val="22"/>
      <w:szCs w:val="22"/>
    </w:rPr>
  </w:style>
  <w:style w:type="paragraph" w:customStyle="1" w:styleId="312">
    <w:name w:val="Основной текст 31"/>
    <w:basedOn w:val="a"/>
    <w:uiPriority w:val="99"/>
    <w:rsid w:val="00187DFD"/>
    <w:pPr>
      <w:widowControl w:val="0"/>
      <w:suppressAutoHyphens/>
      <w:jc w:val="both"/>
    </w:pPr>
    <w:rPr>
      <w:rFonts w:ascii="Arial" w:hAnsi="Arial" w:cs="Arial"/>
      <w:kern w:val="1"/>
      <w:sz w:val="28"/>
      <w:szCs w:val="28"/>
      <w:lang w:eastAsia="hi-IN" w:bidi="hi-IN"/>
    </w:rPr>
  </w:style>
  <w:style w:type="paragraph" w:customStyle="1" w:styleId="xl43">
    <w:name w:val="xl43"/>
    <w:basedOn w:val="a"/>
    <w:uiPriority w:val="99"/>
    <w:rsid w:val="00187DFD"/>
    <w:pPr>
      <w:pBdr>
        <w:left w:val="single" w:sz="4" w:space="0" w:color="auto"/>
        <w:bottom w:val="single" w:sz="4" w:space="0" w:color="auto"/>
        <w:right w:val="single" w:sz="4" w:space="0" w:color="auto"/>
      </w:pBdr>
      <w:spacing w:before="100" w:after="100"/>
      <w:jc w:val="right"/>
    </w:pPr>
    <w:rPr>
      <w:rFonts w:ascii="Courier New" w:hAnsi="Courier New" w:cs="Courier New"/>
      <w:sz w:val="24"/>
      <w:szCs w:val="24"/>
    </w:rPr>
  </w:style>
  <w:style w:type="paragraph" w:customStyle="1" w:styleId="western">
    <w:name w:val="western"/>
    <w:basedOn w:val="a"/>
    <w:uiPriority w:val="99"/>
    <w:rsid w:val="00187DFD"/>
    <w:pPr>
      <w:spacing w:before="100" w:beforeAutospacing="1" w:after="115"/>
    </w:pPr>
    <w:rPr>
      <w:rFonts w:ascii="Courier New" w:hAnsi="Courier New" w:cs="Courier New"/>
      <w:color w:val="000000"/>
      <w:sz w:val="24"/>
      <w:szCs w:val="24"/>
    </w:rPr>
  </w:style>
  <w:style w:type="paragraph" w:customStyle="1" w:styleId="Style4">
    <w:name w:val="Style4"/>
    <w:basedOn w:val="a"/>
    <w:uiPriority w:val="99"/>
    <w:rsid w:val="00187DFD"/>
    <w:pPr>
      <w:widowControl w:val="0"/>
      <w:autoSpaceDE w:val="0"/>
      <w:autoSpaceDN w:val="0"/>
      <w:adjustRightInd w:val="0"/>
      <w:spacing w:line="242" w:lineRule="exact"/>
    </w:pPr>
    <w:rPr>
      <w:rFonts w:ascii="Verdana" w:hAnsi="Verdana" w:cs="Verdana"/>
      <w:sz w:val="24"/>
      <w:szCs w:val="24"/>
    </w:rPr>
  </w:style>
  <w:style w:type="paragraph" w:customStyle="1" w:styleId="Style5">
    <w:name w:val="Style5"/>
    <w:basedOn w:val="a"/>
    <w:uiPriority w:val="99"/>
    <w:rsid w:val="00187DFD"/>
    <w:pPr>
      <w:widowControl w:val="0"/>
      <w:autoSpaceDE w:val="0"/>
      <w:autoSpaceDN w:val="0"/>
      <w:adjustRightInd w:val="0"/>
      <w:spacing w:line="202" w:lineRule="exact"/>
      <w:ind w:firstLine="187"/>
      <w:jc w:val="both"/>
    </w:pPr>
    <w:rPr>
      <w:rFonts w:ascii="Verdana" w:hAnsi="Verdana" w:cs="Verdana"/>
      <w:sz w:val="24"/>
      <w:szCs w:val="24"/>
    </w:rPr>
  </w:style>
  <w:style w:type="paragraph" w:customStyle="1" w:styleId="Style6">
    <w:name w:val="Style6"/>
    <w:basedOn w:val="a"/>
    <w:uiPriority w:val="99"/>
    <w:rsid w:val="00187DFD"/>
    <w:pPr>
      <w:widowControl w:val="0"/>
      <w:autoSpaceDE w:val="0"/>
      <w:autoSpaceDN w:val="0"/>
      <w:adjustRightInd w:val="0"/>
      <w:spacing w:line="202" w:lineRule="exact"/>
      <w:ind w:firstLine="206"/>
      <w:jc w:val="both"/>
    </w:pPr>
    <w:rPr>
      <w:rFonts w:ascii="Verdana" w:hAnsi="Verdana" w:cs="Verdana"/>
      <w:sz w:val="24"/>
      <w:szCs w:val="24"/>
    </w:rPr>
  </w:style>
  <w:style w:type="character" w:customStyle="1" w:styleId="FontStyle13">
    <w:name w:val="Font Style13"/>
    <w:basedOn w:val="a0"/>
    <w:uiPriority w:val="99"/>
    <w:rsid w:val="00187DFD"/>
    <w:rPr>
      <w:rFonts w:ascii="Verdana" w:hAnsi="Verdana" w:cs="Verdana"/>
      <w:i/>
      <w:iCs/>
      <w:sz w:val="18"/>
      <w:szCs w:val="18"/>
    </w:rPr>
  </w:style>
  <w:style w:type="paragraph" w:customStyle="1" w:styleId="afff9">
    <w:name w:val="Обычный + По ширине"/>
    <w:aliases w:val="Первая строка:  0,75 см,Междустр.интервал:  множитель 1...,27 см"/>
    <w:basedOn w:val="a"/>
    <w:uiPriority w:val="99"/>
    <w:rsid w:val="00187DFD"/>
    <w:pPr>
      <w:widowControl w:val="0"/>
      <w:spacing w:line="264" w:lineRule="auto"/>
      <w:ind w:firstLine="425"/>
      <w:jc w:val="both"/>
    </w:pPr>
    <w:rPr>
      <w:rFonts w:ascii="Courier New" w:hAnsi="Courier New" w:cs="Courier New"/>
      <w:sz w:val="26"/>
      <w:szCs w:val="26"/>
    </w:rPr>
  </w:style>
  <w:style w:type="paragraph" w:customStyle="1" w:styleId="CharChar1CharChar1CharChar">
    <w:name w:val="Char Char Знак Знак1 Char Char1 Знак Знак Char Char"/>
    <w:basedOn w:val="a"/>
    <w:uiPriority w:val="99"/>
    <w:rsid w:val="00187DFD"/>
    <w:pPr>
      <w:spacing w:before="100" w:beforeAutospacing="1" w:after="100" w:afterAutospacing="1"/>
    </w:pPr>
    <w:rPr>
      <w:rFonts w:ascii="Tahoma" w:hAnsi="Tahoma" w:cs="Tahoma"/>
      <w:lang w:val="en-US" w:eastAsia="en-US"/>
    </w:rPr>
  </w:style>
  <w:style w:type="paragraph" w:customStyle="1" w:styleId="afffa">
    <w:name w:val="Таблицы (моноширинный)"/>
    <w:basedOn w:val="a"/>
    <w:next w:val="a"/>
    <w:uiPriority w:val="99"/>
    <w:rsid w:val="00187DFD"/>
    <w:pPr>
      <w:widowControl w:val="0"/>
      <w:autoSpaceDE w:val="0"/>
      <w:autoSpaceDN w:val="0"/>
      <w:adjustRightInd w:val="0"/>
      <w:jc w:val="both"/>
    </w:pPr>
    <w:rPr>
      <w:rFonts w:ascii="Courier New" w:hAnsi="Courier New" w:cs="Courier New"/>
    </w:rPr>
  </w:style>
  <w:style w:type="paragraph" w:customStyle="1" w:styleId="afffb">
    <w:name w:val="Единицы"/>
    <w:basedOn w:val="a"/>
    <w:uiPriority w:val="99"/>
    <w:rsid w:val="00187DFD"/>
    <w:pPr>
      <w:keepNext/>
      <w:spacing w:before="20" w:after="20"/>
      <w:jc w:val="right"/>
    </w:pPr>
    <w:rPr>
      <w:rFonts w:ascii="Arial" w:hAnsi="Arial" w:cs="Arial"/>
      <w:sz w:val="22"/>
      <w:szCs w:val="22"/>
    </w:rPr>
  </w:style>
  <w:style w:type="paragraph" w:customStyle="1" w:styleId="afffc">
    <w:name w:val="Таблица"/>
    <w:uiPriority w:val="99"/>
    <w:rsid w:val="00187DFD"/>
    <w:pPr>
      <w:spacing w:before="120" w:after="0" w:line="204" w:lineRule="auto"/>
    </w:pPr>
    <w:rPr>
      <w:rFonts w:ascii="Arial" w:eastAsia="Times New Roman" w:hAnsi="Arial" w:cs="Arial"/>
      <w:noProof/>
      <w:sz w:val="20"/>
      <w:szCs w:val="20"/>
      <w:lang w:eastAsia="ru-RU"/>
    </w:rPr>
  </w:style>
  <w:style w:type="paragraph" w:customStyle="1" w:styleId="afffd">
    <w:name w:val="Цифры таблицы"/>
    <w:uiPriority w:val="99"/>
    <w:rsid w:val="00187DFD"/>
    <w:pPr>
      <w:spacing w:after="0" w:line="240" w:lineRule="auto"/>
      <w:jc w:val="right"/>
    </w:pPr>
    <w:rPr>
      <w:rFonts w:ascii="Arial" w:eastAsia="Times New Roman" w:hAnsi="Arial" w:cs="Arial"/>
      <w:noProof/>
      <w:sz w:val="24"/>
      <w:szCs w:val="24"/>
      <w:lang w:eastAsia="ru-RU"/>
    </w:rPr>
  </w:style>
  <w:style w:type="paragraph" w:customStyle="1" w:styleId="ee1">
    <w:name w:val="загола'eeвок 1"/>
    <w:basedOn w:val="a"/>
    <w:next w:val="a"/>
    <w:uiPriority w:val="99"/>
    <w:rsid w:val="00187DFD"/>
    <w:pPr>
      <w:keepNext/>
      <w:widowControl w:val="0"/>
      <w:jc w:val="center"/>
    </w:pPr>
    <w:rPr>
      <w:rFonts w:ascii="Arial" w:hAnsi="Arial" w:cs="Arial"/>
      <w:sz w:val="24"/>
      <w:szCs w:val="24"/>
    </w:rPr>
  </w:style>
  <w:style w:type="paragraph" w:customStyle="1" w:styleId="afffe">
    <w:name w:val="Таблотст"/>
    <w:basedOn w:val="afffc"/>
    <w:uiPriority w:val="99"/>
    <w:rsid w:val="00187DFD"/>
    <w:pPr>
      <w:ind w:left="85"/>
    </w:pPr>
  </w:style>
  <w:style w:type="paragraph" w:customStyle="1" w:styleId="2f2">
    <w:name w:val="Таблотст2"/>
    <w:basedOn w:val="afffc"/>
    <w:uiPriority w:val="99"/>
    <w:rsid w:val="00187DFD"/>
    <w:pPr>
      <w:ind w:left="170"/>
    </w:pPr>
  </w:style>
  <w:style w:type="character" w:customStyle="1" w:styleId="grey12t1">
    <w:name w:val="grey12_t1"/>
    <w:basedOn w:val="a0"/>
    <w:uiPriority w:val="99"/>
    <w:rsid w:val="00187DFD"/>
    <w:rPr>
      <w:rFonts w:ascii="Tahoma" w:hAnsi="Tahoma" w:cs="Tahoma"/>
      <w:color w:val="auto"/>
      <w:sz w:val="18"/>
      <w:szCs w:val="18"/>
      <w:u w:val="none"/>
      <w:effect w:val="none"/>
    </w:rPr>
  </w:style>
  <w:style w:type="paragraph" w:customStyle="1" w:styleId="affff">
    <w:name w:val="текст сноски"/>
    <w:uiPriority w:val="99"/>
    <w:rsid w:val="00187DFD"/>
    <w:pPr>
      <w:widowControl w:val="0"/>
      <w:spacing w:after="0" w:line="240" w:lineRule="auto"/>
    </w:pPr>
    <w:rPr>
      <w:rFonts w:ascii="Arial" w:eastAsia="Times New Roman" w:hAnsi="Arial" w:cs="Arial"/>
      <w:i/>
      <w:iCs/>
      <w:noProof/>
      <w:sz w:val="20"/>
      <w:szCs w:val="20"/>
      <w:lang w:eastAsia="ru-RU"/>
    </w:rPr>
  </w:style>
  <w:style w:type="character" w:customStyle="1" w:styleId="1f2">
    <w:name w:val="Обычный (веб) Знак1"/>
    <w:basedOn w:val="a0"/>
    <w:uiPriority w:val="99"/>
    <w:locked/>
    <w:rsid w:val="00187DFD"/>
    <w:rPr>
      <w:rFonts w:ascii="Courier New" w:hAnsi="Courier New" w:cs="Courier New"/>
      <w:sz w:val="24"/>
      <w:szCs w:val="24"/>
      <w:lang w:val="ru-RU" w:eastAsia="ru-RU"/>
    </w:rPr>
  </w:style>
  <w:style w:type="paragraph" w:customStyle="1" w:styleId="131">
    <w:name w:val="Обычный + 13 пт"/>
    <w:aliases w:val="По ширине,Первая строка:  1,25 см,Междустр.интервал:  множ...,полужирный,Междустр.инт...,Обычный + 13 pt,по ширине"/>
    <w:basedOn w:val="a"/>
    <w:uiPriority w:val="99"/>
    <w:rsid w:val="00187DFD"/>
    <w:pPr>
      <w:spacing w:line="264" w:lineRule="auto"/>
      <w:ind w:firstLine="709"/>
      <w:jc w:val="both"/>
    </w:pPr>
    <w:rPr>
      <w:rFonts w:ascii="Arial" w:hAnsi="Arial" w:cs="Arial"/>
      <w:sz w:val="26"/>
      <w:szCs w:val="26"/>
    </w:rPr>
  </w:style>
  <w:style w:type="paragraph" w:customStyle="1" w:styleId="affff0">
    <w:name w:val="ТекстНумерованный"/>
    <w:basedOn w:val="a"/>
    <w:uiPriority w:val="99"/>
    <w:rsid w:val="00187DFD"/>
    <w:pPr>
      <w:tabs>
        <w:tab w:val="left" w:pos="510"/>
        <w:tab w:val="left" w:pos="907"/>
        <w:tab w:val="left" w:pos="1134"/>
        <w:tab w:val="num" w:pos="1220"/>
      </w:tabs>
      <w:spacing w:before="100"/>
      <w:ind w:left="540"/>
      <w:jc w:val="both"/>
    </w:pPr>
    <w:rPr>
      <w:rFonts w:ascii="Arial" w:hAnsi="Arial" w:cs="Arial"/>
      <w:sz w:val="24"/>
      <w:szCs w:val="24"/>
    </w:rPr>
  </w:style>
  <w:style w:type="paragraph" w:customStyle="1" w:styleId="72">
    <w:name w:val="Стиль7"/>
    <w:basedOn w:val="a"/>
    <w:uiPriority w:val="99"/>
    <w:rsid w:val="00187DFD"/>
    <w:pPr>
      <w:tabs>
        <w:tab w:val="num" w:pos="720"/>
      </w:tabs>
      <w:ind w:left="720" w:hanging="360"/>
      <w:jc w:val="center"/>
    </w:pPr>
    <w:rPr>
      <w:rFonts w:ascii="Arial" w:hAnsi="Arial" w:cs="Arial"/>
      <w:b/>
      <w:bCs/>
      <w:sz w:val="28"/>
      <w:szCs w:val="28"/>
    </w:rPr>
  </w:style>
  <w:style w:type="paragraph" w:customStyle="1" w:styleId="xl24">
    <w:name w:val="xl24"/>
    <w:basedOn w:val="a"/>
    <w:uiPriority w:val="99"/>
    <w:rsid w:val="00187DFD"/>
    <w:pPr>
      <w:pBdr>
        <w:bottom w:val="single" w:sz="4" w:space="0" w:color="auto"/>
        <w:right w:val="single" w:sz="4" w:space="0" w:color="auto"/>
      </w:pBdr>
      <w:spacing w:before="100" w:beforeAutospacing="1" w:after="100" w:afterAutospacing="1"/>
      <w:jc w:val="center"/>
      <w:textAlignment w:val="top"/>
    </w:pPr>
    <w:rPr>
      <w:rFonts w:ascii="Arial" w:hAnsi="Arial" w:cs="Arial"/>
      <w:sz w:val="28"/>
      <w:szCs w:val="28"/>
    </w:rPr>
  </w:style>
  <w:style w:type="paragraph" w:customStyle="1" w:styleId="xl25">
    <w:name w:val="xl25"/>
    <w:basedOn w:val="a"/>
    <w:uiPriority w:val="99"/>
    <w:rsid w:val="00187DFD"/>
    <w:pPr>
      <w:spacing w:before="100" w:beforeAutospacing="1" w:after="100" w:afterAutospacing="1"/>
      <w:jc w:val="center"/>
    </w:pPr>
    <w:rPr>
      <w:rFonts w:ascii="Arial Unicode MS" w:hAnsi="Courier New" w:cs="Arial Unicode MS"/>
      <w:sz w:val="32"/>
      <w:szCs w:val="32"/>
    </w:rPr>
  </w:style>
  <w:style w:type="paragraph" w:customStyle="1" w:styleId="xl26">
    <w:name w:val="xl26"/>
    <w:basedOn w:val="a"/>
    <w:uiPriority w:val="99"/>
    <w:rsid w:val="00187DF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7">
    <w:name w:val="xl27"/>
    <w:basedOn w:val="a"/>
    <w:uiPriority w:val="99"/>
    <w:rsid w:val="00187DFD"/>
    <w:pPr>
      <w:pBdr>
        <w:left w:val="single" w:sz="8"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8">
    <w:name w:val="xl28"/>
    <w:basedOn w:val="a"/>
    <w:uiPriority w:val="99"/>
    <w:rsid w:val="00187DFD"/>
    <w:pPr>
      <w:pBdr>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9">
    <w:name w:val="xl29"/>
    <w:basedOn w:val="a"/>
    <w:uiPriority w:val="99"/>
    <w:rsid w:val="00187DFD"/>
    <w:pPr>
      <w:spacing w:before="100" w:beforeAutospacing="1" w:after="100" w:afterAutospacing="1"/>
    </w:pPr>
    <w:rPr>
      <w:rFonts w:ascii="Arial Unicode MS" w:hAnsi="Courier New" w:cs="Arial Unicode MS"/>
      <w:sz w:val="28"/>
      <w:szCs w:val="28"/>
    </w:rPr>
  </w:style>
  <w:style w:type="paragraph" w:customStyle="1" w:styleId="xl30">
    <w:name w:val="xl30"/>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2">
    <w:name w:val="xl32"/>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3">
    <w:name w:val="xl33"/>
    <w:basedOn w:val="a"/>
    <w:uiPriority w:val="99"/>
    <w:rsid w:val="00187DFD"/>
    <w:pPr>
      <w:spacing w:before="100" w:beforeAutospacing="1" w:after="100" w:afterAutospacing="1"/>
    </w:pPr>
    <w:rPr>
      <w:rFonts w:ascii="Arial Unicode MS" w:hAnsi="Courier New" w:cs="Arial Unicode MS"/>
      <w:sz w:val="24"/>
      <w:szCs w:val="24"/>
    </w:rPr>
  </w:style>
  <w:style w:type="paragraph" w:customStyle="1" w:styleId="xl34">
    <w:name w:val="xl34"/>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5">
    <w:name w:val="xl35"/>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6">
    <w:name w:val="xl36"/>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7">
    <w:name w:val="xl37"/>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8">
    <w:name w:val="xl38"/>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9">
    <w:name w:val="xl39"/>
    <w:basedOn w:val="a"/>
    <w:uiPriority w:val="99"/>
    <w:rsid w:val="00187DFD"/>
    <w:pPr>
      <w:pBdr>
        <w:top w:val="single" w:sz="4" w:space="0" w:color="auto"/>
        <w:left w:val="single" w:sz="4" w:space="0" w:color="auto"/>
        <w:bottom w:val="single" w:sz="4" w:space="0" w:color="auto"/>
      </w:pBdr>
      <w:shd w:val="clear" w:color="000000" w:fill="auto"/>
      <w:spacing w:before="100" w:beforeAutospacing="1" w:after="100" w:afterAutospacing="1"/>
    </w:pPr>
    <w:rPr>
      <w:rFonts w:ascii="Arial" w:hAnsi="Arial" w:cs="Arial"/>
      <w:sz w:val="24"/>
      <w:szCs w:val="24"/>
    </w:rPr>
  </w:style>
  <w:style w:type="paragraph" w:customStyle="1" w:styleId="xl40">
    <w:name w:val="xl40"/>
    <w:basedOn w:val="a"/>
    <w:uiPriority w:val="99"/>
    <w:rsid w:val="00187DFD"/>
    <w:pPr>
      <w:pBdr>
        <w:top w:val="single" w:sz="4" w:space="0" w:color="auto"/>
        <w:bottom w:val="single" w:sz="4" w:space="0" w:color="auto"/>
      </w:pBdr>
      <w:shd w:val="clear" w:color="000000" w:fill="auto"/>
      <w:spacing w:before="100" w:beforeAutospacing="1" w:after="100" w:afterAutospacing="1"/>
      <w:jc w:val="center"/>
    </w:pPr>
    <w:rPr>
      <w:rFonts w:ascii="Arial" w:hAnsi="Arial" w:cs="Arial"/>
      <w:sz w:val="24"/>
      <w:szCs w:val="24"/>
    </w:rPr>
  </w:style>
  <w:style w:type="paragraph" w:customStyle="1" w:styleId="xl42">
    <w:name w:val="xl42"/>
    <w:basedOn w:val="a"/>
    <w:uiPriority w:val="99"/>
    <w:rsid w:val="00187DFD"/>
    <w:pPr>
      <w:spacing w:before="100" w:beforeAutospacing="1" w:after="100" w:afterAutospacing="1"/>
      <w:jc w:val="center"/>
    </w:pPr>
    <w:rPr>
      <w:rFonts w:ascii="Arial" w:hAnsi="Arial" w:cs="Arial"/>
      <w:b/>
      <w:bCs/>
      <w:i/>
      <w:iCs/>
      <w:sz w:val="36"/>
      <w:szCs w:val="36"/>
    </w:rPr>
  </w:style>
  <w:style w:type="paragraph" w:customStyle="1" w:styleId="xl44">
    <w:name w:val="xl44"/>
    <w:basedOn w:val="a"/>
    <w:uiPriority w:val="99"/>
    <w:rsid w:val="00187DFD"/>
    <w:pPr>
      <w:pBdr>
        <w:bottom w:val="single" w:sz="8" w:space="0" w:color="auto"/>
      </w:pBdr>
      <w:spacing w:before="100" w:beforeAutospacing="1" w:after="100" w:afterAutospacing="1"/>
      <w:jc w:val="center"/>
      <w:textAlignment w:val="top"/>
    </w:pPr>
    <w:rPr>
      <w:rFonts w:ascii="Arial" w:hAnsi="Arial" w:cs="Arial"/>
      <w:b/>
      <w:bCs/>
      <w:i/>
      <w:iCs/>
      <w:sz w:val="36"/>
      <w:szCs w:val="36"/>
    </w:rPr>
  </w:style>
  <w:style w:type="paragraph" w:customStyle="1" w:styleId="xl45">
    <w:name w:val="xl45"/>
    <w:basedOn w:val="a"/>
    <w:uiPriority w:val="99"/>
    <w:rsid w:val="00187DFD"/>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8"/>
      <w:szCs w:val="28"/>
    </w:rPr>
  </w:style>
  <w:style w:type="paragraph" w:customStyle="1" w:styleId="xl46">
    <w:name w:val="xl46"/>
    <w:basedOn w:val="a"/>
    <w:uiPriority w:val="99"/>
    <w:rsid w:val="00187DF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8"/>
      <w:szCs w:val="28"/>
    </w:rPr>
  </w:style>
  <w:style w:type="paragraph" w:customStyle="1" w:styleId="xl47">
    <w:name w:val="xl47"/>
    <w:basedOn w:val="a"/>
    <w:uiPriority w:val="99"/>
    <w:rsid w:val="00187DFD"/>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8">
    <w:name w:val="xl48"/>
    <w:basedOn w:val="a"/>
    <w:uiPriority w:val="99"/>
    <w:rsid w:val="00187D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a"/>
    <w:uiPriority w:val="99"/>
    <w:rsid w:val="00187DF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Pro-tab">
    <w:name w:val="Pro-tab (#)"/>
    <w:basedOn w:val="a"/>
    <w:uiPriority w:val="99"/>
    <w:rsid w:val="00187DFD"/>
    <w:pPr>
      <w:spacing w:before="60" w:after="60"/>
      <w:jc w:val="right"/>
    </w:pPr>
    <w:rPr>
      <w:rFonts w:ascii="Tahoma" w:hAnsi="Tahoma" w:cs="Tahoma"/>
      <w:sz w:val="16"/>
      <w:szCs w:val="16"/>
    </w:rPr>
  </w:style>
  <w:style w:type="paragraph" w:customStyle="1" w:styleId="affff1">
    <w:name w:val="???????"/>
    <w:uiPriority w:val="99"/>
    <w:rsid w:val="00187DFD"/>
    <w:pPr>
      <w:spacing w:after="0" w:line="240" w:lineRule="auto"/>
      <w:jc w:val="both"/>
    </w:pPr>
    <w:rPr>
      <w:rFonts w:ascii="Arial" w:eastAsia="Times New Roman" w:hAnsi="Arial" w:cs="Arial"/>
      <w:sz w:val="28"/>
      <w:szCs w:val="28"/>
      <w:lang w:eastAsia="ru-RU"/>
    </w:rPr>
  </w:style>
  <w:style w:type="paragraph" w:customStyle="1" w:styleId="1f3">
    <w:name w:val="Стиль1"/>
    <w:basedOn w:val="a"/>
    <w:autoRedefine/>
    <w:uiPriority w:val="99"/>
    <w:rsid w:val="00187DFD"/>
    <w:pPr>
      <w:suppressAutoHyphens/>
      <w:ind w:firstLine="709"/>
      <w:jc w:val="both"/>
    </w:pPr>
    <w:rPr>
      <w:rFonts w:ascii="Arial" w:hAnsi="Arial" w:cs="Arial"/>
      <w:sz w:val="28"/>
      <w:szCs w:val="28"/>
    </w:rPr>
  </w:style>
  <w:style w:type="paragraph" w:customStyle="1" w:styleId="affff2">
    <w:name w:val="МОН"/>
    <w:basedOn w:val="a"/>
    <w:uiPriority w:val="99"/>
    <w:rsid w:val="00187DFD"/>
    <w:pPr>
      <w:spacing w:line="360" w:lineRule="auto"/>
      <w:ind w:firstLine="709"/>
      <w:jc w:val="both"/>
    </w:pPr>
    <w:rPr>
      <w:rFonts w:ascii="Arial" w:hAnsi="Arial" w:cs="Arial"/>
      <w:sz w:val="28"/>
      <w:szCs w:val="28"/>
    </w:rPr>
  </w:style>
  <w:style w:type="paragraph" w:customStyle="1" w:styleId="215">
    <w:name w:val="Основной текст 21"/>
    <w:basedOn w:val="a"/>
    <w:uiPriority w:val="99"/>
    <w:rsid w:val="00187DFD"/>
    <w:pPr>
      <w:widowControl w:val="0"/>
      <w:ind w:firstLine="851"/>
      <w:jc w:val="both"/>
    </w:pPr>
    <w:rPr>
      <w:rFonts w:ascii="Arial" w:hAnsi="Arial" w:cs="Arial"/>
      <w:sz w:val="28"/>
      <w:szCs w:val="28"/>
    </w:rPr>
  </w:style>
  <w:style w:type="paragraph" w:customStyle="1" w:styleId="FORMATTEXT">
    <w:name w:val=".FORMATTEXT"/>
    <w:uiPriority w:val="99"/>
    <w:rsid w:val="00187D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2">
    <w:name w:val="Основной текст + 102"/>
    <w:aliases w:val="5 pt2,Интервал 0 pt2"/>
    <w:rsid w:val="00187DFD"/>
    <w:rPr>
      <w:rFonts w:ascii="Times New Roman" w:hAnsi="Times New Roman"/>
      <w:color w:val="000000"/>
      <w:spacing w:val="2"/>
      <w:w w:val="100"/>
      <w:position w:val="0"/>
      <w:sz w:val="21"/>
      <w:shd w:val="clear" w:color="auto" w:fill="FFFFFF"/>
      <w:lang w:val="ru-RU" w:eastAsia="ru-RU"/>
    </w:rPr>
  </w:style>
  <w:style w:type="character" w:customStyle="1" w:styleId="extended-textshort">
    <w:name w:val="extended-text__short"/>
    <w:basedOn w:val="a0"/>
    <w:rsid w:val="00187DFD"/>
    <w:rPr>
      <w:rFonts w:cs="Times New Roman"/>
    </w:rPr>
  </w:style>
  <w:style w:type="paragraph" w:customStyle="1" w:styleId="3d">
    <w:name w:val="Основной текст3"/>
    <w:basedOn w:val="a"/>
    <w:rsid w:val="00187DFD"/>
    <w:pPr>
      <w:widowControl w:val="0"/>
      <w:shd w:val="clear" w:color="auto" w:fill="FFFFFF"/>
      <w:spacing w:after="300" w:line="274" w:lineRule="exact"/>
      <w:ind w:hanging="380"/>
    </w:pPr>
    <w:rPr>
      <w:color w:val="000000"/>
      <w:spacing w:val="3"/>
      <w:sz w:val="21"/>
      <w:szCs w:val="21"/>
    </w:rPr>
  </w:style>
  <w:style w:type="character" w:customStyle="1" w:styleId="affff3">
    <w:name w:val="Добавленный текст"/>
    <w:uiPriority w:val="99"/>
    <w:rsid w:val="00285E94"/>
    <w:rPr>
      <w:color w:val="000000"/>
    </w:rPr>
  </w:style>
  <w:style w:type="character" w:customStyle="1" w:styleId="TableFootnotelast11">
    <w:name w:val="Table_Footnote_last Знак11"/>
    <w:aliases w:val="Table_Footnote_last Знак Знак Знак Знак3,Table_Footnote_last Знак Знак3,Текст сноски Знак Знак Знак3,Текст сноски Знак1 Знак Знак Знак3,Текст сноски Знак Знак Знак Знак Знак3,Table_Footnote_last Знак1 Знак Знак Знак"/>
    <w:basedOn w:val="a0"/>
    <w:uiPriority w:val="99"/>
    <w:rsid w:val="00285E94"/>
    <w:rPr>
      <w:rFonts w:cs="Times New Roman"/>
    </w:rPr>
  </w:style>
  <w:style w:type="character" w:styleId="affff4">
    <w:name w:val="Placeholder Text"/>
    <w:basedOn w:val="a0"/>
    <w:uiPriority w:val="99"/>
    <w:semiHidden/>
    <w:rsid w:val="0020523D"/>
    <w:rPr>
      <w:color w:val="808080"/>
    </w:rPr>
  </w:style>
</w:styles>
</file>

<file path=word/webSettings.xml><?xml version="1.0" encoding="utf-8"?>
<w:webSettings xmlns:r="http://schemas.openxmlformats.org/officeDocument/2006/relationships" xmlns:w="http://schemas.openxmlformats.org/wordprocessingml/2006/main">
  <w:divs>
    <w:div w:id="178155952">
      <w:bodyDiv w:val="1"/>
      <w:marLeft w:val="0"/>
      <w:marRight w:val="0"/>
      <w:marTop w:val="0"/>
      <w:marBottom w:val="0"/>
      <w:divBdr>
        <w:top w:val="none" w:sz="0" w:space="0" w:color="auto"/>
        <w:left w:val="none" w:sz="0" w:space="0" w:color="auto"/>
        <w:bottom w:val="none" w:sz="0" w:space="0" w:color="auto"/>
        <w:right w:val="none" w:sz="0" w:space="0" w:color="auto"/>
      </w:divBdr>
    </w:div>
    <w:div w:id="191039470">
      <w:bodyDiv w:val="1"/>
      <w:marLeft w:val="0"/>
      <w:marRight w:val="0"/>
      <w:marTop w:val="0"/>
      <w:marBottom w:val="0"/>
      <w:divBdr>
        <w:top w:val="none" w:sz="0" w:space="0" w:color="auto"/>
        <w:left w:val="none" w:sz="0" w:space="0" w:color="auto"/>
        <w:bottom w:val="none" w:sz="0" w:space="0" w:color="auto"/>
        <w:right w:val="none" w:sz="0" w:space="0" w:color="auto"/>
      </w:divBdr>
    </w:div>
    <w:div w:id="553464830">
      <w:bodyDiv w:val="1"/>
      <w:marLeft w:val="0"/>
      <w:marRight w:val="0"/>
      <w:marTop w:val="0"/>
      <w:marBottom w:val="0"/>
      <w:divBdr>
        <w:top w:val="none" w:sz="0" w:space="0" w:color="auto"/>
        <w:left w:val="none" w:sz="0" w:space="0" w:color="auto"/>
        <w:bottom w:val="none" w:sz="0" w:space="0" w:color="auto"/>
        <w:right w:val="none" w:sz="0" w:space="0" w:color="auto"/>
      </w:divBdr>
    </w:div>
    <w:div w:id="721950835">
      <w:bodyDiv w:val="1"/>
      <w:marLeft w:val="0"/>
      <w:marRight w:val="0"/>
      <w:marTop w:val="0"/>
      <w:marBottom w:val="0"/>
      <w:divBdr>
        <w:top w:val="none" w:sz="0" w:space="0" w:color="auto"/>
        <w:left w:val="none" w:sz="0" w:space="0" w:color="auto"/>
        <w:bottom w:val="none" w:sz="0" w:space="0" w:color="auto"/>
        <w:right w:val="none" w:sz="0" w:space="0" w:color="auto"/>
      </w:divBdr>
      <w:divsChild>
        <w:div w:id="896628155">
          <w:marLeft w:val="0"/>
          <w:marRight w:val="0"/>
          <w:marTop w:val="0"/>
          <w:marBottom w:val="0"/>
          <w:divBdr>
            <w:top w:val="none" w:sz="0" w:space="0" w:color="auto"/>
            <w:left w:val="none" w:sz="0" w:space="0" w:color="auto"/>
            <w:bottom w:val="none" w:sz="0" w:space="0" w:color="auto"/>
            <w:right w:val="none" w:sz="0" w:space="0" w:color="auto"/>
          </w:divBdr>
          <w:divsChild>
            <w:div w:id="1838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1613">
      <w:bodyDiv w:val="1"/>
      <w:marLeft w:val="0"/>
      <w:marRight w:val="0"/>
      <w:marTop w:val="0"/>
      <w:marBottom w:val="0"/>
      <w:divBdr>
        <w:top w:val="none" w:sz="0" w:space="0" w:color="auto"/>
        <w:left w:val="none" w:sz="0" w:space="0" w:color="auto"/>
        <w:bottom w:val="none" w:sz="0" w:space="0" w:color="auto"/>
        <w:right w:val="none" w:sz="0" w:space="0" w:color="auto"/>
      </w:divBdr>
    </w:div>
    <w:div w:id="1053579181">
      <w:bodyDiv w:val="1"/>
      <w:marLeft w:val="0"/>
      <w:marRight w:val="0"/>
      <w:marTop w:val="0"/>
      <w:marBottom w:val="0"/>
      <w:divBdr>
        <w:top w:val="none" w:sz="0" w:space="0" w:color="auto"/>
        <w:left w:val="none" w:sz="0" w:space="0" w:color="auto"/>
        <w:bottom w:val="none" w:sz="0" w:space="0" w:color="auto"/>
        <w:right w:val="none" w:sz="0" w:space="0" w:color="auto"/>
      </w:divBdr>
    </w:div>
    <w:div w:id="1272275486">
      <w:bodyDiv w:val="1"/>
      <w:marLeft w:val="0"/>
      <w:marRight w:val="0"/>
      <w:marTop w:val="0"/>
      <w:marBottom w:val="0"/>
      <w:divBdr>
        <w:top w:val="none" w:sz="0" w:space="0" w:color="auto"/>
        <w:left w:val="none" w:sz="0" w:space="0" w:color="auto"/>
        <w:bottom w:val="none" w:sz="0" w:space="0" w:color="auto"/>
        <w:right w:val="none" w:sz="0" w:space="0" w:color="auto"/>
      </w:divBdr>
    </w:div>
    <w:div w:id="1545143645">
      <w:bodyDiv w:val="1"/>
      <w:marLeft w:val="0"/>
      <w:marRight w:val="0"/>
      <w:marTop w:val="0"/>
      <w:marBottom w:val="0"/>
      <w:divBdr>
        <w:top w:val="none" w:sz="0" w:space="0" w:color="auto"/>
        <w:left w:val="none" w:sz="0" w:space="0" w:color="auto"/>
        <w:bottom w:val="none" w:sz="0" w:space="0" w:color="auto"/>
        <w:right w:val="none" w:sz="0" w:space="0" w:color="auto"/>
      </w:divBdr>
    </w:div>
    <w:div w:id="19290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35CEF571B771B18D874F5F826B30E26817C93FA5781B4C69B4A3C61UDzCH" TargetMode="External"/><Relationship Id="rId13" Type="http://schemas.openxmlformats.org/officeDocument/2006/relationships/hyperlink" Target="consultantplus://offline/ref=37551D30074C0550BF6B237F5FFC3D0DC58F80CFF53DB728FE2BDE8535A2B9356BB8DAEB5B043DA96723D87F29A5AB3D31h6NBI" TargetMode="External"/><Relationship Id="rId18" Type="http://schemas.openxmlformats.org/officeDocument/2006/relationships/hyperlink" Target="consultantplus://offline/ref=87BF0727CFB2C1D4403CD7B9AF8692BFF6AB5251D8BA33B9C1E9716AlAR5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RZR&amp;n=411214" TargetMode="External"/><Relationship Id="rId17" Type="http://schemas.openxmlformats.org/officeDocument/2006/relationships/hyperlink" Target="https://ru.wikipedia.org/wiki/%D0%9A%D0%B0%D0%BB%D1%83%D0%B6%D1%81%D0%BA%D0%B0%D1%8F_%D0%BE%D0%B1%D0%BB%D0%B0%D1%81%D1%82%D1%8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54;&#1090;&#1076;&#1077;&#1083;%20&#1087;&#1088;&#1086;&#1075;&#1088;&#1072;&#1084;&#1084;%20&#1079;&#1072;&#1085;&#1103;&#1090;&#1086;&#1089;&#1090;&#1080;%20&#1080;%20&#1088;&#1099;&#1085;&#1082;&#1072;%20&#1090;&#1088;&#1091;&#1076;&#1072;\&#1048;&#1056;&#1048;&#1053;&#1040;%20&#1053;&#1048;&#1050;&#1054;&#1051;&#1040;&#1045;&#1042;&#1053;&#1040;\&#1075;&#1086;&#1089;&#1087;&#1088;&#1086;&#1075;&#1088;&#1072;&#1084;&#1084;&#1072;%20(&#1051;&#1072;&#1088;&#1080;&#1089;&#1072;)\&#1087;&#1086;%20&#1053;&#1086;&#1074;&#1086;&#1084;&#1091;%20&#1087;&#1086;&#1088;&#1103;&#1076;&#1082;&#1091;\2%20&#1074;&#1072;&#1088;&#1080;&#1072;&#1085;&#1090;%20&#1043;&#1055;\&#1055;&#1086;&#1089;&#1090;&#1072;&#1085;&#1086;&#1074;&#1083;&#1077;&#1085;&#1080;&#1077;%20&#1040;&#1076;&#1084;&#1080;&#1085;&#1080;&#1089;&#1090;&#1088;&#1072;&#1094;&#1080;&#1080;%20&#1057;&#1084;&#1086;&#1083;&#1077;&#1085;&#1089;&#1082;&#1086;&#1081;%20&#1086;&#1073;&#1083;&#1072;&#1089;&#1090;&#1080;%20&#1086;&#1090;%2026_07_2013%20(&#1076;&#1086;&#1073;&#1088;&#1086;&#1074;&#1086;&#1083;&#1100;&#1085;&#1086;&#1077;%20&#1087;&#1077;&#1088;&#1077;&#1089;&#1077;&#1083;&#1077;&#1085;&#1080;&#1077;).rt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198&amp;dst=259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garantF1://70192392.0" TargetMode="External"/><Relationship Id="rId23" Type="http://schemas.openxmlformats.org/officeDocument/2006/relationships/header" Target="header3.xml"/><Relationship Id="rId10" Type="http://schemas.openxmlformats.org/officeDocument/2006/relationships/hyperlink" Target="https://login.consultant.ru/link/?req=doc&amp;base=RZR&amp;n=493198&amp;dst=257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ZR&amp;n=493198&amp;dst=2547" TargetMode="External"/><Relationship Id="rId14" Type="http://schemas.openxmlformats.org/officeDocument/2006/relationships/hyperlink" Target="file:///C:\Documents%20and%20Settings\&#1054;&#1090;&#1076;&#1077;&#1083;%20&#1087;&#1088;&#1086;&#1075;&#1088;&#1072;&#1084;&#1084;%20&#1079;&#1072;&#1085;&#1103;&#1090;&#1086;&#1089;&#1090;&#1080;%20&#1080;%20&#1088;&#1099;&#1085;&#1082;&#1072;%20&#1090;&#1088;&#1091;&#1076;&#1072;\&#1048;&#1056;&#1048;&#1053;&#1040;%20&#1053;&#1048;&#1050;&#1054;&#1051;&#1040;&#1045;&#1042;&#1053;&#1040;\&#1075;&#1086;&#1089;&#1087;&#1088;&#1086;&#1075;&#1088;&#1072;&#1084;&#1084;&#1072;%20(&#1051;&#1072;&#1088;&#1080;&#1089;&#1072;)\&#1087;&#1086;%20&#1053;&#1086;&#1074;&#1086;&#1084;&#1091;%20&#1087;&#1086;&#1088;&#1103;&#1076;&#1082;&#1091;\2%20&#1074;&#1072;&#1088;&#1080;&#1072;&#1085;&#1090;%20&#1043;&#1055;\&#1055;&#1086;&#1089;&#1090;&#1072;&#1085;&#1086;&#1074;&#1083;&#1077;&#1085;&#1080;&#1077;%20&#1040;&#1076;&#1084;&#1080;&#1085;&#1080;&#1089;&#1090;&#1088;&#1072;&#1094;&#1080;&#1080;%20&#1057;&#1084;&#1086;&#1083;&#1077;&#1085;&#1089;&#1082;&#1086;&#1081;%20&#1086;&#1073;&#1083;&#1072;&#1089;&#1090;&#1080;%20&#1086;&#1090;%2026_07_2013%20(&#1076;&#1086;&#1073;&#1088;&#1086;&#1074;&#1086;&#1083;&#1100;&#1085;&#1086;&#1077;%20&#1087;&#1077;&#1088;&#1077;&#1089;&#1077;&#1083;&#1077;&#1085;&#1080;&#1077;).rtf"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37B4F-CD47-459E-B59F-CAD2B9A6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73</Pages>
  <Words>26236</Words>
  <Characters>149549</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Прогнозначальник</dc:creator>
  <cp:lastModifiedBy>Прогнозирование4</cp:lastModifiedBy>
  <cp:revision>3</cp:revision>
  <cp:lastPrinted>2025-12-24T08:23:00Z</cp:lastPrinted>
  <dcterms:created xsi:type="dcterms:W3CDTF">2026-04-09T09:36:00Z</dcterms:created>
  <dcterms:modified xsi:type="dcterms:W3CDTF">2026-04-09T09:52:00Z</dcterms:modified>
</cp:coreProperties>
</file>