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FF" w:rsidRPr="00F56EBC" w:rsidRDefault="00265EFF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 w:rsidR="00E733A4"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Pr="00F56EBC">
        <w:rPr>
          <w:rFonts w:ascii="Times New Roman CYR" w:hAnsi="Times New Roman CYR" w:cs="Times New Roman CYR"/>
          <w:sz w:val="20"/>
          <w:szCs w:val="20"/>
        </w:rPr>
        <w:t>9</w:t>
      </w:r>
      <w:r w:rsidRPr="00F56EBC">
        <w:rPr>
          <w:rFonts w:ascii="Times New Roman CYR" w:hAnsi="Times New Roman CYR" w:cs="Times New Roman CYR"/>
          <w:sz w:val="20"/>
          <w:szCs w:val="20"/>
        </w:rPr>
        <w:br/>
        <w:t>к приказу начальника Департамента ГСЗН</w:t>
      </w:r>
    </w:p>
    <w:p w:rsidR="00265EFF" w:rsidRPr="00F56EBC" w:rsidRDefault="00265EFF" w:rsidP="00F56EBC">
      <w:pPr>
        <w:ind w:left="6380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 xml:space="preserve">Смоленской области </w:t>
      </w:r>
      <w:r w:rsidRPr="00F56EBC">
        <w:rPr>
          <w:sz w:val="20"/>
          <w:szCs w:val="20"/>
        </w:rPr>
        <w:t>от 21.01.2014 № 7-ОД</w:t>
      </w:r>
      <w:r w:rsidRPr="00F56EBC">
        <w:rPr>
          <w:rFonts w:ascii="Times New Roman CYR" w:hAnsi="Times New Roman CYR" w:cs="Times New Roman CYR"/>
          <w:sz w:val="20"/>
          <w:szCs w:val="20"/>
        </w:rPr>
        <w:t xml:space="preserve"> (</w:t>
      </w:r>
      <w:r w:rsidRPr="00F56EBC">
        <w:rPr>
          <w:sz w:val="20"/>
          <w:szCs w:val="20"/>
        </w:rPr>
        <w:t>представляется ежеквартально до 15 числа месяца, следующего за отчетным периодом</w:t>
      </w:r>
      <w:r w:rsidRPr="00F56EBC">
        <w:rPr>
          <w:rFonts w:ascii="Times New Roman CYR" w:hAnsi="Times New Roman CYR" w:cs="Times New Roman CYR"/>
          <w:sz w:val="20"/>
          <w:szCs w:val="20"/>
        </w:rPr>
        <w:t>)</w:t>
      </w:r>
    </w:p>
    <w:p w:rsidR="00265EFF" w:rsidRDefault="00265EFF" w:rsidP="009668C5">
      <w:pPr>
        <w:jc w:val="center"/>
      </w:pPr>
    </w:p>
    <w:p w:rsidR="00265EFF" w:rsidRDefault="00265EFF" w:rsidP="009668C5">
      <w:pPr>
        <w:jc w:val="center"/>
      </w:pPr>
    </w:p>
    <w:p w:rsidR="00265EFF" w:rsidRPr="004F2803" w:rsidRDefault="00265EFF" w:rsidP="009668C5">
      <w:pPr>
        <w:jc w:val="center"/>
        <w:rPr>
          <w:b/>
          <w:sz w:val="28"/>
          <w:szCs w:val="28"/>
        </w:rPr>
      </w:pPr>
      <w:r w:rsidRPr="004F2803">
        <w:rPr>
          <w:b/>
          <w:sz w:val="28"/>
          <w:szCs w:val="28"/>
        </w:rPr>
        <w:t>Отчет</w:t>
      </w:r>
    </w:p>
    <w:p w:rsidR="00265EFF" w:rsidRDefault="00265EFF" w:rsidP="009668C5">
      <w:pPr>
        <w:jc w:val="center"/>
        <w:rPr>
          <w:b/>
          <w:sz w:val="28"/>
          <w:szCs w:val="28"/>
        </w:rPr>
      </w:pPr>
      <w:r w:rsidRPr="004F2803">
        <w:rPr>
          <w:b/>
          <w:sz w:val="28"/>
          <w:szCs w:val="28"/>
        </w:rPr>
        <w:t>о реализации подпрограммы «</w:t>
      </w:r>
      <w:r w:rsidRPr="004F2803">
        <w:rPr>
          <w:b/>
          <w:bCs/>
          <w:sz w:val="28"/>
          <w:szCs w:val="28"/>
        </w:rPr>
        <w:t>Сопровождение инвалидов молодого возраста при их трудоустройстве</w:t>
      </w:r>
      <w:r w:rsidRPr="004F2803">
        <w:rPr>
          <w:b/>
          <w:sz w:val="28"/>
          <w:szCs w:val="28"/>
        </w:rPr>
        <w:t>»</w:t>
      </w:r>
    </w:p>
    <w:p w:rsidR="00265EFF" w:rsidRPr="00F56EBC" w:rsidRDefault="00265EFF" w:rsidP="009668C5">
      <w:pPr>
        <w:jc w:val="center"/>
        <w:rPr>
          <w:b/>
          <w:sz w:val="20"/>
          <w:szCs w:val="20"/>
        </w:rPr>
      </w:pPr>
    </w:p>
    <w:p w:rsidR="00265EFF" w:rsidRPr="00F56EBC" w:rsidRDefault="00265EFF" w:rsidP="00F56EBC">
      <w:pPr>
        <w:jc w:val="center"/>
        <w:rPr>
          <w:b/>
          <w:color w:val="000000"/>
        </w:rPr>
      </w:pPr>
      <w:r w:rsidRPr="00F56EBC">
        <w:rPr>
          <w:b/>
          <w:color w:val="000000"/>
        </w:rPr>
        <w:t>за ______________________ 20__ года</w:t>
      </w:r>
    </w:p>
    <w:p w:rsidR="00265EFF" w:rsidRPr="00C721F1" w:rsidRDefault="00265EFF" w:rsidP="00F56EB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Pr="00C721F1">
        <w:rPr>
          <w:color w:val="000000"/>
          <w:sz w:val="18"/>
          <w:szCs w:val="18"/>
        </w:rPr>
        <w:t>период</w:t>
      </w:r>
    </w:p>
    <w:p w:rsidR="00265EFF" w:rsidRPr="00F56EBC" w:rsidRDefault="00265EFF" w:rsidP="009668C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272"/>
        <w:gridCol w:w="3474"/>
      </w:tblGrid>
      <w:tr w:rsidR="00265EFF" w:rsidTr="00AF3273">
        <w:tc>
          <w:tcPr>
            <w:tcW w:w="675" w:type="dxa"/>
          </w:tcPr>
          <w:p w:rsidR="00265EFF" w:rsidRPr="004F2803" w:rsidRDefault="00265EFF" w:rsidP="00AF3273">
            <w:pPr>
              <w:widowControl w:val="0"/>
              <w:ind w:right="-109"/>
              <w:jc w:val="center"/>
            </w:pPr>
            <w:r w:rsidRPr="004F2803">
              <w:t>№</w:t>
            </w:r>
          </w:p>
          <w:p w:rsidR="00265EFF" w:rsidRPr="004F2803" w:rsidRDefault="00265EFF" w:rsidP="00AF3273">
            <w:pPr>
              <w:widowControl w:val="0"/>
              <w:ind w:right="-109"/>
              <w:jc w:val="center"/>
            </w:pPr>
            <w:r w:rsidRPr="004F2803">
              <w:t>п/п</w:t>
            </w:r>
          </w:p>
        </w:tc>
        <w:tc>
          <w:tcPr>
            <w:tcW w:w="6272" w:type="dxa"/>
          </w:tcPr>
          <w:p w:rsidR="00265EFF" w:rsidRPr="004F2803" w:rsidRDefault="00265EFF" w:rsidP="00AF3273">
            <w:pPr>
              <w:widowControl w:val="0"/>
              <w:jc w:val="center"/>
            </w:pPr>
            <w:r w:rsidRPr="004F2803">
              <w:t>Наименование</w:t>
            </w:r>
            <w:r>
              <w:t xml:space="preserve"> показателя</w:t>
            </w:r>
          </w:p>
        </w:tc>
        <w:tc>
          <w:tcPr>
            <w:tcW w:w="3474" w:type="dxa"/>
          </w:tcPr>
          <w:p w:rsidR="00265EFF" w:rsidRPr="004F2803" w:rsidRDefault="00265EFF" w:rsidP="00AF3273">
            <w:pPr>
              <w:widowControl w:val="0"/>
              <w:jc w:val="center"/>
            </w:pPr>
            <w:r w:rsidRPr="004F2803">
              <w:t>Факт</w:t>
            </w:r>
          </w:p>
          <w:p w:rsidR="00265EFF" w:rsidRPr="004F2803" w:rsidRDefault="00265EFF" w:rsidP="00AF3273">
            <w:pPr>
              <w:widowControl w:val="0"/>
              <w:ind w:left="-129" w:right="-138"/>
              <w:jc w:val="center"/>
            </w:pPr>
          </w:p>
        </w:tc>
      </w:tr>
      <w:tr w:rsidR="00265EFF" w:rsidTr="00AF3273">
        <w:tc>
          <w:tcPr>
            <w:tcW w:w="675" w:type="dxa"/>
          </w:tcPr>
          <w:p w:rsidR="00265EFF" w:rsidRPr="00F56EBC" w:rsidRDefault="00265EFF" w:rsidP="00AF3273">
            <w:pPr>
              <w:jc w:val="center"/>
              <w:rPr>
                <w:sz w:val="18"/>
                <w:szCs w:val="18"/>
              </w:rPr>
            </w:pPr>
            <w:r w:rsidRPr="00F56EBC">
              <w:rPr>
                <w:sz w:val="18"/>
                <w:szCs w:val="18"/>
              </w:rPr>
              <w:t>1</w:t>
            </w:r>
          </w:p>
        </w:tc>
        <w:tc>
          <w:tcPr>
            <w:tcW w:w="6272" w:type="dxa"/>
          </w:tcPr>
          <w:p w:rsidR="00265EFF" w:rsidRPr="00F56EBC" w:rsidRDefault="00265EFF" w:rsidP="00AF3273">
            <w:pPr>
              <w:jc w:val="center"/>
              <w:rPr>
                <w:sz w:val="18"/>
                <w:szCs w:val="18"/>
              </w:rPr>
            </w:pPr>
            <w:r w:rsidRPr="00F56EBC">
              <w:rPr>
                <w:sz w:val="18"/>
                <w:szCs w:val="18"/>
              </w:rPr>
              <w:t>2</w:t>
            </w:r>
          </w:p>
        </w:tc>
        <w:tc>
          <w:tcPr>
            <w:tcW w:w="3474" w:type="dxa"/>
          </w:tcPr>
          <w:p w:rsidR="00265EFF" w:rsidRPr="00F56EBC" w:rsidRDefault="00265EFF" w:rsidP="00AF3273">
            <w:pPr>
              <w:jc w:val="center"/>
              <w:rPr>
                <w:sz w:val="18"/>
                <w:szCs w:val="18"/>
              </w:rPr>
            </w:pPr>
            <w:r w:rsidRPr="00F56EBC">
              <w:rPr>
                <w:sz w:val="18"/>
                <w:szCs w:val="18"/>
              </w:rPr>
              <w:t>3</w:t>
            </w:r>
          </w:p>
        </w:tc>
      </w:tr>
      <w:tr w:rsidR="00265EFF" w:rsidTr="00AF3273">
        <w:tc>
          <w:tcPr>
            <w:tcW w:w="675" w:type="dxa"/>
          </w:tcPr>
          <w:p w:rsidR="00265EFF" w:rsidRPr="004F2803" w:rsidRDefault="00265EFF" w:rsidP="00F56EBC">
            <w:pPr>
              <w:widowControl w:val="0"/>
              <w:jc w:val="center"/>
            </w:pPr>
            <w:r w:rsidRPr="004F2803">
              <w:t>1.</w:t>
            </w:r>
          </w:p>
        </w:tc>
        <w:tc>
          <w:tcPr>
            <w:tcW w:w="6272" w:type="dxa"/>
          </w:tcPr>
          <w:p w:rsidR="00265EFF" w:rsidRPr="004F2803" w:rsidRDefault="00265EFF" w:rsidP="00AF3273">
            <w:pPr>
              <w:widowControl w:val="0"/>
            </w:pPr>
            <w:r w:rsidRPr="004F2803">
              <w:t>Численность молодых инвалидов, обратившихся в службу занятости населения за содействием в поиске подходящей работы, челове</w:t>
            </w:r>
            <w:r>
              <w:t>к</w:t>
            </w:r>
          </w:p>
        </w:tc>
        <w:tc>
          <w:tcPr>
            <w:tcW w:w="3474" w:type="dxa"/>
          </w:tcPr>
          <w:p w:rsidR="00265EFF" w:rsidRPr="00AF3273" w:rsidRDefault="00265EFF" w:rsidP="00AF3273">
            <w:pPr>
              <w:jc w:val="center"/>
            </w:pPr>
          </w:p>
        </w:tc>
      </w:tr>
      <w:tr w:rsidR="00265EFF" w:rsidTr="00AF3273">
        <w:tc>
          <w:tcPr>
            <w:tcW w:w="675" w:type="dxa"/>
          </w:tcPr>
          <w:p w:rsidR="00265EFF" w:rsidRPr="004F2803" w:rsidRDefault="00265EFF" w:rsidP="00F56EBC">
            <w:pPr>
              <w:widowControl w:val="0"/>
              <w:jc w:val="center"/>
            </w:pPr>
            <w:r w:rsidRPr="004F2803">
              <w:t>2.</w:t>
            </w:r>
          </w:p>
        </w:tc>
        <w:tc>
          <w:tcPr>
            <w:tcW w:w="6272" w:type="dxa"/>
          </w:tcPr>
          <w:p w:rsidR="00265EFF" w:rsidRPr="004F2803" w:rsidRDefault="00265EFF" w:rsidP="00AF3273">
            <w:pPr>
              <w:widowControl w:val="0"/>
            </w:pPr>
            <w:r w:rsidRPr="004F2803">
              <w:t>Численность молодых инвалидов, трудоустроенных органами службы занятости населения, человек</w:t>
            </w:r>
          </w:p>
        </w:tc>
        <w:tc>
          <w:tcPr>
            <w:tcW w:w="3474" w:type="dxa"/>
          </w:tcPr>
          <w:p w:rsidR="00265EFF" w:rsidRPr="00AF3273" w:rsidRDefault="00265EFF" w:rsidP="00AF3273">
            <w:pPr>
              <w:jc w:val="center"/>
            </w:pPr>
          </w:p>
        </w:tc>
      </w:tr>
      <w:tr w:rsidR="00265EFF" w:rsidTr="00AF3273">
        <w:tc>
          <w:tcPr>
            <w:tcW w:w="675" w:type="dxa"/>
          </w:tcPr>
          <w:p w:rsidR="00265EFF" w:rsidRPr="004F2803" w:rsidRDefault="00265EFF" w:rsidP="00F56EBC">
            <w:pPr>
              <w:widowControl w:val="0"/>
              <w:jc w:val="center"/>
            </w:pPr>
            <w:r w:rsidRPr="004F2803">
              <w:t>3.</w:t>
            </w:r>
          </w:p>
        </w:tc>
        <w:tc>
          <w:tcPr>
            <w:tcW w:w="6272" w:type="dxa"/>
          </w:tcPr>
          <w:p w:rsidR="00265EFF" w:rsidRPr="004F2803" w:rsidRDefault="00265EFF" w:rsidP="00AF3273">
            <w:pPr>
              <w:widowControl w:val="0"/>
            </w:pPr>
            <w:r w:rsidRPr="004F2803">
              <w:t>Доля трудоустроенных граждан, относящихся к категории молодых инвалидов, в общей численности граждан в возрасте от 18 до 44 лет, относящихся к категории инвалидов, обратившихся за содействием в государственные учреждения занятости с целью поиска подходящей работы, процентов</w:t>
            </w:r>
          </w:p>
        </w:tc>
        <w:tc>
          <w:tcPr>
            <w:tcW w:w="3474" w:type="dxa"/>
          </w:tcPr>
          <w:p w:rsidR="00265EFF" w:rsidRPr="00AF3273" w:rsidRDefault="00265EFF" w:rsidP="00AF3273">
            <w:pPr>
              <w:jc w:val="center"/>
            </w:pPr>
          </w:p>
        </w:tc>
      </w:tr>
    </w:tbl>
    <w:p w:rsidR="00265EFF" w:rsidRDefault="00265EFF" w:rsidP="009668C5">
      <w:pPr>
        <w:jc w:val="center"/>
      </w:pPr>
    </w:p>
    <w:p w:rsidR="00265EFF" w:rsidRDefault="00265EFF" w:rsidP="009668C5">
      <w:pPr>
        <w:jc w:val="center"/>
      </w:pPr>
    </w:p>
    <w:p w:rsidR="00265EFF" w:rsidRDefault="00265EFF" w:rsidP="009668C5">
      <w:pPr>
        <w:jc w:val="center"/>
      </w:pPr>
    </w:p>
    <w:p w:rsidR="00265EFF" w:rsidRPr="00F56EBC" w:rsidRDefault="00265EFF" w:rsidP="00F56EBC">
      <w:pPr>
        <w:rPr>
          <w:color w:val="000000"/>
          <w:sz w:val="28"/>
          <w:szCs w:val="28"/>
        </w:rPr>
      </w:pPr>
      <w:r w:rsidRPr="00F56EBC">
        <w:rPr>
          <w:color w:val="000000"/>
          <w:sz w:val="28"/>
          <w:szCs w:val="28"/>
        </w:rPr>
        <w:t xml:space="preserve">Начальник Департамента                                                                        </w:t>
      </w:r>
      <w:r w:rsidRPr="00F56EBC">
        <w:rPr>
          <w:b/>
          <w:bCs/>
          <w:color w:val="000000"/>
          <w:sz w:val="28"/>
          <w:szCs w:val="28"/>
        </w:rPr>
        <w:t xml:space="preserve">   А.Л. Шиманов</w:t>
      </w:r>
    </w:p>
    <w:p w:rsidR="00265EFF" w:rsidRDefault="00265EFF" w:rsidP="009668C5">
      <w:pPr>
        <w:jc w:val="center"/>
      </w:pPr>
    </w:p>
    <w:sectPr w:rsidR="00265EFF" w:rsidSect="007E09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8C5"/>
    <w:rsid w:val="00265EFF"/>
    <w:rsid w:val="003D2F50"/>
    <w:rsid w:val="004F2803"/>
    <w:rsid w:val="00512608"/>
    <w:rsid w:val="0074365A"/>
    <w:rsid w:val="007E0967"/>
    <w:rsid w:val="008544F2"/>
    <w:rsid w:val="009668C5"/>
    <w:rsid w:val="009C6678"/>
    <w:rsid w:val="00AF3273"/>
    <w:rsid w:val="00B26452"/>
    <w:rsid w:val="00BD74D4"/>
    <w:rsid w:val="00C721F1"/>
    <w:rsid w:val="00E4768E"/>
    <w:rsid w:val="00E54E8A"/>
    <w:rsid w:val="00E733A4"/>
    <w:rsid w:val="00E95D16"/>
    <w:rsid w:val="00F5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6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56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768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Прогнозначальник</dc:creator>
  <cp:keywords/>
  <dc:description/>
  <cp:lastModifiedBy>Прогнозирование4</cp:lastModifiedBy>
  <cp:revision>6</cp:revision>
  <cp:lastPrinted>2017-12-18T13:37:00Z</cp:lastPrinted>
  <dcterms:created xsi:type="dcterms:W3CDTF">2017-12-18T13:24:00Z</dcterms:created>
  <dcterms:modified xsi:type="dcterms:W3CDTF">2019-02-18T08:10:00Z</dcterms:modified>
</cp:coreProperties>
</file>