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658" w:rsidRPr="00812F7C" w:rsidRDefault="00C22658" w:rsidP="00812F7C">
      <w:pPr>
        <w:pStyle w:val="ConsPlusTitlePage"/>
        <w:ind w:firstLine="709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 xml:space="preserve">Документ предоставлен </w:t>
      </w:r>
      <w:hyperlink r:id="rId4" w:history="1">
        <w:proofErr w:type="spellStart"/>
        <w:r w:rsidRPr="00812F7C">
          <w:rPr>
            <w:rFonts w:ascii="Arial" w:hAnsi="Arial" w:cs="Arial"/>
            <w:color w:val="0000FF"/>
            <w:sz w:val="28"/>
            <w:szCs w:val="28"/>
          </w:rPr>
          <w:t>КонсультантПлюс</w:t>
        </w:r>
        <w:proofErr w:type="spellEnd"/>
      </w:hyperlink>
      <w:r w:rsidRPr="00812F7C">
        <w:rPr>
          <w:rFonts w:ascii="Arial" w:hAnsi="Arial" w:cs="Arial"/>
          <w:sz w:val="28"/>
          <w:szCs w:val="28"/>
        </w:rPr>
        <w:br/>
      </w:r>
    </w:p>
    <w:p w:rsidR="00C22658" w:rsidRPr="00812F7C" w:rsidRDefault="00C22658" w:rsidP="00812F7C">
      <w:pPr>
        <w:pStyle w:val="ConsPlusNormal"/>
        <w:ind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C22658" w:rsidRPr="00812F7C" w:rsidRDefault="00C22658" w:rsidP="00812F7C">
      <w:pPr>
        <w:pStyle w:val="ConsPlusNormal"/>
        <w:ind w:firstLine="709"/>
        <w:outlineLvl w:val="0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Зарегистрировано в Минюсте России 30 марта 2022 г. N 67981</w:t>
      </w:r>
    </w:p>
    <w:p w:rsidR="00C22658" w:rsidRPr="00812F7C" w:rsidRDefault="00C22658" w:rsidP="00812F7C">
      <w:pPr>
        <w:pStyle w:val="ConsPlusNormal"/>
        <w:pBdr>
          <w:top w:val="single" w:sz="6" w:space="0" w:color="auto"/>
        </w:pBdr>
        <w:ind w:firstLine="709"/>
        <w:jc w:val="both"/>
        <w:rPr>
          <w:rFonts w:ascii="Arial" w:hAnsi="Arial" w:cs="Arial"/>
          <w:sz w:val="28"/>
          <w:szCs w:val="28"/>
        </w:rPr>
      </w:pP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C22658" w:rsidRPr="00812F7C" w:rsidRDefault="00C22658" w:rsidP="00812F7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МИНИСТЕРСТВО ТРУДА И СОЦИАЛЬНОЙ ЗАЩИТЫ РОССИЙСКОЙ ФЕДЕРАЦИИ</w:t>
      </w:r>
    </w:p>
    <w:p w:rsidR="00C22658" w:rsidRPr="00812F7C" w:rsidRDefault="00C22658" w:rsidP="00812F7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</w:p>
    <w:p w:rsidR="00C22658" w:rsidRPr="00812F7C" w:rsidRDefault="00C22658" w:rsidP="00812F7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ПРИКАЗ</w:t>
      </w:r>
    </w:p>
    <w:p w:rsidR="00C22658" w:rsidRPr="00812F7C" w:rsidRDefault="00C22658" w:rsidP="00812F7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от 25 февраля 2022 г. N 84н</w:t>
      </w:r>
    </w:p>
    <w:p w:rsidR="00C22658" w:rsidRPr="00812F7C" w:rsidRDefault="00C22658" w:rsidP="00812F7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</w:p>
    <w:p w:rsidR="00C22658" w:rsidRPr="00812F7C" w:rsidRDefault="00C22658" w:rsidP="00812F7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ОБ УТВЕРЖДЕНИИ СТАНДАРТА</w:t>
      </w:r>
    </w:p>
    <w:p w:rsidR="00C22658" w:rsidRPr="00812F7C" w:rsidRDefault="00C22658" w:rsidP="00812F7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ПРОЦЕССА ОСУЩЕСТВЛЕНИЯ ПОЛНОМОЧИЯ В СФЕРЕ ЗАНЯТОСТИ</w:t>
      </w:r>
    </w:p>
    <w:p w:rsidR="00C22658" w:rsidRPr="00812F7C" w:rsidRDefault="00C22658" w:rsidP="00812F7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 xml:space="preserve">НАСЕЛЕНИЯ ПО ОРГАНИЗАЦИИ И ПРОВЕДЕНИЮ </w:t>
      </w:r>
      <w:proofErr w:type="gramStart"/>
      <w:r w:rsidRPr="00812F7C">
        <w:rPr>
          <w:rFonts w:ascii="Arial" w:hAnsi="Arial" w:cs="Arial"/>
          <w:sz w:val="28"/>
          <w:szCs w:val="28"/>
        </w:rPr>
        <w:t>СПЕЦИАЛЬНЫХ</w:t>
      </w:r>
      <w:proofErr w:type="gramEnd"/>
    </w:p>
    <w:p w:rsidR="00C22658" w:rsidRPr="00812F7C" w:rsidRDefault="00C22658" w:rsidP="00812F7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МЕРОПРИЯТИЙ ПО ПРОФИЛИРОВАНИЮ ГРАЖДАН, ЗАРЕГИСТРИРОВАННЫХ</w:t>
      </w:r>
    </w:p>
    <w:p w:rsidR="00C22658" w:rsidRPr="00812F7C" w:rsidRDefault="00C22658" w:rsidP="00812F7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В ЦЕЛЯХ ПОИСКА ПОДХОДЯЩЕЙ РАБОТЫ, И РАБОТОДАТЕЛЕЙ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812F7C">
        <w:rPr>
          <w:rFonts w:ascii="Arial" w:hAnsi="Arial" w:cs="Arial"/>
          <w:sz w:val="28"/>
          <w:szCs w:val="28"/>
        </w:rPr>
        <w:t xml:space="preserve">В соответствии с </w:t>
      </w:r>
      <w:hyperlink r:id="rId5" w:history="1">
        <w:r w:rsidRPr="00812F7C">
          <w:rPr>
            <w:rFonts w:ascii="Arial" w:hAnsi="Arial" w:cs="Arial"/>
            <w:color w:val="0000FF"/>
            <w:sz w:val="28"/>
            <w:szCs w:val="28"/>
          </w:rPr>
          <w:t>подпунктом 8 пункта 3 статьи 7</w:t>
        </w:r>
      </w:hyperlink>
      <w:r w:rsidRPr="00812F7C">
        <w:rPr>
          <w:rFonts w:ascii="Arial" w:hAnsi="Arial" w:cs="Arial"/>
          <w:sz w:val="28"/>
          <w:szCs w:val="28"/>
        </w:rPr>
        <w:t xml:space="preserve">, </w:t>
      </w:r>
      <w:hyperlink r:id="rId6" w:history="1">
        <w:r w:rsidRPr="00812F7C">
          <w:rPr>
            <w:rFonts w:ascii="Arial" w:hAnsi="Arial" w:cs="Arial"/>
            <w:color w:val="0000FF"/>
            <w:sz w:val="28"/>
            <w:szCs w:val="28"/>
          </w:rPr>
          <w:t>пунктом 8 статьи 15</w:t>
        </w:r>
      </w:hyperlink>
      <w:r w:rsidRPr="00812F7C">
        <w:rPr>
          <w:rFonts w:ascii="Arial" w:hAnsi="Arial" w:cs="Arial"/>
          <w:sz w:val="28"/>
          <w:szCs w:val="28"/>
        </w:rPr>
        <w:t xml:space="preserve"> Закона Российской Федерации от 19 апреля 1991 г. N 1032-I "О занятости населения в Российской Федерации" (Ведомости Съезда народных депутатов РСФСР и Верховного Совета РСФСР, 1991, N 18, ст. 565; Собрание законодательства Российской Федерации, 1996, N 17, ст. 1915;</w:t>
      </w:r>
      <w:proofErr w:type="gramEnd"/>
      <w:r w:rsidRPr="00812F7C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812F7C">
        <w:rPr>
          <w:rFonts w:ascii="Arial" w:hAnsi="Arial" w:cs="Arial"/>
          <w:sz w:val="28"/>
          <w:szCs w:val="28"/>
        </w:rPr>
        <w:t xml:space="preserve">2021, N 27, ст. 5047) и </w:t>
      </w:r>
      <w:hyperlink r:id="rId7" w:history="1">
        <w:r w:rsidRPr="00812F7C">
          <w:rPr>
            <w:rFonts w:ascii="Arial" w:hAnsi="Arial" w:cs="Arial"/>
            <w:color w:val="0000FF"/>
            <w:sz w:val="28"/>
            <w:szCs w:val="28"/>
          </w:rPr>
          <w:t>подпунктом 5.2.54 пункта 5</w:t>
        </w:r>
      </w:hyperlink>
      <w:r w:rsidRPr="00812F7C">
        <w:rPr>
          <w:rFonts w:ascii="Arial" w:hAnsi="Arial" w:cs="Arial"/>
          <w:sz w:val="28"/>
          <w:szCs w:val="28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  <w:proofErr w:type="gramEnd"/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 xml:space="preserve">Утвердить </w:t>
      </w:r>
      <w:hyperlink w:anchor="P31" w:history="1">
        <w:r w:rsidRPr="00812F7C">
          <w:rPr>
            <w:rFonts w:ascii="Arial" w:hAnsi="Arial" w:cs="Arial"/>
            <w:color w:val="0000FF"/>
            <w:sz w:val="28"/>
            <w:szCs w:val="28"/>
          </w:rPr>
          <w:t>Стандарт</w:t>
        </w:r>
      </w:hyperlink>
      <w:r w:rsidRPr="00812F7C">
        <w:rPr>
          <w:rFonts w:ascii="Arial" w:hAnsi="Arial" w:cs="Arial"/>
          <w:sz w:val="28"/>
          <w:szCs w:val="28"/>
        </w:rPr>
        <w:t xml:space="preserve"> процесса осуществления полномочия в сфере занятости населения по организации и проведению специальных мероприятий по профилированию граждан, зарегистрированных в целях поиска подходящей работы, и работодателей согласно приложению.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C22658" w:rsidRPr="00812F7C" w:rsidRDefault="00C22658" w:rsidP="00812F7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Министр</w:t>
      </w:r>
    </w:p>
    <w:p w:rsidR="00C22658" w:rsidRPr="00812F7C" w:rsidRDefault="00C22658" w:rsidP="00812F7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А.О.КОТЯКОВ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C22658" w:rsidRPr="00812F7C" w:rsidRDefault="00C22658" w:rsidP="00812F7C">
      <w:pPr>
        <w:pStyle w:val="ConsPlusNormal"/>
        <w:ind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lastRenderedPageBreak/>
        <w:t>Приложение</w:t>
      </w:r>
    </w:p>
    <w:p w:rsidR="00C22658" w:rsidRPr="00812F7C" w:rsidRDefault="00C22658" w:rsidP="00812F7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к приказу Министерства</w:t>
      </w:r>
    </w:p>
    <w:p w:rsidR="00C22658" w:rsidRPr="00812F7C" w:rsidRDefault="00C22658" w:rsidP="00812F7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труда и социальной защиты</w:t>
      </w:r>
    </w:p>
    <w:p w:rsidR="00C22658" w:rsidRPr="00812F7C" w:rsidRDefault="00C22658" w:rsidP="00812F7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Российской Федерации</w:t>
      </w:r>
    </w:p>
    <w:p w:rsidR="00C22658" w:rsidRPr="00812F7C" w:rsidRDefault="00C22658" w:rsidP="00812F7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от 25 февраля 2022 г. N 84н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C22658" w:rsidRPr="00812F7C" w:rsidRDefault="00C22658" w:rsidP="00812F7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bookmarkStart w:id="0" w:name="P31"/>
      <w:bookmarkEnd w:id="0"/>
      <w:r w:rsidRPr="00812F7C">
        <w:rPr>
          <w:rFonts w:ascii="Arial" w:hAnsi="Arial" w:cs="Arial"/>
          <w:sz w:val="28"/>
          <w:szCs w:val="28"/>
        </w:rPr>
        <w:t>СТАНДАРТ</w:t>
      </w:r>
    </w:p>
    <w:p w:rsidR="00C22658" w:rsidRPr="00812F7C" w:rsidRDefault="00C22658" w:rsidP="00812F7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ПРОЦЕССА ОСУЩЕСТВЛЕНИЯ ПОЛНОМОЧИЯ В СФЕРЕ ЗАНЯТОСТИ</w:t>
      </w:r>
    </w:p>
    <w:p w:rsidR="00C22658" w:rsidRPr="00812F7C" w:rsidRDefault="00C22658" w:rsidP="00812F7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 xml:space="preserve">НАСЕЛЕНИЯ ПО ОРГАНИЗАЦИИ И ПРОВЕДЕНИЮ </w:t>
      </w:r>
      <w:proofErr w:type="gramStart"/>
      <w:r w:rsidRPr="00812F7C">
        <w:rPr>
          <w:rFonts w:ascii="Arial" w:hAnsi="Arial" w:cs="Arial"/>
          <w:sz w:val="28"/>
          <w:szCs w:val="28"/>
        </w:rPr>
        <w:t>СПЕЦИАЛЬНЫХ</w:t>
      </w:r>
      <w:proofErr w:type="gramEnd"/>
    </w:p>
    <w:p w:rsidR="00C22658" w:rsidRPr="00812F7C" w:rsidRDefault="00C22658" w:rsidP="00812F7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МЕРОПРИЯТИЙ ПО ПРОФИЛИРОВАНИЮ ГРАЖДАН, ЗАРЕГИСТРИРОВАННЫХ</w:t>
      </w:r>
    </w:p>
    <w:p w:rsidR="00C22658" w:rsidRPr="00812F7C" w:rsidRDefault="00C22658" w:rsidP="00812F7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В ЦЕЛЯХ ПОИСКА ПОДХОДЯЩЕЙ РАБОТЫ, И РАБОТОДАТЕЛЕЙ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C22658" w:rsidRPr="00812F7C" w:rsidRDefault="00C22658" w:rsidP="00812F7C">
      <w:pPr>
        <w:pStyle w:val="ConsPlusTitle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I. Общие положения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 xml:space="preserve">1. </w:t>
      </w:r>
      <w:proofErr w:type="gramStart"/>
      <w:r w:rsidRPr="00812F7C">
        <w:rPr>
          <w:rFonts w:ascii="Arial" w:hAnsi="Arial" w:cs="Arial"/>
          <w:sz w:val="28"/>
          <w:szCs w:val="28"/>
        </w:rPr>
        <w:t>Настоящий Стандарт устанавливает требования к порядку осуществления полномочия в сфере занятости населения по организации и проведению специальных мероприятий по профилированию граждан, зарегистрированных в целях поиска подходящей работы, и работодателей (далее соответственно - полномочие, профилирование), составу, последовательности и срокам выполнения административных процедур (действий) при осуществлении полномочия, к реализации сервиса, требования к обеспечению процессов деятельности по осуществлению полномочия, а также показатели исполнения настоящего</w:t>
      </w:r>
      <w:proofErr w:type="gramEnd"/>
      <w:r w:rsidRPr="00812F7C">
        <w:rPr>
          <w:rFonts w:ascii="Arial" w:hAnsi="Arial" w:cs="Arial"/>
          <w:sz w:val="28"/>
          <w:szCs w:val="28"/>
        </w:rPr>
        <w:t xml:space="preserve"> Стандарта, порядок представления сведений, необходимых для расчета указанных показателей, методику расчета.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2. Профилирование осуществляется государственными учреждениями службы занятости населения (далее - центры занятости населения) в отношении: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1) граждан, зарегистрированных в целях поиска подходящей работы (далее - граждане);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2) работодателей, обратившихся за получением государственной услуги содействия работодателям в подборе необходимых работников.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 xml:space="preserve">3. </w:t>
      </w:r>
      <w:proofErr w:type="gramStart"/>
      <w:r w:rsidRPr="00812F7C">
        <w:rPr>
          <w:rFonts w:ascii="Arial" w:hAnsi="Arial" w:cs="Arial"/>
          <w:sz w:val="28"/>
          <w:szCs w:val="28"/>
        </w:rPr>
        <w:t xml:space="preserve">Организация и проведение специальных мероприятий по профилированию граждан, зарегистрированных в целях поиска подходящей работы (распределение указанных граждан на группы в зависимости от сферы их предыдущей профессиональной деятельности, пола, возраста и других социально-демографических характеристик, а также статуса на рынке труда, потенциала трудоустройства и мотивации к трудоустройству), а также </w:t>
      </w:r>
      <w:r w:rsidRPr="00812F7C">
        <w:rPr>
          <w:rFonts w:ascii="Arial" w:hAnsi="Arial" w:cs="Arial"/>
          <w:sz w:val="28"/>
          <w:szCs w:val="28"/>
        </w:rPr>
        <w:lastRenderedPageBreak/>
        <w:t>профилированию работодателей (распределение работодателей на группы в зависимости от организационно-правовой формы, вида экономической</w:t>
      </w:r>
      <w:proofErr w:type="gramEnd"/>
      <w:r w:rsidRPr="00812F7C">
        <w:rPr>
          <w:rFonts w:ascii="Arial" w:hAnsi="Arial" w:cs="Arial"/>
          <w:sz w:val="28"/>
          <w:szCs w:val="28"/>
        </w:rPr>
        <w:t xml:space="preserve"> деятельности, финансово-экономического положения, условий труда, уровня заработной платы и других характеристик) осуществляются в целях оказания указанным гражданам и работодателям эффективной помощи при предоставлении государственных услуг в области содействия занятости населения с учетом складывающейся ситуации на рынке труда &lt;1&gt;.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--------------------------------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812F7C">
        <w:rPr>
          <w:rFonts w:ascii="Arial" w:hAnsi="Arial" w:cs="Arial"/>
          <w:sz w:val="28"/>
          <w:szCs w:val="28"/>
        </w:rPr>
        <w:t xml:space="preserve">&lt;1&gt; </w:t>
      </w:r>
      <w:hyperlink r:id="rId8" w:history="1">
        <w:r w:rsidRPr="00812F7C">
          <w:rPr>
            <w:rFonts w:ascii="Arial" w:hAnsi="Arial" w:cs="Arial"/>
            <w:color w:val="0000FF"/>
            <w:sz w:val="28"/>
            <w:szCs w:val="28"/>
          </w:rPr>
          <w:t>Подпункт 9 пункта 1 статьи 7.1-1</w:t>
        </w:r>
      </w:hyperlink>
      <w:r w:rsidRPr="00812F7C">
        <w:rPr>
          <w:rFonts w:ascii="Arial" w:hAnsi="Arial" w:cs="Arial"/>
          <w:sz w:val="28"/>
          <w:szCs w:val="28"/>
        </w:rPr>
        <w:t xml:space="preserve"> Закона Российской Федерации от 19 апреля 1991 г. N 1032-1 "О занятости населения в Российской Федерации" (Ведомости Съезда народных депутатов РСФСР и Верховного Совета РСФСР, 1991, N 18, ст. 565; Собрание законодательства Российской Федерации, 1996, N 17, ст. 1915; 2021, N 27, ст. 5047) (далее - Закон).</w:t>
      </w:r>
      <w:proofErr w:type="gramEnd"/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C22658" w:rsidRPr="00812F7C" w:rsidRDefault="00C22658" w:rsidP="00812F7C">
      <w:pPr>
        <w:pStyle w:val="ConsPlusTitle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II. Порядок осуществления полномочия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4. Информирование граждан и работодателей о порядке осуществления полномочия осуществляется: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на Единой цифровой платформе в сфере занятости и трудовых отношений "Работа в России" (далее - единая цифровая платформа) &lt;2&gt; в разделе, посвященном порядку осуществления полномочия по профилированию в виде текстовой и графической информации;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--------------------------------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 xml:space="preserve">&lt;2&gt; </w:t>
      </w:r>
      <w:hyperlink r:id="rId9" w:history="1">
        <w:r w:rsidRPr="00812F7C">
          <w:rPr>
            <w:rFonts w:ascii="Arial" w:hAnsi="Arial" w:cs="Arial"/>
            <w:color w:val="0000FF"/>
            <w:sz w:val="28"/>
            <w:szCs w:val="28"/>
          </w:rPr>
          <w:t>Статья 16.2</w:t>
        </w:r>
      </w:hyperlink>
      <w:r w:rsidRPr="00812F7C">
        <w:rPr>
          <w:rFonts w:ascii="Arial" w:hAnsi="Arial" w:cs="Arial"/>
          <w:sz w:val="28"/>
          <w:szCs w:val="28"/>
        </w:rPr>
        <w:t xml:space="preserve"> Закона.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непосредственно в помещениях центров занятости населения в виде текстовой и графической информации, размещенной на стендах, плакатах и баннерах, или консультаций с работниками центра занятости населения.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5. Дополнительно информирование граждан и работодателей может осуществляться с использованием официальных сайтов исполнительных органов государственной власти субъектов Российской Федерации, осуществляющих полномочия в области содействия занятости населения, по телефону "горячей линии" центров занятости населения, средств массовой информации и иных каналов.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6. Основаниями для начала осуществления полномочия являются: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постановка гражданина на регистрационный учет в целях поиска подходящей работы;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принятие заявления о предоставлении работодателю государственной услуги содействия в подборе необходимых работников.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lastRenderedPageBreak/>
        <w:t>7. Перечень документов и сведений, необходимых для профилирования гражданина, включает: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сведения о гражданине, внесенные на единую цифровую платформу на основании документов и (или) сведений, представленных им или полученных центром занятости населения на основании межведомственного запроса, в том числе с использованием единой системы межведомственного электронного взаимодействия, при регистрации указанного гражданина в целях поиска подходящей работы.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Перечень документов и сведений, необходимых для профилирования работодателя: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сведения о работодателе, внесенные на единую цифровую платформу или полученные центром занятости населения на основании межведомственного запроса, в том числе с использованием единой системы межведомственного электронного взаимодействия.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8. Гражданин или работодатель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вопросам, связанным с профилированием &lt;3&gt;.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--------------------------------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 xml:space="preserve">&lt;3&gt; </w:t>
      </w:r>
      <w:hyperlink r:id="rId10" w:history="1">
        <w:r w:rsidRPr="00812F7C">
          <w:rPr>
            <w:rFonts w:ascii="Arial" w:hAnsi="Arial" w:cs="Arial"/>
            <w:color w:val="0000FF"/>
            <w:sz w:val="28"/>
            <w:szCs w:val="28"/>
          </w:rPr>
          <w:t>Абзац второй пункта 3.1 статьи 15</w:t>
        </w:r>
      </w:hyperlink>
      <w:r w:rsidRPr="00812F7C">
        <w:rPr>
          <w:rFonts w:ascii="Arial" w:hAnsi="Arial" w:cs="Arial"/>
          <w:sz w:val="28"/>
          <w:szCs w:val="28"/>
        </w:rPr>
        <w:t xml:space="preserve"> Закона.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9. В центрах занятости населения гражданину и работодателю обеспечивается доступ к единой цифровой платформе, федеральной государственной информационной системе "Единый портал государственных и муниципальных услуг (функций)" и региональным порталам государственных и муниципальных услуг, а также оказывается необходимое консультационное содействие &lt;4&gt;.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--------------------------------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 xml:space="preserve">&lt;4&gt; </w:t>
      </w:r>
      <w:hyperlink r:id="rId11" w:history="1">
        <w:r w:rsidRPr="00812F7C">
          <w:rPr>
            <w:rFonts w:ascii="Arial" w:hAnsi="Arial" w:cs="Arial"/>
            <w:color w:val="0000FF"/>
            <w:sz w:val="28"/>
            <w:szCs w:val="28"/>
          </w:rPr>
          <w:t>Абзац второй пункта 3.1 статьи 15</w:t>
        </w:r>
      </w:hyperlink>
      <w:r w:rsidRPr="00812F7C">
        <w:rPr>
          <w:rFonts w:ascii="Arial" w:hAnsi="Arial" w:cs="Arial"/>
          <w:sz w:val="28"/>
          <w:szCs w:val="28"/>
        </w:rPr>
        <w:t xml:space="preserve"> Закона.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При личном посещении центра занятости населения гражданин предъявляет паспорт или документ его заменяющий, работодатель (представитель работодателя) предъявляет паспорт или документ его заменяющий, а также документ, подтверждающий полномочия представителя работодателя.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10. Уведомления, направляемые центрами занятости населения гражданину и работодателю в соответствии с настоящим Стандартом, формируются автоматически с использованием единой цифровой платформы. Информирование гражданина и работодателя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почты: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812F7C">
        <w:rPr>
          <w:rFonts w:ascii="Arial" w:hAnsi="Arial" w:cs="Arial"/>
          <w:sz w:val="28"/>
          <w:szCs w:val="28"/>
        </w:rPr>
        <w:t>указанный</w:t>
      </w:r>
      <w:proofErr w:type="gramEnd"/>
      <w:r w:rsidRPr="00812F7C">
        <w:rPr>
          <w:rFonts w:ascii="Arial" w:hAnsi="Arial" w:cs="Arial"/>
          <w:sz w:val="28"/>
          <w:szCs w:val="28"/>
        </w:rPr>
        <w:t xml:space="preserve"> гражданином при подаче заявления на оказание </w:t>
      </w:r>
      <w:r w:rsidRPr="00812F7C">
        <w:rPr>
          <w:rFonts w:ascii="Arial" w:hAnsi="Arial" w:cs="Arial"/>
          <w:sz w:val="28"/>
          <w:szCs w:val="28"/>
        </w:rPr>
        <w:lastRenderedPageBreak/>
        <w:t>государственной услуги по содействию в поиске подходящей работы;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812F7C">
        <w:rPr>
          <w:rFonts w:ascii="Arial" w:hAnsi="Arial" w:cs="Arial"/>
          <w:sz w:val="28"/>
          <w:szCs w:val="28"/>
        </w:rPr>
        <w:t>указанный</w:t>
      </w:r>
      <w:proofErr w:type="gramEnd"/>
      <w:r w:rsidRPr="00812F7C">
        <w:rPr>
          <w:rFonts w:ascii="Arial" w:hAnsi="Arial" w:cs="Arial"/>
          <w:sz w:val="28"/>
          <w:szCs w:val="28"/>
        </w:rPr>
        <w:t xml:space="preserve"> работодателем при подаче заявления о предоставлении работодателю государственной услуги содействия в подборе необходимых работников.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11. Осуществление полномочия прекращается: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в отношении работодателя в случае прекращения предоставления государственной услуги содействия в подборе необходимых работников;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812F7C">
        <w:rPr>
          <w:rFonts w:ascii="Arial" w:hAnsi="Arial" w:cs="Arial"/>
          <w:sz w:val="28"/>
          <w:szCs w:val="28"/>
        </w:rPr>
        <w:t xml:space="preserve">в отношении гражданина в случае снятия с регистрационного учета гражданина в целях поиска подходящей работы в соответствии с </w:t>
      </w:r>
      <w:hyperlink r:id="rId12" w:history="1">
        <w:r w:rsidRPr="00812F7C">
          <w:rPr>
            <w:rFonts w:ascii="Arial" w:hAnsi="Arial" w:cs="Arial"/>
            <w:color w:val="0000FF"/>
            <w:sz w:val="28"/>
            <w:szCs w:val="28"/>
          </w:rPr>
          <w:t>Правилами</w:t>
        </w:r>
      </w:hyperlink>
      <w:r w:rsidRPr="00812F7C">
        <w:rPr>
          <w:rFonts w:ascii="Arial" w:hAnsi="Arial" w:cs="Arial"/>
          <w:sz w:val="28"/>
          <w:szCs w:val="28"/>
        </w:rPr>
        <w:t xml:space="preserve"> регистрации граждан в целях поиска подходящей работы, утвержденными постановлением Правительства Российской Федерации от 2 ноября 2021 г. N 1909 (Собрание законодательства Российской Федерации, 2021, N 46, ст. 7707) (далее - Правила регистрации граждан).</w:t>
      </w:r>
      <w:proofErr w:type="gramEnd"/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12. Результатами осуществления полномочия в части профилирования граждан являются: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 xml:space="preserve">а) профильная группа гражданина, используемая для оказания гражданину эффективной помощи при предоставлении </w:t>
      </w:r>
      <w:proofErr w:type="gramStart"/>
      <w:r w:rsidRPr="00812F7C">
        <w:rPr>
          <w:rFonts w:ascii="Arial" w:hAnsi="Arial" w:cs="Arial"/>
          <w:sz w:val="28"/>
          <w:szCs w:val="28"/>
        </w:rPr>
        <w:t>государственный</w:t>
      </w:r>
      <w:proofErr w:type="gramEnd"/>
      <w:r w:rsidRPr="00812F7C">
        <w:rPr>
          <w:rFonts w:ascii="Arial" w:hAnsi="Arial" w:cs="Arial"/>
          <w:sz w:val="28"/>
          <w:szCs w:val="28"/>
        </w:rPr>
        <w:t xml:space="preserve"> услуг в области содействия занятости населения, иных государственных и муниципальных услуг (или их части), негосударственных услуг и мер поддержки в соответствии с </w:t>
      </w:r>
      <w:hyperlink r:id="rId13" w:history="1">
        <w:r w:rsidRPr="00812F7C">
          <w:rPr>
            <w:rFonts w:ascii="Arial" w:hAnsi="Arial" w:cs="Arial"/>
            <w:color w:val="0000FF"/>
            <w:sz w:val="28"/>
            <w:szCs w:val="28"/>
          </w:rPr>
          <w:t>пунктом 9 статьи 15</w:t>
        </w:r>
      </w:hyperlink>
      <w:r w:rsidRPr="00812F7C">
        <w:rPr>
          <w:rFonts w:ascii="Arial" w:hAnsi="Arial" w:cs="Arial"/>
          <w:sz w:val="28"/>
          <w:szCs w:val="28"/>
        </w:rPr>
        <w:t xml:space="preserve"> Закона (далее - дополнительные услуги);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б) индивидуальный план предоставления гражданину государственных услуг (сервисов), реализации мероприятий в области содействия занятости населения, дополнительных услуг (далее - индивидуальный план гражданина).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13. Результатами осуществления полномочия в части профилирования работодателей являются: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а) профильная группа работодателя, используемая для оказания работодателю эффективной помощи при предоставлении государственных услуг в области содействия занятости населения, дополнительных услуг;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б) индивидуальный план предоставления работодателю государственных услуг (сервисов), реализации мероприятий в области содействия занятости населения, дополнительных услуг (далее - индивидуальный план работодателя).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C22658" w:rsidRPr="00812F7C" w:rsidRDefault="00C22658" w:rsidP="00812F7C">
      <w:pPr>
        <w:pStyle w:val="ConsPlusTitle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III. Состав, последовательность и сроки выполнения</w:t>
      </w:r>
    </w:p>
    <w:p w:rsidR="00C22658" w:rsidRPr="00812F7C" w:rsidRDefault="00C22658" w:rsidP="00812F7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административных процедур (действий), порядок реализации</w:t>
      </w:r>
    </w:p>
    <w:p w:rsidR="00C22658" w:rsidRPr="00812F7C" w:rsidRDefault="00C22658" w:rsidP="00812F7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сервисов при осуществлении полномочия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 xml:space="preserve">14. Полномочие в части профилирования граждан включает сервис "Определение профильной группы гражданина", </w:t>
      </w:r>
      <w:r w:rsidRPr="00812F7C">
        <w:rPr>
          <w:rFonts w:ascii="Arial" w:hAnsi="Arial" w:cs="Arial"/>
          <w:sz w:val="28"/>
          <w:szCs w:val="28"/>
        </w:rPr>
        <w:lastRenderedPageBreak/>
        <w:t>административные процедуры (действия) по формированию индивидуального плана гражданина.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Полномочие в части профилирования работодателей включает сервис "Определение профильной группы работодателя", административные процедуры (действия) по формированию индивидуального плана работодателя.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15. Сервис "Определение профильной группы гражданина" предназначен для определения профильной группы гражданина с использованием единой цифровой платформы.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16. Сервис "Определение профильной группы гражданина" реализуется в соответствии с технологической картой исполнения настоящего Стандарта, разработанной Министерством труда и социальной защиты Российской Федерации (далее - технологическая карта) &lt;5&gt;.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--------------------------------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 xml:space="preserve">&lt;5&gt; </w:t>
      </w:r>
      <w:hyperlink r:id="rId14" w:history="1">
        <w:r w:rsidRPr="00812F7C">
          <w:rPr>
            <w:rFonts w:ascii="Arial" w:hAnsi="Arial" w:cs="Arial"/>
            <w:color w:val="0000FF"/>
            <w:sz w:val="28"/>
            <w:szCs w:val="28"/>
          </w:rPr>
          <w:t>Пункт 7</w:t>
        </w:r>
      </w:hyperlink>
      <w:r w:rsidRPr="00812F7C">
        <w:rPr>
          <w:rFonts w:ascii="Arial" w:hAnsi="Arial" w:cs="Arial"/>
          <w:sz w:val="28"/>
          <w:szCs w:val="28"/>
        </w:rPr>
        <w:t xml:space="preserve"> Правил формирования стандартов деятельности по осуществлению полномочий в сфере занятости населения, включая общие требования к содержанию указанных стандартов, утвержденных постановлением Правительства Российской Федерации от 21 декабря 2021 г. N 2377 (Собрание законодательства Российской Федерации, 2022, N 1, ст. 97).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Сервис "Определение профильной группы гражданина" обеспечивает следующие функциональные возможности: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1" w:name="P97"/>
      <w:bookmarkEnd w:id="1"/>
      <w:proofErr w:type="gramStart"/>
      <w:r w:rsidRPr="00812F7C">
        <w:rPr>
          <w:rFonts w:ascii="Arial" w:hAnsi="Arial" w:cs="Arial"/>
          <w:sz w:val="28"/>
          <w:szCs w:val="28"/>
        </w:rPr>
        <w:t>а) формирование и направление гражданину в день его постановки на регистрационный учет в целях поиска подходящей работы уведомления центра занятости населения, содержащего предложение гражданину пройти анкетирование в течение 7 календарных дней со дня получения уведомления (при анкетировании гражданина выявляется структурированная совокупность характеристик гражданина (сфера его предыдущей профессиональной деятельности, пол, возраст, другие социально-демографические характеристики, а также статус на рынке труда, потенциал</w:t>
      </w:r>
      <w:proofErr w:type="gramEnd"/>
      <w:r w:rsidRPr="00812F7C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812F7C">
        <w:rPr>
          <w:rFonts w:ascii="Arial" w:hAnsi="Arial" w:cs="Arial"/>
          <w:sz w:val="28"/>
          <w:szCs w:val="28"/>
        </w:rPr>
        <w:t>трудоустройства, мотивация к трудоустройству), позволяющая определить категорию профиля гражданина);</w:t>
      </w:r>
      <w:proofErr w:type="gramEnd"/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2" w:name="P98"/>
      <w:bookmarkEnd w:id="2"/>
      <w:r w:rsidRPr="00812F7C">
        <w:rPr>
          <w:rFonts w:ascii="Arial" w:hAnsi="Arial" w:cs="Arial"/>
          <w:sz w:val="28"/>
          <w:szCs w:val="28"/>
        </w:rPr>
        <w:t xml:space="preserve">б) формирование и направление гражданину по истечении 3 месяцев со дня постановки гражданина на регистрационный учет в целях </w:t>
      </w:r>
      <w:proofErr w:type="gramStart"/>
      <w:r w:rsidRPr="00812F7C">
        <w:rPr>
          <w:rFonts w:ascii="Arial" w:hAnsi="Arial" w:cs="Arial"/>
          <w:sz w:val="28"/>
          <w:szCs w:val="28"/>
        </w:rPr>
        <w:t>поиска подходящей работы уведомления центра занятости</w:t>
      </w:r>
      <w:proofErr w:type="gramEnd"/>
      <w:r w:rsidRPr="00812F7C">
        <w:rPr>
          <w:rFonts w:ascii="Arial" w:hAnsi="Arial" w:cs="Arial"/>
          <w:sz w:val="28"/>
          <w:szCs w:val="28"/>
        </w:rPr>
        <w:t xml:space="preserve"> населения, содержащего предложение гражданину повторно пройти анкетирование в целях определения категории профиля гражданина в течение 7 календарных дней со дня получения уведомления;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 xml:space="preserve">в) определение категории профиля гражданина в день завершения прохождения гражданином анкетирования (в случае если гражданин не прошел анкетирование в срок, установленный в соответствии с </w:t>
      </w:r>
      <w:hyperlink w:anchor="P97" w:history="1">
        <w:r w:rsidRPr="00812F7C">
          <w:rPr>
            <w:rFonts w:ascii="Arial" w:hAnsi="Arial" w:cs="Arial"/>
            <w:color w:val="0000FF"/>
            <w:sz w:val="28"/>
            <w:szCs w:val="28"/>
          </w:rPr>
          <w:t>подпунктами "а"</w:t>
        </w:r>
      </w:hyperlink>
      <w:r w:rsidRPr="00812F7C">
        <w:rPr>
          <w:rFonts w:ascii="Arial" w:hAnsi="Arial" w:cs="Arial"/>
          <w:sz w:val="28"/>
          <w:szCs w:val="28"/>
        </w:rPr>
        <w:t xml:space="preserve">, </w:t>
      </w:r>
      <w:hyperlink w:anchor="P98" w:history="1">
        <w:r w:rsidRPr="00812F7C">
          <w:rPr>
            <w:rFonts w:ascii="Arial" w:hAnsi="Arial" w:cs="Arial"/>
            <w:color w:val="0000FF"/>
            <w:sz w:val="28"/>
            <w:szCs w:val="28"/>
          </w:rPr>
          <w:t>"б"</w:t>
        </w:r>
      </w:hyperlink>
      <w:r w:rsidRPr="00812F7C">
        <w:rPr>
          <w:rFonts w:ascii="Arial" w:hAnsi="Arial" w:cs="Arial"/>
          <w:sz w:val="28"/>
          <w:szCs w:val="28"/>
        </w:rPr>
        <w:t xml:space="preserve"> настоящего пункта, гражданину </w:t>
      </w:r>
      <w:r w:rsidRPr="00812F7C">
        <w:rPr>
          <w:rFonts w:ascii="Arial" w:hAnsi="Arial" w:cs="Arial"/>
          <w:sz w:val="28"/>
          <w:szCs w:val="28"/>
        </w:rPr>
        <w:lastRenderedPageBreak/>
        <w:t>присваивается категория профиля с низким уровнем мотивации) (перечень (классификатор) категорий профиля гражданина содержится в технологической карте);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812F7C">
        <w:rPr>
          <w:rFonts w:ascii="Arial" w:hAnsi="Arial" w:cs="Arial"/>
          <w:sz w:val="28"/>
          <w:szCs w:val="28"/>
        </w:rPr>
        <w:t>г) определение жизненной ситуации гражданина в срок не позднее 5 рабочих дней со дня постановки гражданина на регистрационный учет в целях поиска подходящей работы (перечень (классификатор) жизненных ситуаций гражданина содержится в технологической карте) (при определении жизненной ситуации гражданина выявляются обстоятельства его жизни, которые необходимо учитывать или которые требуют решения для достижения успешного результата предоставления указанному гражданину государственных услуг (сервисов), реализации</w:t>
      </w:r>
      <w:proofErr w:type="gramEnd"/>
      <w:r w:rsidRPr="00812F7C">
        <w:rPr>
          <w:rFonts w:ascii="Arial" w:hAnsi="Arial" w:cs="Arial"/>
          <w:sz w:val="28"/>
          <w:szCs w:val="28"/>
        </w:rPr>
        <w:t xml:space="preserve"> мероприятий в области содействия занятости населения, дополнительных услуг);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812F7C">
        <w:rPr>
          <w:rFonts w:ascii="Arial" w:hAnsi="Arial" w:cs="Arial"/>
          <w:sz w:val="28"/>
          <w:szCs w:val="28"/>
        </w:rPr>
        <w:t>д</w:t>
      </w:r>
      <w:proofErr w:type="spellEnd"/>
      <w:r w:rsidRPr="00812F7C">
        <w:rPr>
          <w:rFonts w:ascii="Arial" w:hAnsi="Arial" w:cs="Arial"/>
          <w:sz w:val="28"/>
          <w:szCs w:val="28"/>
        </w:rPr>
        <w:t>) определение профильной группы гражданина на основе информации о категории профиля гражданина и жизненной ситуации (перечень (классификатор) профильных групп гражданина содержится в технологической карте);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е) формирование перечня рекомендуемых гражданину государственных услуг (сервисов), полномочий в области содействия занятости населения;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 xml:space="preserve">ж) корректировка профильной группы гражданина и </w:t>
      </w:r>
      <w:proofErr w:type="gramStart"/>
      <w:r w:rsidRPr="00812F7C">
        <w:rPr>
          <w:rFonts w:ascii="Arial" w:hAnsi="Arial" w:cs="Arial"/>
          <w:sz w:val="28"/>
          <w:szCs w:val="28"/>
        </w:rPr>
        <w:t>перечня</w:t>
      </w:r>
      <w:proofErr w:type="gramEnd"/>
      <w:r w:rsidRPr="00812F7C">
        <w:rPr>
          <w:rFonts w:ascii="Arial" w:hAnsi="Arial" w:cs="Arial"/>
          <w:sz w:val="28"/>
          <w:szCs w:val="28"/>
        </w:rPr>
        <w:t xml:space="preserve"> рекомендуемых ему государственных услуг (сервисов), мероприятий в области содействия занятости населения в случае внесения на единую цифровую платформу центром занятости населения дополнительной информации о гражданине на основании документов, представленных гражданином лично в порядке, предусмотренном </w:t>
      </w:r>
      <w:hyperlink r:id="rId15" w:history="1">
        <w:r w:rsidRPr="00812F7C">
          <w:rPr>
            <w:rFonts w:ascii="Arial" w:hAnsi="Arial" w:cs="Arial"/>
            <w:color w:val="0000FF"/>
            <w:sz w:val="28"/>
            <w:szCs w:val="28"/>
          </w:rPr>
          <w:t>Правилами</w:t>
        </w:r>
      </w:hyperlink>
      <w:r w:rsidRPr="00812F7C">
        <w:rPr>
          <w:rFonts w:ascii="Arial" w:hAnsi="Arial" w:cs="Arial"/>
          <w:sz w:val="28"/>
          <w:szCs w:val="28"/>
        </w:rPr>
        <w:t xml:space="preserve"> регистрации граждан.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17. Сервис "Определение профильной группы гражданина" доступен на единой цифровой платформе ежедневно в круглосуточном режиме и реализуется в режиме реального времени.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18. Результатами реализации сервиса "Определение профильной группы гражданина" является: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а) категория профиля, жизненная ситуация, профильная группа гражданина;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б) перечень рекомендуемых гражданину государственных услуг (сервисов), полномочий в области содействия занятости населения.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19. Центр занятости населения на основании сформированного перечня рекомендуемых гражданину государственных услуг (сервисов), мероприятий в области содействия занятости населения формирует с использованием единой цифровой платформы индивидуальный план гражданина.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812F7C">
        <w:rPr>
          <w:rFonts w:ascii="Arial" w:hAnsi="Arial" w:cs="Arial"/>
          <w:sz w:val="28"/>
          <w:szCs w:val="28"/>
        </w:rPr>
        <w:t xml:space="preserve">В день формирования индивидуального плана гражданина центр занятости населения проверяет необходимость корректировки жизненной ситуации гражданина в случае внесения на единую цифровую платформу дополнительной информации о гражданине на </w:t>
      </w:r>
      <w:r w:rsidRPr="00812F7C">
        <w:rPr>
          <w:rFonts w:ascii="Arial" w:hAnsi="Arial" w:cs="Arial"/>
          <w:sz w:val="28"/>
          <w:szCs w:val="28"/>
        </w:rPr>
        <w:lastRenderedPageBreak/>
        <w:t xml:space="preserve">основании документов, представленных гражданином лично в порядке, предусмотренном </w:t>
      </w:r>
      <w:hyperlink r:id="rId16" w:history="1">
        <w:r w:rsidRPr="00812F7C">
          <w:rPr>
            <w:rFonts w:ascii="Arial" w:hAnsi="Arial" w:cs="Arial"/>
            <w:color w:val="0000FF"/>
            <w:sz w:val="28"/>
            <w:szCs w:val="28"/>
          </w:rPr>
          <w:t>Правилами</w:t>
        </w:r>
      </w:hyperlink>
      <w:r w:rsidRPr="00812F7C">
        <w:rPr>
          <w:rFonts w:ascii="Arial" w:hAnsi="Arial" w:cs="Arial"/>
          <w:sz w:val="28"/>
          <w:szCs w:val="28"/>
        </w:rPr>
        <w:t xml:space="preserve"> регистрации граждан, и при наличии такой необходимости центр занятости населения вносит соответствующие изменения на единой цифровой платформе.</w:t>
      </w:r>
      <w:proofErr w:type="gramEnd"/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 xml:space="preserve">20. Центр занятости населения включает в индивидуальный план гражданина дополнительные услуги в зависимости от жизненной ситуации гражданина, предоставление которых организуется в центре занятости населения в соответствии с </w:t>
      </w:r>
      <w:hyperlink r:id="rId17" w:history="1">
        <w:r w:rsidRPr="00812F7C">
          <w:rPr>
            <w:rFonts w:ascii="Arial" w:hAnsi="Arial" w:cs="Arial"/>
            <w:color w:val="0000FF"/>
            <w:sz w:val="28"/>
            <w:szCs w:val="28"/>
          </w:rPr>
          <w:t>пунктом 9 статьи 15</w:t>
        </w:r>
      </w:hyperlink>
      <w:r w:rsidRPr="00812F7C">
        <w:rPr>
          <w:rFonts w:ascii="Arial" w:hAnsi="Arial" w:cs="Arial"/>
          <w:sz w:val="28"/>
          <w:szCs w:val="28"/>
        </w:rPr>
        <w:t xml:space="preserve"> Закона.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21. Индивидуальный план содержит информацию о профильной группе гражданина, перечень рекомендуемых гражданину государственных услуг (сервисов), мероприятий в области содействия занятости населения и дополнительных услуг, а также сроки (последовательность) их получения.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22. Центр занятости населения формирует индивидуальный план гражданина не позднее 2 рабочих дней с момента определения его профильной группы.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23. Центр занятости населения направляет гражданину с использованием единой цифровой платформы в срок не позднее одного рабочего дня со дня формирования индивидуального плана: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а) индивидуальный план;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б) уведомление содержащее: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предложение обратиться в центр занятости населения с целью получения консультации по вопросам, связанным с индивидуальным планом гражданина;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порядок обращения гражданина в центр занятости населения для получения консультации;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срок, в течение которого гражданин может обратиться в центр занятости населения для получения консультации, который устанавливается в пределах 3 рабочих дней со дня получения гражданином предложения.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812F7C">
        <w:rPr>
          <w:rFonts w:ascii="Arial" w:hAnsi="Arial" w:cs="Arial"/>
          <w:sz w:val="28"/>
          <w:szCs w:val="28"/>
        </w:rPr>
        <w:t xml:space="preserve">Для гражданина, претендующего на признание его безработным, безработного гражданина консультация по вопросам, связанным с индивидуальным планом, проводится в день личной явки гражданина в центр занятости населения в соответствии с </w:t>
      </w:r>
      <w:hyperlink r:id="rId18" w:history="1">
        <w:r w:rsidRPr="00812F7C">
          <w:rPr>
            <w:rFonts w:ascii="Arial" w:hAnsi="Arial" w:cs="Arial"/>
            <w:color w:val="0000FF"/>
            <w:sz w:val="28"/>
            <w:szCs w:val="28"/>
          </w:rPr>
          <w:t>Правилами</w:t>
        </w:r>
      </w:hyperlink>
      <w:r w:rsidRPr="00812F7C">
        <w:rPr>
          <w:rFonts w:ascii="Arial" w:hAnsi="Arial" w:cs="Arial"/>
          <w:sz w:val="28"/>
          <w:szCs w:val="28"/>
        </w:rPr>
        <w:t xml:space="preserve"> регистрации безработных граждан, утвержденными постановлением Правительства Российской Федерации от 2 ноября 2021 г. N 1909 (Собрание законодательства Российской Федерации, 2021, N 46, ст. 7707).</w:t>
      </w:r>
      <w:proofErr w:type="gramEnd"/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24. В случае обращения гражданина с целью получения консультации в срок не позднее 3 рабочих дней со дня получения гражданином предложения центр занятости населения согласовывает с гражданином дату и время личного посещения гражданином центра занятости населения для проведения консультации.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 xml:space="preserve">Центр занятости населения фиксирует на единой цифровой платформе согласованные с гражданином дату и время посещения </w:t>
      </w:r>
      <w:r w:rsidRPr="00812F7C">
        <w:rPr>
          <w:rFonts w:ascii="Arial" w:hAnsi="Arial" w:cs="Arial"/>
          <w:sz w:val="28"/>
          <w:szCs w:val="28"/>
        </w:rPr>
        <w:lastRenderedPageBreak/>
        <w:t>центра занятости населения, направляет гражданину с использованием единой цифровой платформы уведомление с указанием даты и времени личного посещения гражданином центра занятости населения для проведения консультации.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 xml:space="preserve">25. Центр занятости населения проводит с гражданином консультацию по вопросам, связанным с индивидуальным планом. По окончании консультации в случае необходимости, в том числе в случае представления гражданином документов в порядке, предусмотренном </w:t>
      </w:r>
      <w:hyperlink r:id="rId19" w:history="1">
        <w:r w:rsidRPr="00812F7C">
          <w:rPr>
            <w:rFonts w:ascii="Arial" w:hAnsi="Arial" w:cs="Arial"/>
            <w:color w:val="0000FF"/>
            <w:sz w:val="28"/>
            <w:szCs w:val="28"/>
          </w:rPr>
          <w:t>Правилами</w:t>
        </w:r>
      </w:hyperlink>
      <w:r w:rsidRPr="00812F7C">
        <w:rPr>
          <w:rFonts w:ascii="Arial" w:hAnsi="Arial" w:cs="Arial"/>
          <w:sz w:val="28"/>
          <w:szCs w:val="28"/>
        </w:rPr>
        <w:t xml:space="preserve"> регистрации граждан, центр занятости населения по согласованию с гражданином вносит корректировки в индивидуальный план.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 xml:space="preserve">Центр занятости населения фиксирует на единой цифровой </w:t>
      </w:r>
      <w:proofErr w:type="gramStart"/>
      <w:r w:rsidRPr="00812F7C">
        <w:rPr>
          <w:rFonts w:ascii="Arial" w:hAnsi="Arial" w:cs="Arial"/>
          <w:sz w:val="28"/>
          <w:szCs w:val="28"/>
        </w:rPr>
        <w:t>платформе</w:t>
      </w:r>
      <w:proofErr w:type="gramEnd"/>
      <w:r w:rsidRPr="00812F7C">
        <w:rPr>
          <w:rFonts w:ascii="Arial" w:hAnsi="Arial" w:cs="Arial"/>
          <w:sz w:val="28"/>
          <w:szCs w:val="28"/>
        </w:rPr>
        <w:t xml:space="preserve"> скорректированный индивидуальный план не позднее следующего рабочего дня с момента проведения консультации с гражданином.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 xml:space="preserve">26. </w:t>
      </w:r>
      <w:proofErr w:type="gramStart"/>
      <w:r w:rsidRPr="00812F7C">
        <w:rPr>
          <w:rFonts w:ascii="Arial" w:hAnsi="Arial" w:cs="Arial"/>
          <w:sz w:val="28"/>
          <w:szCs w:val="28"/>
        </w:rPr>
        <w:t>За 2 календарных дня до даты оказания соответствующей государственной услуги (сервиса), полномочия в области содействия занятости населения или дополнительной услуги в соответствии с индивидуальным планом, гражданину направляется с использованием единой цифровой платформы уведомление с предложением подать заявление для предоставления государственной услуги (сервиса), реализации мероприятия или уведомление о наступлении даты оказания государственной дополнительной услуги.</w:t>
      </w:r>
      <w:proofErr w:type="gramEnd"/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27. Сервис "Определение профильной группы работодателя" предназначен для определения профильной группы работодателя с использованием единой цифровой платформы.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28. Сервис "Определение профильной группы работодателя" реализуется в соответствии с технологической картой.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Сервис "Определение профильной группы работодателя" обеспечивает следующие функциональные возможности: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812F7C">
        <w:rPr>
          <w:rFonts w:ascii="Arial" w:hAnsi="Arial" w:cs="Arial"/>
          <w:sz w:val="28"/>
          <w:szCs w:val="28"/>
        </w:rPr>
        <w:t>а) формирование и направление работодателю в день подачи заявления о предоставлении государственной услуги содействия работодателям в подборе необходимых работников уведомления центра занятости населения, содержащего предложение работодателю пройти анкетирование, при котором выявляется структурированная совокупность характеристик работодателя (организационно-правовая форма, вид экономической деятельности, финансово-экономическое положение, условия труда, уровень заработной платы и другие характеристики, включая бизнес-ситуацию (при определении которой выявляются обстоятельства деятельности работодателя, которые</w:t>
      </w:r>
      <w:proofErr w:type="gramEnd"/>
      <w:r w:rsidRPr="00812F7C">
        <w:rPr>
          <w:rFonts w:ascii="Arial" w:hAnsi="Arial" w:cs="Arial"/>
          <w:sz w:val="28"/>
          <w:szCs w:val="28"/>
        </w:rPr>
        <w:t xml:space="preserve"> необходимо учитывать или которые требуют решения для достижения успешного результата предоставления указанному работодателю государственных услуг (сервисов), полномочий в области содействия занятости населения, дополнительных услуг работодателя), </w:t>
      </w:r>
      <w:proofErr w:type="gramStart"/>
      <w:r w:rsidRPr="00812F7C">
        <w:rPr>
          <w:rFonts w:ascii="Arial" w:hAnsi="Arial" w:cs="Arial"/>
          <w:sz w:val="28"/>
          <w:szCs w:val="28"/>
        </w:rPr>
        <w:t>позволяющая</w:t>
      </w:r>
      <w:proofErr w:type="gramEnd"/>
      <w:r w:rsidRPr="00812F7C">
        <w:rPr>
          <w:rFonts w:ascii="Arial" w:hAnsi="Arial" w:cs="Arial"/>
          <w:sz w:val="28"/>
          <w:szCs w:val="28"/>
        </w:rPr>
        <w:t xml:space="preserve"> определить </w:t>
      </w:r>
      <w:r w:rsidRPr="00812F7C">
        <w:rPr>
          <w:rFonts w:ascii="Arial" w:hAnsi="Arial" w:cs="Arial"/>
          <w:sz w:val="28"/>
          <w:szCs w:val="28"/>
        </w:rPr>
        <w:lastRenderedPageBreak/>
        <w:t>профильную группу работодателя;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б) определение профильной группы работодателя в день завершения прохождения работодателем анкетирования (перечень (классификатор) профильных групп работодателя содержится в технологической карте);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в) формирование перечня рекомендуемых работодателю государственных услуг (сервисов), мероприятий в области содействия занятости населения.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29. Сервис "Определение профильной группы работодателя" доступен на единой цифровой платформе ежедневно в круглосуточном режиме и реализуется в режиме реального времени.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30. Результатами реализации сервиса "Определение профильной группы работодателя" является: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а) профильная группа работодателя;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б) перечень рекомендуемых работодателю государственных услуг (сервисов), мероприятий в области содействия занятости населения.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31. Центр занятости населения на основании сформированного перечня рекомендуемых работодателю государственных услуг (сервисов), мероприятий в области содействия занятости населения формирует индивидуальный план работодателя.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 xml:space="preserve">Центр занятости населения включает в индивидуальный план работодателя дополнительные услуги в зависимости от </w:t>
      </w:r>
      <w:proofErr w:type="spellStart"/>
      <w:proofErr w:type="gramStart"/>
      <w:r w:rsidRPr="00812F7C">
        <w:rPr>
          <w:rFonts w:ascii="Arial" w:hAnsi="Arial" w:cs="Arial"/>
          <w:sz w:val="28"/>
          <w:szCs w:val="28"/>
        </w:rPr>
        <w:t>бизнес-ситуации</w:t>
      </w:r>
      <w:proofErr w:type="spellEnd"/>
      <w:proofErr w:type="gramEnd"/>
      <w:r w:rsidRPr="00812F7C">
        <w:rPr>
          <w:rFonts w:ascii="Arial" w:hAnsi="Arial" w:cs="Arial"/>
          <w:sz w:val="28"/>
          <w:szCs w:val="28"/>
        </w:rPr>
        <w:t xml:space="preserve"> работодателя, предоставление которых организуется в центре занятости населения в соответствии с </w:t>
      </w:r>
      <w:hyperlink r:id="rId20" w:history="1">
        <w:r w:rsidRPr="00812F7C">
          <w:rPr>
            <w:rFonts w:ascii="Arial" w:hAnsi="Arial" w:cs="Arial"/>
            <w:color w:val="0000FF"/>
            <w:sz w:val="28"/>
            <w:szCs w:val="28"/>
          </w:rPr>
          <w:t>пунктом 9 статьи 15</w:t>
        </w:r>
      </w:hyperlink>
      <w:r w:rsidRPr="00812F7C">
        <w:rPr>
          <w:rFonts w:ascii="Arial" w:hAnsi="Arial" w:cs="Arial"/>
          <w:sz w:val="28"/>
          <w:szCs w:val="28"/>
        </w:rPr>
        <w:t xml:space="preserve"> Закона.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32. Индивидуальный план содержит информацию о профильной группе работодателя, перечень рекомендуемых работодателю государственных услуг (сервисов), мероприятий в области содействия занятости населения и дополнительных услуг, а также примерные сроки (последовательность) их получения.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33. Центр занятости населения формирует индивидуальный план работодателя не позднее 2 рабочих дней с момента определения его профильной группы.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Центр занятости населения фиксирует на единой цифровой платформе сведения о формировании индивидуального плана, о перечне рекомендуемых работодателю государственных услуг (сервисов), мероприятий в области содействия занятости населения и дополнительных услуг в срок не позднее следующего рабочего дня со дня его формирования.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 xml:space="preserve">34. Центр занятости населения направляет работодателю индивидуальный план, в том числе информирует работодателя о возможности в течение 3 рабочих дней со дня получения индивидуального плана обратиться в центр занятости населения для получения консультации по вопросам, связанным с индивидуальным </w:t>
      </w:r>
      <w:r w:rsidRPr="00812F7C">
        <w:rPr>
          <w:rFonts w:ascii="Arial" w:hAnsi="Arial" w:cs="Arial"/>
          <w:sz w:val="28"/>
          <w:szCs w:val="28"/>
        </w:rPr>
        <w:lastRenderedPageBreak/>
        <w:t>планом работодателя.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35. В случае обращения работодателя в центр занятости населения в течение 3 рабочих дней со дня получения индивидуального плана, центр занятости населения проводит с работодателем консультацию по вопросам, связанным с индивидуальным планом. По результатам консультации в случае необходимости центр занятости населения по согласованию с работодателем вносит корректировки в индивидуальный план.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Центр занятости населения фиксирует на единой цифровой платформе сведения о проведении с работодателем консультации, о корректировках, внесенных в индивидуальный план, о перечне рекомендуемых работодателю государственных услуг (сервисов), мероприятий в области содействия занятости населения и дополнительных услуг в срок не позднее следующего рабочего дня со дня проведения консультации с работодателем.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C22658" w:rsidRPr="00812F7C" w:rsidRDefault="00C22658" w:rsidP="00812F7C">
      <w:pPr>
        <w:pStyle w:val="ConsPlusTitle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IV. Требования к обеспечению организации деятельности,</w:t>
      </w:r>
    </w:p>
    <w:p w:rsidR="00C22658" w:rsidRPr="00812F7C" w:rsidRDefault="00C22658" w:rsidP="00812F7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показателям исполнения стандарта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 xml:space="preserve">36. Профилирование осуществляется центрами занятости населения в соответствии с требованиями к организационному, кадровому, материально-техническому, финансовому, информационному обеспечению, предусмотренными стандартом </w:t>
      </w:r>
      <w:proofErr w:type="gramStart"/>
      <w:r w:rsidRPr="00812F7C">
        <w:rPr>
          <w:rFonts w:ascii="Arial" w:hAnsi="Arial" w:cs="Arial"/>
          <w:sz w:val="28"/>
          <w:szCs w:val="28"/>
        </w:rPr>
        <w:t>организации деятельности органов службы занятости</w:t>
      </w:r>
      <w:proofErr w:type="gramEnd"/>
      <w:r w:rsidRPr="00812F7C">
        <w:rPr>
          <w:rFonts w:ascii="Arial" w:hAnsi="Arial" w:cs="Arial"/>
          <w:sz w:val="28"/>
          <w:szCs w:val="28"/>
        </w:rPr>
        <w:t>.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37. Показатели исполнения настоящего Стандарта, сведения, необходимые для расчета показателей, методика оценки (расчета) показателей предусмотрены в приложении к настоящему Стандарту.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38. Сведения, необходимые для расчета показателей, центр занятости населения вносит на единую цифровую платформу в результате выполнения административной процедуры (действия), предусмотренного настоящим Стандартом.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812F7C" w:rsidRDefault="00812F7C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C22658" w:rsidRPr="00812F7C" w:rsidRDefault="00C22658" w:rsidP="00812F7C">
      <w:pPr>
        <w:pStyle w:val="ConsPlusNormal"/>
        <w:ind w:firstLine="709"/>
        <w:jc w:val="right"/>
        <w:outlineLvl w:val="1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lastRenderedPageBreak/>
        <w:t>Приложение</w:t>
      </w:r>
    </w:p>
    <w:p w:rsidR="00C22658" w:rsidRPr="00812F7C" w:rsidRDefault="00C22658" w:rsidP="00812F7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к Стандарту процесса осуществления</w:t>
      </w:r>
    </w:p>
    <w:p w:rsidR="00C22658" w:rsidRPr="00812F7C" w:rsidRDefault="00C22658" w:rsidP="00812F7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полномочия в сфере занятости населения</w:t>
      </w:r>
    </w:p>
    <w:p w:rsidR="00C22658" w:rsidRPr="00812F7C" w:rsidRDefault="00C22658" w:rsidP="00812F7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 xml:space="preserve">по организации и проведению </w:t>
      </w:r>
      <w:proofErr w:type="gramStart"/>
      <w:r w:rsidRPr="00812F7C">
        <w:rPr>
          <w:rFonts w:ascii="Arial" w:hAnsi="Arial" w:cs="Arial"/>
          <w:sz w:val="28"/>
          <w:szCs w:val="28"/>
        </w:rPr>
        <w:t>специальных</w:t>
      </w:r>
      <w:proofErr w:type="gramEnd"/>
    </w:p>
    <w:p w:rsidR="00C22658" w:rsidRPr="00812F7C" w:rsidRDefault="00C22658" w:rsidP="00812F7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мероприятий по профилированию граждан,</w:t>
      </w:r>
    </w:p>
    <w:p w:rsidR="00C22658" w:rsidRPr="00812F7C" w:rsidRDefault="00C22658" w:rsidP="00812F7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proofErr w:type="gramStart"/>
      <w:r w:rsidRPr="00812F7C">
        <w:rPr>
          <w:rFonts w:ascii="Arial" w:hAnsi="Arial" w:cs="Arial"/>
          <w:sz w:val="28"/>
          <w:szCs w:val="28"/>
        </w:rPr>
        <w:t>зарегистрированных в целях поиска</w:t>
      </w:r>
      <w:proofErr w:type="gramEnd"/>
    </w:p>
    <w:p w:rsidR="00C22658" w:rsidRPr="00812F7C" w:rsidRDefault="00C22658" w:rsidP="00812F7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подходящей работы, и работодателей,</w:t>
      </w:r>
    </w:p>
    <w:p w:rsidR="00C22658" w:rsidRPr="00812F7C" w:rsidRDefault="00C22658" w:rsidP="00812F7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proofErr w:type="gramStart"/>
      <w:r w:rsidRPr="00812F7C">
        <w:rPr>
          <w:rFonts w:ascii="Arial" w:hAnsi="Arial" w:cs="Arial"/>
          <w:sz w:val="28"/>
          <w:szCs w:val="28"/>
        </w:rPr>
        <w:t>утвержденному</w:t>
      </w:r>
      <w:proofErr w:type="gramEnd"/>
      <w:r w:rsidRPr="00812F7C">
        <w:rPr>
          <w:rFonts w:ascii="Arial" w:hAnsi="Arial" w:cs="Arial"/>
          <w:sz w:val="28"/>
          <w:szCs w:val="28"/>
        </w:rPr>
        <w:t xml:space="preserve"> приказом Министерства труда</w:t>
      </w:r>
    </w:p>
    <w:p w:rsidR="00C22658" w:rsidRPr="00812F7C" w:rsidRDefault="00C22658" w:rsidP="00812F7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и социальной защиты Российской Федерации</w:t>
      </w:r>
    </w:p>
    <w:p w:rsidR="00C22658" w:rsidRPr="00812F7C" w:rsidRDefault="00C22658" w:rsidP="00812F7C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от 25 февраля 2022 г. N 84н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C22658" w:rsidRPr="00812F7C" w:rsidRDefault="00C22658" w:rsidP="00812F7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ПОКАЗАТЕЛИ</w:t>
      </w:r>
    </w:p>
    <w:p w:rsidR="00C22658" w:rsidRPr="00812F7C" w:rsidRDefault="00C22658" w:rsidP="00812F7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ИСПОЛНЕНИЯ СТАНДАРТА ПРОЦЕССА ОСУЩЕСТВЛЕНИЯ ПОЛНОМОЧИЯ</w:t>
      </w:r>
    </w:p>
    <w:p w:rsidR="00C22658" w:rsidRPr="00812F7C" w:rsidRDefault="00C22658" w:rsidP="00812F7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В СФЕРЕ ЗАНЯТОСТИ НАСЕЛЕНИЯ ПО ОРГАНИЗАЦИИ И ПРОВЕДЕНИЮ</w:t>
      </w:r>
    </w:p>
    <w:p w:rsidR="00C22658" w:rsidRPr="00812F7C" w:rsidRDefault="00C22658" w:rsidP="00812F7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СПЕЦИАЛЬНЫХ МЕРОПРИЯТИЙ ПО ПРОФИЛИРОВАНИЮ ГРАЖДАН,</w:t>
      </w:r>
    </w:p>
    <w:p w:rsidR="00C22658" w:rsidRPr="00812F7C" w:rsidRDefault="00C22658" w:rsidP="00812F7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proofErr w:type="gramStart"/>
      <w:r w:rsidRPr="00812F7C">
        <w:rPr>
          <w:rFonts w:ascii="Arial" w:hAnsi="Arial" w:cs="Arial"/>
          <w:sz w:val="28"/>
          <w:szCs w:val="28"/>
        </w:rPr>
        <w:t>ЗАРЕГИСТРИРОВАННЫХ В ЦЕЛЯХ ПОИСКА ПОДХОДЯЩЕЙ РАБОТЫ,</w:t>
      </w:r>
      <w:proofErr w:type="gramEnd"/>
    </w:p>
    <w:p w:rsidR="00C22658" w:rsidRPr="00812F7C" w:rsidRDefault="00C22658" w:rsidP="00812F7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И РАБОТОДАТЕЛЕЙ, СВЕДЕНИЯ, НЕОБХОДИМЫЕ ДЛЯ РАСЧЕТА</w:t>
      </w:r>
    </w:p>
    <w:p w:rsidR="00C22658" w:rsidRPr="00812F7C" w:rsidRDefault="00C22658" w:rsidP="00812F7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12F7C">
        <w:rPr>
          <w:rFonts w:ascii="Arial" w:hAnsi="Arial" w:cs="Arial"/>
          <w:sz w:val="28"/>
          <w:szCs w:val="28"/>
        </w:rPr>
        <w:t>ПОКАЗАТЕЛЕЙ, МЕТОДИКА ОЦЕНКИ (РАСЧЕТА) ПОКАЗАТЕЛЕЙ</w:t>
      </w: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324"/>
        <w:gridCol w:w="1112"/>
        <w:gridCol w:w="2459"/>
        <w:gridCol w:w="2721"/>
      </w:tblGrid>
      <w:tr w:rsidR="00C22658" w:rsidRPr="00812F7C" w:rsidTr="00812F7C">
        <w:tc>
          <w:tcPr>
            <w:tcW w:w="454" w:type="dxa"/>
          </w:tcPr>
          <w:p w:rsidR="00C22658" w:rsidRPr="00812F7C" w:rsidRDefault="00C22658" w:rsidP="00812F7C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2F7C">
              <w:rPr>
                <w:rFonts w:ascii="Arial" w:hAnsi="Arial" w:cs="Arial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812F7C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  <w:proofErr w:type="gramEnd"/>
            <w:r w:rsidRPr="00812F7C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812F7C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24" w:type="dxa"/>
          </w:tcPr>
          <w:p w:rsidR="00C22658" w:rsidRPr="00812F7C" w:rsidRDefault="00C22658" w:rsidP="00812F7C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2F7C">
              <w:rPr>
                <w:rFonts w:ascii="Arial" w:hAnsi="Arial" w:cs="Arial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12" w:type="dxa"/>
          </w:tcPr>
          <w:p w:rsidR="00C22658" w:rsidRPr="00812F7C" w:rsidRDefault="00C22658" w:rsidP="00812F7C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2F7C">
              <w:rPr>
                <w:rFonts w:ascii="Arial" w:hAnsi="Arial" w:cs="Arial"/>
                <w:sz w:val="28"/>
                <w:szCs w:val="28"/>
              </w:rPr>
              <w:t>Единица измерения</w:t>
            </w:r>
          </w:p>
        </w:tc>
        <w:tc>
          <w:tcPr>
            <w:tcW w:w="2459" w:type="dxa"/>
          </w:tcPr>
          <w:p w:rsidR="00C22658" w:rsidRPr="00812F7C" w:rsidRDefault="00C22658" w:rsidP="00812F7C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2F7C">
              <w:rPr>
                <w:rFonts w:ascii="Arial" w:hAnsi="Arial" w:cs="Arial"/>
                <w:sz w:val="28"/>
                <w:szCs w:val="28"/>
              </w:rPr>
              <w:t>Источники информации для расчета (оценки)</w:t>
            </w:r>
          </w:p>
        </w:tc>
        <w:tc>
          <w:tcPr>
            <w:tcW w:w="2721" w:type="dxa"/>
          </w:tcPr>
          <w:p w:rsidR="00C22658" w:rsidRPr="00812F7C" w:rsidRDefault="00C22658" w:rsidP="00812F7C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2F7C">
              <w:rPr>
                <w:rFonts w:ascii="Arial" w:hAnsi="Arial" w:cs="Arial"/>
                <w:sz w:val="28"/>
                <w:szCs w:val="28"/>
              </w:rPr>
              <w:t>Методика оценки (расчета)</w:t>
            </w:r>
          </w:p>
        </w:tc>
      </w:tr>
      <w:tr w:rsidR="00C22658" w:rsidRPr="00812F7C" w:rsidTr="00812F7C">
        <w:tc>
          <w:tcPr>
            <w:tcW w:w="454" w:type="dxa"/>
          </w:tcPr>
          <w:p w:rsidR="00C22658" w:rsidRPr="00812F7C" w:rsidRDefault="00C22658" w:rsidP="00812F7C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12F7C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324" w:type="dxa"/>
          </w:tcPr>
          <w:p w:rsidR="00C22658" w:rsidRPr="00812F7C" w:rsidRDefault="00C22658" w:rsidP="00812F7C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12F7C">
              <w:rPr>
                <w:rFonts w:ascii="Arial" w:hAnsi="Arial" w:cs="Arial"/>
                <w:sz w:val="28"/>
                <w:szCs w:val="28"/>
              </w:rPr>
              <w:t xml:space="preserve">Доля граждан, прошедших анкетирование в установленный срок </w:t>
            </w:r>
            <w:proofErr w:type="gramStart"/>
            <w:r w:rsidRPr="00812F7C">
              <w:rPr>
                <w:rFonts w:ascii="Arial" w:hAnsi="Arial" w:cs="Arial"/>
                <w:sz w:val="28"/>
                <w:szCs w:val="28"/>
              </w:rPr>
              <w:t>с даты постановки</w:t>
            </w:r>
            <w:proofErr w:type="gramEnd"/>
            <w:r w:rsidRPr="00812F7C">
              <w:rPr>
                <w:rFonts w:ascii="Arial" w:hAnsi="Arial" w:cs="Arial"/>
                <w:sz w:val="28"/>
                <w:szCs w:val="28"/>
              </w:rPr>
              <w:t xml:space="preserve"> на регистрационный учет в целях поиска подходящей работы</w:t>
            </w:r>
          </w:p>
        </w:tc>
        <w:tc>
          <w:tcPr>
            <w:tcW w:w="1112" w:type="dxa"/>
          </w:tcPr>
          <w:p w:rsidR="00C22658" w:rsidRPr="00812F7C" w:rsidRDefault="00C22658" w:rsidP="00812F7C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2F7C">
              <w:rPr>
                <w:rFonts w:ascii="Arial" w:hAnsi="Arial" w:cs="Arial"/>
                <w:sz w:val="28"/>
                <w:szCs w:val="28"/>
              </w:rPr>
              <w:t>Процент</w:t>
            </w:r>
          </w:p>
        </w:tc>
        <w:tc>
          <w:tcPr>
            <w:tcW w:w="2459" w:type="dxa"/>
          </w:tcPr>
          <w:p w:rsidR="00C22658" w:rsidRPr="00812F7C" w:rsidRDefault="00C22658" w:rsidP="00812F7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2F7C">
              <w:rPr>
                <w:rFonts w:ascii="Arial" w:hAnsi="Arial" w:cs="Arial"/>
                <w:sz w:val="28"/>
                <w:szCs w:val="28"/>
              </w:rPr>
              <w:t>Сведения, формируемые автоматически на единой цифровой платформе:</w:t>
            </w:r>
          </w:p>
          <w:p w:rsidR="00C22658" w:rsidRPr="00812F7C" w:rsidRDefault="00C22658" w:rsidP="00812F7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2F7C">
              <w:rPr>
                <w:rFonts w:ascii="Arial" w:hAnsi="Arial" w:cs="Arial"/>
                <w:sz w:val="28"/>
                <w:szCs w:val="28"/>
              </w:rPr>
              <w:t>1. Дата прохождения анкетирования гражданина</w:t>
            </w:r>
          </w:p>
          <w:p w:rsidR="00C22658" w:rsidRPr="00812F7C" w:rsidRDefault="00C22658" w:rsidP="00812F7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2F7C">
              <w:rPr>
                <w:rFonts w:ascii="Arial" w:hAnsi="Arial" w:cs="Arial"/>
                <w:sz w:val="28"/>
                <w:szCs w:val="28"/>
              </w:rPr>
              <w:t xml:space="preserve">2. Дата постановки гражданина на регистрационный </w:t>
            </w:r>
            <w:r w:rsidRPr="00812F7C">
              <w:rPr>
                <w:rFonts w:ascii="Arial" w:hAnsi="Arial" w:cs="Arial"/>
                <w:sz w:val="28"/>
                <w:szCs w:val="28"/>
              </w:rPr>
              <w:lastRenderedPageBreak/>
              <w:t>учет в целях поиска подходящей работы</w:t>
            </w:r>
          </w:p>
        </w:tc>
        <w:tc>
          <w:tcPr>
            <w:tcW w:w="2721" w:type="dxa"/>
          </w:tcPr>
          <w:p w:rsidR="00C22658" w:rsidRPr="00812F7C" w:rsidRDefault="00C22658" w:rsidP="00812F7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bookmarkStart w:id="3" w:name="P185"/>
            <w:bookmarkEnd w:id="3"/>
            <w:r w:rsidRPr="00812F7C">
              <w:rPr>
                <w:rFonts w:ascii="Arial" w:hAnsi="Arial" w:cs="Arial"/>
                <w:sz w:val="28"/>
                <w:szCs w:val="28"/>
              </w:rPr>
              <w:lastRenderedPageBreak/>
              <w:t xml:space="preserve">1. Определяется общее количество граждан, поставленных на регистрационный учет в целях поиска подходящей работы, у которых срок, установленный для прохождения анкетирования, истек в отчетном </w:t>
            </w:r>
            <w:r w:rsidRPr="00812F7C">
              <w:rPr>
                <w:rFonts w:ascii="Arial" w:hAnsi="Arial" w:cs="Arial"/>
                <w:sz w:val="28"/>
                <w:szCs w:val="28"/>
              </w:rPr>
              <w:lastRenderedPageBreak/>
              <w:t>периоде.</w:t>
            </w:r>
          </w:p>
          <w:p w:rsidR="00C22658" w:rsidRPr="00812F7C" w:rsidRDefault="00C22658" w:rsidP="00812F7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2F7C">
              <w:rPr>
                <w:rFonts w:ascii="Arial" w:hAnsi="Arial" w:cs="Arial"/>
                <w:sz w:val="28"/>
                <w:szCs w:val="28"/>
              </w:rPr>
              <w:t xml:space="preserve">2. Из </w:t>
            </w:r>
            <w:hyperlink w:anchor="P185" w:history="1">
              <w:r w:rsidRPr="00812F7C">
                <w:rPr>
                  <w:rFonts w:ascii="Arial" w:hAnsi="Arial" w:cs="Arial"/>
                  <w:color w:val="0000FF"/>
                  <w:sz w:val="28"/>
                  <w:szCs w:val="28"/>
                </w:rPr>
                <w:t>пункта 1</w:t>
              </w:r>
            </w:hyperlink>
            <w:r w:rsidRPr="00812F7C">
              <w:rPr>
                <w:rFonts w:ascii="Arial" w:hAnsi="Arial" w:cs="Arial"/>
                <w:sz w:val="28"/>
                <w:szCs w:val="28"/>
              </w:rPr>
              <w:t xml:space="preserve"> определяется количество граждан, прошедших анкетирование в установленный срок.</w:t>
            </w:r>
          </w:p>
          <w:p w:rsidR="00C22658" w:rsidRPr="00812F7C" w:rsidRDefault="00C22658" w:rsidP="00812F7C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12F7C">
              <w:rPr>
                <w:rFonts w:ascii="Arial" w:hAnsi="Arial" w:cs="Arial"/>
                <w:sz w:val="28"/>
                <w:szCs w:val="28"/>
              </w:rPr>
              <w:t>3. Определяется отношение количества граждан, прошедших анкетирование в установленный срок, к общему количеству граждан, поставленных на регистрационный учет в целях поиска подходящей работы, у которых срок, установленный для прохождения анкетирования, истек в отчетном периоде.</w:t>
            </w:r>
          </w:p>
        </w:tc>
      </w:tr>
      <w:tr w:rsidR="00C22658" w:rsidRPr="00812F7C" w:rsidTr="00812F7C">
        <w:tc>
          <w:tcPr>
            <w:tcW w:w="454" w:type="dxa"/>
          </w:tcPr>
          <w:p w:rsidR="00C22658" w:rsidRPr="00812F7C" w:rsidRDefault="00C22658" w:rsidP="00812F7C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12F7C">
              <w:rPr>
                <w:rFonts w:ascii="Arial" w:hAnsi="Arial" w:cs="Arial"/>
                <w:sz w:val="28"/>
                <w:szCs w:val="28"/>
              </w:rPr>
              <w:lastRenderedPageBreak/>
              <w:t>2.</w:t>
            </w:r>
          </w:p>
        </w:tc>
        <w:tc>
          <w:tcPr>
            <w:tcW w:w="2324" w:type="dxa"/>
          </w:tcPr>
          <w:p w:rsidR="00C22658" w:rsidRPr="00812F7C" w:rsidRDefault="00C22658" w:rsidP="00812F7C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12F7C">
              <w:rPr>
                <w:rFonts w:ascii="Arial" w:hAnsi="Arial" w:cs="Arial"/>
                <w:sz w:val="28"/>
                <w:szCs w:val="28"/>
              </w:rPr>
              <w:t xml:space="preserve">Доля граждан, не трудоустроенных в течение 3 месяцев </w:t>
            </w:r>
            <w:proofErr w:type="gramStart"/>
            <w:r w:rsidRPr="00812F7C">
              <w:rPr>
                <w:rFonts w:ascii="Arial" w:hAnsi="Arial" w:cs="Arial"/>
                <w:sz w:val="28"/>
                <w:szCs w:val="28"/>
              </w:rPr>
              <w:t>с даты постановки</w:t>
            </w:r>
            <w:proofErr w:type="gramEnd"/>
            <w:r w:rsidRPr="00812F7C">
              <w:rPr>
                <w:rFonts w:ascii="Arial" w:hAnsi="Arial" w:cs="Arial"/>
                <w:sz w:val="28"/>
                <w:szCs w:val="28"/>
              </w:rPr>
              <w:t xml:space="preserve"> на регистрационный учет в целях поиска подходящей работы, прошедших </w:t>
            </w:r>
            <w:r w:rsidRPr="00812F7C">
              <w:rPr>
                <w:rFonts w:ascii="Arial" w:hAnsi="Arial" w:cs="Arial"/>
                <w:sz w:val="28"/>
                <w:szCs w:val="28"/>
              </w:rPr>
              <w:lastRenderedPageBreak/>
              <w:t>повторное анкетирование</w:t>
            </w:r>
          </w:p>
        </w:tc>
        <w:tc>
          <w:tcPr>
            <w:tcW w:w="1112" w:type="dxa"/>
          </w:tcPr>
          <w:p w:rsidR="00C22658" w:rsidRPr="00812F7C" w:rsidRDefault="00C22658" w:rsidP="00812F7C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2F7C">
              <w:rPr>
                <w:rFonts w:ascii="Arial" w:hAnsi="Arial" w:cs="Arial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2459" w:type="dxa"/>
          </w:tcPr>
          <w:p w:rsidR="00C22658" w:rsidRPr="00812F7C" w:rsidRDefault="00C22658" w:rsidP="00812F7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2F7C">
              <w:rPr>
                <w:rFonts w:ascii="Arial" w:hAnsi="Arial" w:cs="Arial"/>
                <w:sz w:val="28"/>
                <w:szCs w:val="28"/>
              </w:rPr>
              <w:t>Сведения, формируемые автоматически на единой цифровой платформе:</w:t>
            </w:r>
          </w:p>
          <w:p w:rsidR="00C22658" w:rsidRPr="00812F7C" w:rsidRDefault="00C22658" w:rsidP="00812F7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2F7C">
              <w:rPr>
                <w:rFonts w:ascii="Arial" w:hAnsi="Arial" w:cs="Arial"/>
                <w:sz w:val="28"/>
                <w:szCs w:val="28"/>
              </w:rPr>
              <w:t>1. Дата прохождения повторного анкетирования гражданином</w:t>
            </w:r>
          </w:p>
          <w:p w:rsidR="00C22658" w:rsidRPr="00812F7C" w:rsidRDefault="00C22658" w:rsidP="00812F7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2F7C">
              <w:rPr>
                <w:rFonts w:ascii="Arial" w:hAnsi="Arial" w:cs="Arial"/>
                <w:sz w:val="28"/>
                <w:szCs w:val="28"/>
              </w:rPr>
              <w:t xml:space="preserve">2. Дата </w:t>
            </w:r>
            <w:r w:rsidRPr="00812F7C">
              <w:rPr>
                <w:rFonts w:ascii="Arial" w:hAnsi="Arial" w:cs="Arial"/>
                <w:sz w:val="28"/>
                <w:szCs w:val="28"/>
              </w:rPr>
              <w:lastRenderedPageBreak/>
              <w:t>постановки гражданина на регистрационный учет в целях поиска подходящей работы</w:t>
            </w:r>
          </w:p>
        </w:tc>
        <w:tc>
          <w:tcPr>
            <w:tcW w:w="2721" w:type="dxa"/>
          </w:tcPr>
          <w:p w:rsidR="00C22658" w:rsidRPr="00812F7C" w:rsidRDefault="00C22658" w:rsidP="00812F7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bookmarkStart w:id="4" w:name="P194"/>
            <w:bookmarkEnd w:id="4"/>
            <w:r w:rsidRPr="00812F7C">
              <w:rPr>
                <w:rFonts w:ascii="Arial" w:hAnsi="Arial" w:cs="Arial"/>
                <w:sz w:val="28"/>
                <w:szCs w:val="28"/>
              </w:rPr>
              <w:lastRenderedPageBreak/>
              <w:t xml:space="preserve">1. Определяется общее количество граждан, поставленных на регистрационный учет в целях поиска подходящей работы более 3 месяцев назад, у которых срок, установленный для </w:t>
            </w:r>
            <w:r w:rsidRPr="00812F7C">
              <w:rPr>
                <w:rFonts w:ascii="Arial" w:hAnsi="Arial" w:cs="Arial"/>
                <w:sz w:val="28"/>
                <w:szCs w:val="28"/>
              </w:rPr>
              <w:lastRenderedPageBreak/>
              <w:t>прохождения повторного анкетирования, истек в установленный срок.</w:t>
            </w:r>
          </w:p>
          <w:p w:rsidR="00C22658" w:rsidRPr="00812F7C" w:rsidRDefault="00C22658" w:rsidP="00812F7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2F7C">
              <w:rPr>
                <w:rFonts w:ascii="Arial" w:hAnsi="Arial" w:cs="Arial"/>
                <w:sz w:val="28"/>
                <w:szCs w:val="28"/>
              </w:rPr>
              <w:t xml:space="preserve">2. Из </w:t>
            </w:r>
            <w:hyperlink w:anchor="P194" w:history="1">
              <w:r w:rsidRPr="00812F7C">
                <w:rPr>
                  <w:rFonts w:ascii="Arial" w:hAnsi="Arial" w:cs="Arial"/>
                  <w:color w:val="0000FF"/>
                  <w:sz w:val="28"/>
                  <w:szCs w:val="28"/>
                </w:rPr>
                <w:t>пункта 1</w:t>
              </w:r>
            </w:hyperlink>
            <w:r w:rsidRPr="00812F7C">
              <w:rPr>
                <w:rFonts w:ascii="Arial" w:hAnsi="Arial" w:cs="Arial"/>
                <w:sz w:val="28"/>
                <w:szCs w:val="28"/>
              </w:rPr>
              <w:t xml:space="preserve"> определяется количество граждан, прошедших повторное анкетирование в установленный срок.</w:t>
            </w:r>
          </w:p>
          <w:p w:rsidR="00C22658" w:rsidRPr="00812F7C" w:rsidRDefault="00C22658" w:rsidP="00812F7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2F7C">
              <w:rPr>
                <w:rFonts w:ascii="Arial" w:hAnsi="Arial" w:cs="Arial"/>
                <w:sz w:val="28"/>
                <w:szCs w:val="28"/>
              </w:rPr>
              <w:t>3. Определяется отношение количества граждан, прошедших повторное анкетирование в установленный срок, к общему количеству граждан, поставленных на регистрационный учет в целях поиска подходящей работы более 3 месяцев назад, у которых срок, установленный для прохождения повторного анкетирования, истек в установленный срок.</w:t>
            </w:r>
          </w:p>
        </w:tc>
      </w:tr>
      <w:tr w:rsidR="00C22658" w:rsidRPr="00812F7C" w:rsidTr="00812F7C">
        <w:tc>
          <w:tcPr>
            <w:tcW w:w="454" w:type="dxa"/>
          </w:tcPr>
          <w:p w:rsidR="00C22658" w:rsidRPr="00812F7C" w:rsidRDefault="00C22658" w:rsidP="00812F7C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12F7C">
              <w:rPr>
                <w:rFonts w:ascii="Arial" w:hAnsi="Arial" w:cs="Arial"/>
                <w:sz w:val="28"/>
                <w:szCs w:val="28"/>
              </w:rPr>
              <w:lastRenderedPageBreak/>
              <w:t>3.</w:t>
            </w:r>
          </w:p>
        </w:tc>
        <w:tc>
          <w:tcPr>
            <w:tcW w:w="2324" w:type="dxa"/>
          </w:tcPr>
          <w:p w:rsidR="00C22658" w:rsidRPr="00812F7C" w:rsidRDefault="00C22658" w:rsidP="00812F7C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12F7C">
              <w:rPr>
                <w:rFonts w:ascii="Arial" w:hAnsi="Arial" w:cs="Arial"/>
                <w:sz w:val="28"/>
                <w:szCs w:val="28"/>
              </w:rPr>
              <w:t xml:space="preserve">Средний срок между </w:t>
            </w:r>
            <w:r w:rsidRPr="00812F7C">
              <w:rPr>
                <w:rFonts w:ascii="Arial" w:hAnsi="Arial" w:cs="Arial"/>
                <w:sz w:val="28"/>
                <w:szCs w:val="28"/>
              </w:rPr>
              <w:lastRenderedPageBreak/>
              <w:t>формированием перечня рекомендуемых гражданину государственных услуг (сервисов), мероприятий в области содействия занятости населения на основе определенной для гражданина профильной группы и направлением индивидуального плана гражданину</w:t>
            </w:r>
          </w:p>
        </w:tc>
        <w:tc>
          <w:tcPr>
            <w:tcW w:w="1112" w:type="dxa"/>
          </w:tcPr>
          <w:p w:rsidR="00C22658" w:rsidRPr="00812F7C" w:rsidRDefault="00C22658" w:rsidP="00812F7C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2F7C">
              <w:rPr>
                <w:rFonts w:ascii="Arial" w:hAnsi="Arial" w:cs="Arial"/>
                <w:sz w:val="28"/>
                <w:szCs w:val="28"/>
              </w:rPr>
              <w:lastRenderedPageBreak/>
              <w:t>Дни</w:t>
            </w:r>
          </w:p>
        </w:tc>
        <w:tc>
          <w:tcPr>
            <w:tcW w:w="2459" w:type="dxa"/>
          </w:tcPr>
          <w:p w:rsidR="00C22658" w:rsidRPr="00812F7C" w:rsidRDefault="00C22658" w:rsidP="00812F7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2F7C">
              <w:rPr>
                <w:rFonts w:ascii="Arial" w:hAnsi="Arial" w:cs="Arial"/>
                <w:sz w:val="28"/>
                <w:szCs w:val="28"/>
              </w:rPr>
              <w:t xml:space="preserve">Сведения, формируемые </w:t>
            </w:r>
            <w:r w:rsidRPr="00812F7C">
              <w:rPr>
                <w:rFonts w:ascii="Arial" w:hAnsi="Arial" w:cs="Arial"/>
                <w:sz w:val="28"/>
                <w:szCs w:val="28"/>
              </w:rPr>
              <w:lastRenderedPageBreak/>
              <w:t>автоматически на единой цифровой платформе:</w:t>
            </w:r>
          </w:p>
          <w:p w:rsidR="00C22658" w:rsidRPr="00812F7C" w:rsidRDefault="00C22658" w:rsidP="00812F7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2F7C">
              <w:rPr>
                <w:rFonts w:ascii="Arial" w:hAnsi="Arial" w:cs="Arial"/>
                <w:sz w:val="28"/>
                <w:szCs w:val="28"/>
              </w:rPr>
              <w:t>1. Дата формирования перечня рекомендуемых гражданину государственных услуг (сервисов), мероприятий в области содействия занятости населения (дата определения профильной группы)</w:t>
            </w:r>
          </w:p>
          <w:p w:rsidR="00C22658" w:rsidRPr="00812F7C" w:rsidRDefault="00C22658" w:rsidP="00812F7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2F7C">
              <w:rPr>
                <w:rFonts w:ascii="Arial" w:hAnsi="Arial" w:cs="Arial"/>
                <w:sz w:val="28"/>
                <w:szCs w:val="28"/>
              </w:rPr>
              <w:t>2. Дата направления индивидуального плана гражданину</w:t>
            </w:r>
          </w:p>
        </w:tc>
        <w:tc>
          <w:tcPr>
            <w:tcW w:w="2721" w:type="dxa"/>
          </w:tcPr>
          <w:p w:rsidR="00C22658" w:rsidRPr="00812F7C" w:rsidRDefault="00C22658" w:rsidP="00812F7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bookmarkStart w:id="5" w:name="P203"/>
            <w:bookmarkEnd w:id="5"/>
            <w:r w:rsidRPr="00812F7C">
              <w:rPr>
                <w:rFonts w:ascii="Arial" w:hAnsi="Arial" w:cs="Arial"/>
                <w:sz w:val="28"/>
                <w:szCs w:val="28"/>
              </w:rPr>
              <w:lastRenderedPageBreak/>
              <w:t xml:space="preserve">1. Определяется дата </w:t>
            </w:r>
            <w:r w:rsidRPr="00812F7C">
              <w:rPr>
                <w:rFonts w:ascii="Arial" w:hAnsi="Arial" w:cs="Arial"/>
                <w:sz w:val="28"/>
                <w:szCs w:val="28"/>
              </w:rPr>
              <w:lastRenderedPageBreak/>
              <w:t>формирования перечня рекомендуемых гражданину государственных услуг (сервисов), мероприятий в области содействия занятости (дата определения профильной группы).</w:t>
            </w:r>
          </w:p>
          <w:p w:rsidR="00C22658" w:rsidRPr="00812F7C" w:rsidRDefault="00C22658" w:rsidP="00812F7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bookmarkStart w:id="6" w:name="P204"/>
            <w:bookmarkEnd w:id="6"/>
            <w:r w:rsidRPr="00812F7C">
              <w:rPr>
                <w:rFonts w:ascii="Arial" w:hAnsi="Arial" w:cs="Arial"/>
                <w:sz w:val="28"/>
                <w:szCs w:val="28"/>
              </w:rPr>
              <w:t>2. Определяется дата направления индивидуального плана гражданину.</w:t>
            </w:r>
          </w:p>
          <w:p w:rsidR="00C22658" w:rsidRPr="00812F7C" w:rsidRDefault="00C22658" w:rsidP="00812F7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bookmarkStart w:id="7" w:name="P205"/>
            <w:bookmarkEnd w:id="7"/>
            <w:r w:rsidRPr="00812F7C">
              <w:rPr>
                <w:rFonts w:ascii="Arial" w:hAnsi="Arial" w:cs="Arial"/>
                <w:sz w:val="28"/>
                <w:szCs w:val="28"/>
              </w:rPr>
              <w:t xml:space="preserve">3. Вычисляется разница между сроками, указанными в </w:t>
            </w:r>
            <w:hyperlink w:anchor="P203" w:history="1">
              <w:r w:rsidRPr="00812F7C">
                <w:rPr>
                  <w:rFonts w:ascii="Arial" w:hAnsi="Arial" w:cs="Arial"/>
                  <w:color w:val="0000FF"/>
                  <w:sz w:val="28"/>
                  <w:szCs w:val="28"/>
                </w:rPr>
                <w:t>пункте 1</w:t>
              </w:r>
            </w:hyperlink>
            <w:r w:rsidRPr="00812F7C">
              <w:rPr>
                <w:rFonts w:ascii="Arial" w:hAnsi="Arial" w:cs="Arial"/>
                <w:sz w:val="28"/>
                <w:szCs w:val="28"/>
              </w:rPr>
              <w:t xml:space="preserve"> и </w:t>
            </w:r>
            <w:hyperlink w:anchor="P204" w:history="1">
              <w:r w:rsidRPr="00812F7C">
                <w:rPr>
                  <w:rFonts w:ascii="Arial" w:hAnsi="Arial" w:cs="Arial"/>
                  <w:color w:val="0000FF"/>
                  <w:sz w:val="28"/>
                  <w:szCs w:val="28"/>
                </w:rPr>
                <w:t>пункте 2</w:t>
              </w:r>
            </w:hyperlink>
            <w:r w:rsidRPr="00812F7C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C22658" w:rsidRPr="00812F7C" w:rsidRDefault="00C22658" w:rsidP="00812F7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2F7C">
              <w:rPr>
                <w:rFonts w:ascii="Arial" w:hAnsi="Arial" w:cs="Arial"/>
                <w:sz w:val="28"/>
                <w:szCs w:val="28"/>
              </w:rPr>
              <w:t xml:space="preserve">4. Рассчитывается среднее значение по </w:t>
            </w:r>
            <w:hyperlink w:anchor="P205" w:history="1">
              <w:r w:rsidRPr="00812F7C">
                <w:rPr>
                  <w:rFonts w:ascii="Arial" w:hAnsi="Arial" w:cs="Arial"/>
                  <w:color w:val="0000FF"/>
                  <w:sz w:val="28"/>
                  <w:szCs w:val="28"/>
                </w:rPr>
                <w:t>пункту 3</w:t>
              </w:r>
            </w:hyperlink>
            <w:r w:rsidRPr="00812F7C">
              <w:rPr>
                <w:rFonts w:ascii="Arial" w:hAnsi="Arial" w:cs="Arial"/>
                <w:sz w:val="28"/>
                <w:szCs w:val="28"/>
              </w:rPr>
              <w:t xml:space="preserve"> по всем гражданам за отчетный период.</w:t>
            </w:r>
          </w:p>
        </w:tc>
      </w:tr>
      <w:tr w:rsidR="00C22658" w:rsidRPr="00812F7C" w:rsidTr="00812F7C">
        <w:tc>
          <w:tcPr>
            <w:tcW w:w="454" w:type="dxa"/>
          </w:tcPr>
          <w:p w:rsidR="00C22658" w:rsidRPr="00812F7C" w:rsidRDefault="00C22658" w:rsidP="00812F7C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12F7C">
              <w:rPr>
                <w:rFonts w:ascii="Arial" w:hAnsi="Arial" w:cs="Arial"/>
                <w:sz w:val="28"/>
                <w:szCs w:val="28"/>
              </w:rPr>
              <w:lastRenderedPageBreak/>
              <w:t>4.</w:t>
            </w:r>
          </w:p>
        </w:tc>
        <w:tc>
          <w:tcPr>
            <w:tcW w:w="2324" w:type="dxa"/>
          </w:tcPr>
          <w:p w:rsidR="00C22658" w:rsidRPr="00812F7C" w:rsidRDefault="00C22658" w:rsidP="00812F7C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12F7C">
              <w:rPr>
                <w:rFonts w:ascii="Arial" w:hAnsi="Arial" w:cs="Arial"/>
                <w:sz w:val="28"/>
                <w:szCs w:val="28"/>
              </w:rPr>
              <w:t xml:space="preserve">Средний срок между формированием перечня рекомендуемых работодателю государственных услуг (сервисов), мероприятий в области содействия занятости </w:t>
            </w:r>
            <w:r w:rsidRPr="00812F7C">
              <w:rPr>
                <w:rFonts w:ascii="Arial" w:hAnsi="Arial" w:cs="Arial"/>
                <w:sz w:val="28"/>
                <w:szCs w:val="28"/>
              </w:rPr>
              <w:lastRenderedPageBreak/>
              <w:t>населения на основе определенной для работодателя профильной группы и направлением индивидуального плана работодателю</w:t>
            </w:r>
          </w:p>
        </w:tc>
        <w:tc>
          <w:tcPr>
            <w:tcW w:w="1112" w:type="dxa"/>
          </w:tcPr>
          <w:p w:rsidR="00C22658" w:rsidRPr="00812F7C" w:rsidRDefault="00C22658" w:rsidP="00812F7C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2F7C">
              <w:rPr>
                <w:rFonts w:ascii="Arial" w:hAnsi="Arial" w:cs="Arial"/>
                <w:sz w:val="28"/>
                <w:szCs w:val="28"/>
              </w:rPr>
              <w:lastRenderedPageBreak/>
              <w:t>Дни</w:t>
            </w:r>
          </w:p>
        </w:tc>
        <w:tc>
          <w:tcPr>
            <w:tcW w:w="2459" w:type="dxa"/>
          </w:tcPr>
          <w:p w:rsidR="00C22658" w:rsidRPr="00812F7C" w:rsidRDefault="00C22658" w:rsidP="00812F7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2F7C">
              <w:rPr>
                <w:rFonts w:ascii="Arial" w:hAnsi="Arial" w:cs="Arial"/>
                <w:sz w:val="28"/>
                <w:szCs w:val="28"/>
              </w:rPr>
              <w:t>Сведения, формируемые автоматически на единой цифровой платформе:</w:t>
            </w:r>
          </w:p>
          <w:p w:rsidR="00C22658" w:rsidRPr="00812F7C" w:rsidRDefault="00C22658" w:rsidP="00812F7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2F7C">
              <w:rPr>
                <w:rFonts w:ascii="Arial" w:hAnsi="Arial" w:cs="Arial"/>
                <w:sz w:val="28"/>
                <w:szCs w:val="28"/>
              </w:rPr>
              <w:t xml:space="preserve">1. Дата формирования перечня рекомендуемых работодателю государственных услуг (сервисов), </w:t>
            </w:r>
            <w:r w:rsidRPr="00812F7C">
              <w:rPr>
                <w:rFonts w:ascii="Arial" w:hAnsi="Arial" w:cs="Arial"/>
                <w:sz w:val="28"/>
                <w:szCs w:val="28"/>
              </w:rPr>
              <w:lastRenderedPageBreak/>
              <w:t>мероприятий в области содействия занятости населения на основе определенной для работодателя профильной группы</w:t>
            </w:r>
          </w:p>
          <w:p w:rsidR="00C22658" w:rsidRPr="00812F7C" w:rsidRDefault="00C22658" w:rsidP="00812F7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2F7C">
              <w:rPr>
                <w:rFonts w:ascii="Arial" w:hAnsi="Arial" w:cs="Arial"/>
                <w:sz w:val="28"/>
                <w:szCs w:val="28"/>
              </w:rPr>
              <w:t>2. Дата направления индивидуального плана работодателю</w:t>
            </w:r>
          </w:p>
        </w:tc>
        <w:tc>
          <w:tcPr>
            <w:tcW w:w="2721" w:type="dxa"/>
          </w:tcPr>
          <w:p w:rsidR="00C22658" w:rsidRPr="00812F7C" w:rsidRDefault="00C22658" w:rsidP="00812F7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bookmarkStart w:id="8" w:name="P213"/>
            <w:bookmarkEnd w:id="8"/>
            <w:r w:rsidRPr="00812F7C">
              <w:rPr>
                <w:rFonts w:ascii="Arial" w:hAnsi="Arial" w:cs="Arial"/>
                <w:sz w:val="28"/>
                <w:szCs w:val="28"/>
              </w:rPr>
              <w:lastRenderedPageBreak/>
              <w:t xml:space="preserve">1. Определяется дата формирования перечня рекомендуемых работодателю государственных услуг (сервисов), мероприятий в области содействия занятости населения (дата </w:t>
            </w:r>
            <w:r w:rsidRPr="00812F7C">
              <w:rPr>
                <w:rFonts w:ascii="Arial" w:hAnsi="Arial" w:cs="Arial"/>
                <w:sz w:val="28"/>
                <w:szCs w:val="28"/>
              </w:rPr>
              <w:lastRenderedPageBreak/>
              <w:t>определения профильной группы).</w:t>
            </w:r>
          </w:p>
          <w:p w:rsidR="00C22658" w:rsidRPr="00812F7C" w:rsidRDefault="00C22658" w:rsidP="00812F7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bookmarkStart w:id="9" w:name="P214"/>
            <w:bookmarkEnd w:id="9"/>
            <w:r w:rsidRPr="00812F7C">
              <w:rPr>
                <w:rFonts w:ascii="Arial" w:hAnsi="Arial" w:cs="Arial"/>
                <w:sz w:val="28"/>
                <w:szCs w:val="28"/>
              </w:rPr>
              <w:t>2. Определяется дата направления индивидуального плана работодателю</w:t>
            </w:r>
          </w:p>
          <w:p w:rsidR="00C22658" w:rsidRPr="00812F7C" w:rsidRDefault="00C22658" w:rsidP="00812F7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bookmarkStart w:id="10" w:name="P215"/>
            <w:bookmarkEnd w:id="10"/>
            <w:r w:rsidRPr="00812F7C">
              <w:rPr>
                <w:rFonts w:ascii="Arial" w:hAnsi="Arial" w:cs="Arial"/>
                <w:sz w:val="28"/>
                <w:szCs w:val="28"/>
              </w:rPr>
              <w:t xml:space="preserve">3. Вычисляется разница между сроками, указанными в </w:t>
            </w:r>
            <w:hyperlink w:anchor="P213" w:history="1">
              <w:r w:rsidRPr="00812F7C">
                <w:rPr>
                  <w:rFonts w:ascii="Arial" w:hAnsi="Arial" w:cs="Arial"/>
                  <w:color w:val="0000FF"/>
                  <w:sz w:val="28"/>
                  <w:szCs w:val="28"/>
                </w:rPr>
                <w:t>пункте 1</w:t>
              </w:r>
            </w:hyperlink>
            <w:r w:rsidRPr="00812F7C">
              <w:rPr>
                <w:rFonts w:ascii="Arial" w:hAnsi="Arial" w:cs="Arial"/>
                <w:sz w:val="28"/>
                <w:szCs w:val="28"/>
              </w:rPr>
              <w:t xml:space="preserve"> и </w:t>
            </w:r>
            <w:hyperlink w:anchor="P214" w:history="1">
              <w:r w:rsidRPr="00812F7C">
                <w:rPr>
                  <w:rFonts w:ascii="Arial" w:hAnsi="Arial" w:cs="Arial"/>
                  <w:color w:val="0000FF"/>
                  <w:sz w:val="28"/>
                  <w:szCs w:val="28"/>
                </w:rPr>
                <w:t>пункте 2</w:t>
              </w:r>
            </w:hyperlink>
          </w:p>
          <w:p w:rsidR="00C22658" w:rsidRPr="00812F7C" w:rsidRDefault="00C22658" w:rsidP="00812F7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2F7C">
              <w:rPr>
                <w:rFonts w:ascii="Arial" w:hAnsi="Arial" w:cs="Arial"/>
                <w:sz w:val="28"/>
                <w:szCs w:val="28"/>
              </w:rPr>
              <w:t xml:space="preserve">4. Рассчитывается среднее значение по </w:t>
            </w:r>
            <w:hyperlink w:anchor="P215" w:history="1">
              <w:r w:rsidRPr="00812F7C">
                <w:rPr>
                  <w:rFonts w:ascii="Arial" w:hAnsi="Arial" w:cs="Arial"/>
                  <w:color w:val="0000FF"/>
                  <w:sz w:val="28"/>
                  <w:szCs w:val="28"/>
                </w:rPr>
                <w:t>пункту 3</w:t>
              </w:r>
            </w:hyperlink>
            <w:r w:rsidRPr="00812F7C">
              <w:rPr>
                <w:rFonts w:ascii="Arial" w:hAnsi="Arial" w:cs="Arial"/>
                <w:sz w:val="28"/>
                <w:szCs w:val="28"/>
              </w:rPr>
              <w:t xml:space="preserve"> по всем работодателям за отчетный период.</w:t>
            </w:r>
          </w:p>
        </w:tc>
      </w:tr>
      <w:tr w:rsidR="00C22658" w:rsidRPr="00812F7C" w:rsidTr="00812F7C">
        <w:tc>
          <w:tcPr>
            <w:tcW w:w="454" w:type="dxa"/>
          </w:tcPr>
          <w:p w:rsidR="00C22658" w:rsidRPr="00812F7C" w:rsidRDefault="00C22658" w:rsidP="00812F7C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12F7C">
              <w:rPr>
                <w:rFonts w:ascii="Arial" w:hAnsi="Arial" w:cs="Arial"/>
                <w:sz w:val="28"/>
                <w:szCs w:val="28"/>
              </w:rPr>
              <w:lastRenderedPageBreak/>
              <w:t>5.</w:t>
            </w:r>
          </w:p>
        </w:tc>
        <w:tc>
          <w:tcPr>
            <w:tcW w:w="2324" w:type="dxa"/>
          </w:tcPr>
          <w:p w:rsidR="00C22658" w:rsidRPr="00812F7C" w:rsidRDefault="00C22658" w:rsidP="00812F7C">
            <w:pPr>
              <w:pStyle w:val="ConsPlusNormal"/>
              <w:ind w:firstLine="709"/>
              <w:rPr>
                <w:rFonts w:ascii="Arial" w:hAnsi="Arial" w:cs="Arial"/>
                <w:sz w:val="28"/>
                <w:szCs w:val="28"/>
              </w:rPr>
            </w:pPr>
            <w:r w:rsidRPr="00812F7C">
              <w:rPr>
                <w:rFonts w:ascii="Arial" w:hAnsi="Arial" w:cs="Arial"/>
                <w:sz w:val="28"/>
                <w:szCs w:val="28"/>
              </w:rPr>
              <w:t>Доля работодателей, прошедших анкетирование, от общего количества работодателей, обратившихся за получением государственной услуги содействия работодателям в подборе необходимых работников</w:t>
            </w:r>
          </w:p>
        </w:tc>
        <w:tc>
          <w:tcPr>
            <w:tcW w:w="1112" w:type="dxa"/>
          </w:tcPr>
          <w:p w:rsidR="00C22658" w:rsidRPr="00812F7C" w:rsidRDefault="00C22658" w:rsidP="00812F7C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2F7C">
              <w:rPr>
                <w:rFonts w:ascii="Arial" w:hAnsi="Arial" w:cs="Arial"/>
                <w:sz w:val="28"/>
                <w:szCs w:val="28"/>
              </w:rPr>
              <w:t>Процент</w:t>
            </w:r>
          </w:p>
        </w:tc>
        <w:tc>
          <w:tcPr>
            <w:tcW w:w="2459" w:type="dxa"/>
          </w:tcPr>
          <w:p w:rsidR="00C22658" w:rsidRPr="00812F7C" w:rsidRDefault="00C22658" w:rsidP="00812F7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2F7C">
              <w:rPr>
                <w:rFonts w:ascii="Arial" w:hAnsi="Arial" w:cs="Arial"/>
                <w:sz w:val="28"/>
                <w:szCs w:val="28"/>
              </w:rPr>
              <w:t>Сведения, формируемые автоматически на единой цифровой платформе:</w:t>
            </w:r>
          </w:p>
          <w:p w:rsidR="00C22658" w:rsidRPr="00812F7C" w:rsidRDefault="00C22658" w:rsidP="00812F7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2F7C">
              <w:rPr>
                <w:rFonts w:ascii="Arial" w:hAnsi="Arial" w:cs="Arial"/>
                <w:sz w:val="28"/>
                <w:szCs w:val="28"/>
              </w:rPr>
              <w:t>1. Количество работодателей, прошедших анкетирование</w:t>
            </w:r>
          </w:p>
          <w:p w:rsidR="00C22658" w:rsidRPr="00812F7C" w:rsidRDefault="00C22658" w:rsidP="00812F7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2F7C">
              <w:rPr>
                <w:rFonts w:ascii="Arial" w:hAnsi="Arial" w:cs="Arial"/>
                <w:sz w:val="28"/>
                <w:szCs w:val="28"/>
              </w:rPr>
              <w:t xml:space="preserve">2. Количество работодателей, обратившихся за получением государственной услуги содействия работодателям в подборе необходимых </w:t>
            </w:r>
            <w:r w:rsidRPr="00812F7C">
              <w:rPr>
                <w:rFonts w:ascii="Arial" w:hAnsi="Arial" w:cs="Arial"/>
                <w:sz w:val="28"/>
                <w:szCs w:val="28"/>
              </w:rPr>
              <w:lastRenderedPageBreak/>
              <w:t>работников</w:t>
            </w:r>
          </w:p>
        </w:tc>
        <w:tc>
          <w:tcPr>
            <w:tcW w:w="2721" w:type="dxa"/>
          </w:tcPr>
          <w:p w:rsidR="00C22658" w:rsidRPr="00812F7C" w:rsidRDefault="00C22658" w:rsidP="00812F7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bookmarkStart w:id="11" w:name="P223"/>
            <w:bookmarkEnd w:id="11"/>
            <w:r w:rsidRPr="00812F7C">
              <w:rPr>
                <w:rFonts w:ascii="Arial" w:hAnsi="Arial" w:cs="Arial"/>
                <w:sz w:val="28"/>
                <w:szCs w:val="28"/>
              </w:rPr>
              <w:lastRenderedPageBreak/>
              <w:t>1. Определяется общее количество работодателей, обратившихся за получением государственной услуги содействия работодателям в подборе необходимых работников.</w:t>
            </w:r>
          </w:p>
          <w:p w:rsidR="00C22658" w:rsidRPr="00812F7C" w:rsidRDefault="00C22658" w:rsidP="00812F7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2F7C">
              <w:rPr>
                <w:rFonts w:ascii="Arial" w:hAnsi="Arial" w:cs="Arial"/>
                <w:sz w:val="28"/>
                <w:szCs w:val="28"/>
              </w:rPr>
              <w:t xml:space="preserve">2. Из </w:t>
            </w:r>
            <w:hyperlink w:anchor="P223" w:history="1">
              <w:r w:rsidRPr="00812F7C">
                <w:rPr>
                  <w:rFonts w:ascii="Arial" w:hAnsi="Arial" w:cs="Arial"/>
                  <w:color w:val="0000FF"/>
                  <w:sz w:val="28"/>
                  <w:szCs w:val="28"/>
                </w:rPr>
                <w:t>пункта 1</w:t>
              </w:r>
            </w:hyperlink>
            <w:r w:rsidRPr="00812F7C">
              <w:rPr>
                <w:rFonts w:ascii="Arial" w:hAnsi="Arial" w:cs="Arial"/>
                <w:sz w:val="28"/>
                <w:szCs w:val="28"/>
              </w:rPr>
              <w:t xml:space="preserve"> определяется количество работодателей, прошедших анкетирование.</w:t>
            </w:r>
          </w:p>
          <w:p w:rsidR="00C22658" w:rsidRPr="00812F7C" w:rsidRDefault="00C22658" w:rsidP="00812F7C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2F7C">
              <w:rPr>
                <w:rFonts w:ascii="Arial" w:hAnsi="Arial" w:cs="Arial"/>
                <w:sz w:val="28"/>
                <w:szCs w:val="28"/>
              </w:rPr>
              <w:t xml:space="preserve">3. Определяется отношение количества </w:t>
            </w:r>
            <w:r w:rsidRPr="00812F7C">
              <w:rPr>
                <w:rFonts w:ascii="Arial" w:hAnsi="Arial" w:cs="Arial"/>
                <w:sz w:val="28"/>
                <w:szCs w:val="28"/>
              </w:rPr>
              <w:lastRenderedPageBreak/>
              <w:t>работодателей, прошедших анкетирование, к общему количеству работодателей, обратившихся за получением государственной услуги содействия работодателям в подборе необходимых работников.</w:t>
            </w:r>
          </w:p>
        </w:tc>
      </w:tr>
    </w:tbl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C22658" w:rsidRPr="00812F7C" w:rsidRDefault="00C22658" w:rsidP="00812F7C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C22658" w:rsidRPr="00812F7C" w:rsidRDefault="00C22658" w:rsidP="00812F7C">
      <w:pPr>
        <w:pStyle w:val="ConsPlusNormal"/>
        <w:pBdr>
          <w:top w:val="single" w:sz="6" w:space="0" w:color="auto"/>
        </w:pBdr>
        <w:ind w:firstLine="709"/>
        <w:jc w:val="both"/>
        <w:rPr>
          <w:rFonts w:ascii="Arial" w:hAnsi="Arial" w:cs="Arial"/>
          <w:sz w:val="28"/>
          <w:szCs w:val="28"/>
        </w:rPr>
      </w:pPr>
    </w:p>
    <w:p w:rsidR="00941994" w:rsidRPr="00812F7C" w:rsidRDefault="00941994" w:rsidP="00812F7C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</w:p>
    <w:sectPr w:rsidR="00941994" w:rsidRPr="00812F7C" w:rsidSect="00812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658"/>
    <w:rsid w:val="00756680"/>
    <w:rsid w:val="00812F7C"/>
    <w:rsid w:val="00941994"/>
    <w:rsid w:val="00C2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26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26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26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FC14E406F9D04A8EF784CCF2E84286D0035200926FD0BF6C8865529DEB1CD64E7F7426ABEDDA86A0895049456CF1908340033908p8FBK" TargetMode="External"/><Relationship Id="rId13" Type="http://schemas.openxmlformats.org/officeDocument/2006/relationships/hyperlink" Target="consultantplus://offline/ref=09FC14E406F9D04A8EF784CCF2E84286D0035200926FD0BF6C8865529DEB1CD64E7F7429ADE9DA86A0895049456CF1908340033908p8FBK" TargetMode="External"/><Relationship Id="rId18" Type="http://schemas.openxmlformats.org/officeDocument/2006/relationships/hyperlink" Target="consultantplus://offline/ref=09FC14E406F9D04A8EF784CCF2E84286D70A56029369D0BF6C8865529DEB1CD64E7F742FA9E8D0D6F7C65115033EE2928040013D148B8FE7p2FDK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9FC14E406F9D04A8EF784CCF2E84286D0035E029169D0BF6C8865529DEB1CD64E7F742FACEFDA86A0895049456CF1908340033908p8FBK" TargetMode="External"/><Relationship Id="rId12" Type="http://schemas.openxmlformats.org/officeDocument/2006/relationships/hyperlink" Target="consultantplus://offline/ref=09FC14E406F9D04A8EF784CCF2E84286D70A56029369D0BF6C8865529DEB1CD64E7F742FA9E8D1D3F7C65115033EE2928040013D148B8FE7p2FDK" TargetMode="External"/><Relationship Id="rId17" Type="http://schemas.openxmlformats.org/officeDocument/2006/relationships/hyperlink" Target="consultantplus://offline/ref=09FC14E406F9D04A8EF784CCF2E84286D0035200926FD0BF6C8865529DEB1CD64E7F7429ADE9DA86A0895049456CF1908340033908p8FB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9FC14E406F9D04A8EF784CCF2E84286D70A56029369D0BF6C8865529DEB1CD64E7F742FA9E8D1D3F7C65115033EE2928040013D148B8FE7p2FDK" TargetMode="External"/><Relationship Id="rId20" Type="http://schemas.openxmlformats.org/officeDocument/2006/relationships/hyperlink" Target="consultantplus://offline/ref=09FC14E406F9D04A8EF784CCF2E84286D0035200926FD0BF6C8865529DEB1CD64E7F7429ADE9DA86A0895049456CF1908340033908p8FB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9FC14E406F9D04A8EF784CCF2E84286D0035200926FD0BF6C8865529DEB1CD64E7F7426ABEEDA86A0895049456CF1908340033908p8FBK" TargetMode="External"/><Relationship Id="rId11" Type="http://schemas.openxmlformats.org/officeDocument/2006/relationships/hyperlink" Target="consultantplus://offline/ref=09FC14E406F9D04A8EF784CCF2E84286D0035200926FD0BF6C8865529DEB1CD64E7F7429AAEADA86A0895049456CF1908340033908p8FBK" TargetMode="External"/><Relationship Id="rId5" Type="http://schemas.openxmlformats.org/officeDocument/2006/relationships/hyperlink" Target="consultantplus://offline/ref=09FC14E406F9D04A8EF784CCF2E84286D0035200926FD0BF6C8865529DEB1CD64E7F7426ABECDA86A0895049456CF1908340033908p8FBK" TargetMode="External"/><Relationship Id="rId15" Type="http://schemas.openxmlformats.org/officeDocument/2006/relationships/hyperlink" Target="consultantplus://offline/ref=09FC14E406F9D04A8EF784CCF2E84286D70A56029369D0BF6C8865529DEB1CD64E7F742FA9E8D1D3F7C65115033EE2928040013D148B8FE7p2FDK" TargetMode="External"/><Relationship Id="rId10" Type="http://schemas.openxmlformats.org/officeDocument/2006/relationships/hyperlink" Target="consultantplus://offline/ref=09FC14E406F9D04A8EF784CCF2E84286D0035200926FD0BF6C8865529DEB1CD64E7F7429AAEADA86A0895049456CF1908340033908p8FBK" TargetMode="External"/><Relationship Id="rId19" Type="http://schemas.openxmlformats.org/officeDocument/2006/relationships/hyperlink" Target="consultantplus://offline/ref=09FC14E406F9D04A8EF784CCF2E84286D70A56029369D0BF6C8865529DEB1CD64E7F742FA9E8D1D3F7C65115033EE2928040013D148B8FE7p2FD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9FC14E406F9D04A8EF784CCF2E84286D0035200926FD0BF6C8865529DEB1CD64E7F7429ADEDDA86A0895049456CF1908340033908p8FBK" TargetMode="External"/><Relationship Id="rId14" Type="http://schemas.openxmlformats.org/officeDocument/2006/relationships/hyperlink" Target="consultantplus://offline/ref=09FC14E406F9D04A8EF784CCF2E84286D70A52059264D0BF6C8865529DEB1CD64E7F742FA9E8D1D1F9C65115033EE2928040013D148B8FE7p2FD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4742</Words>
  <Characters>27034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Профобучение1</dc:creator>
  <cp:lastModifiedBy>Профобучение1</cp:lastModifiedBy>
  <cp:revision>2</cp:revision>
  <dcterms:created xsi:type="dcterms:W3CDTF">2022-04-27T10:05:00Z</dcterms:created>
  <dcterms:modified xsi:type="dcterms:W3CDTF">2022-04-27T15:12:00Z</dcterms:modified>
</cp:coreProperties>
</file>