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1" w:rsidRDefault="00054B41" w:rsidP="00054B4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B41" w:rsidRPr="004E5A6B" w:rsidRDefault="00054B41" w:rsidP="00054B41">
      <w:pPr>
        <w:spacing w:line="360" w:lineRule="auto"/>
        <w:jc w:val="center"/>
        <w:rPr>
          <w:sz w:val="24"/>
          <w:szCs w:val="24"/>
        </w:rPr>
      </w:pPr>
    </w:p>
    <w:p w:rsidR="00054B41" w:rsidRPr="00D877C9" w:rsidRDefault="00054B41" w:rsidP="00054B4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D877C9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ГУБЕРНАТОР СМОЛЕНСКОЙ ОБЛАСТИ</w:t>
      </w:r>
    </w:p>
    <w:p w:rsidR="00054B41" w:rsidRPr="00D877C9" w:rsidRDefault="00054B41" w:rsidP="00054B41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D877C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D877C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054B41" w:rsidRPr="00721E82" w:rsidRDefault="00054B41" w:rsidP="00054B41">
      <w:pPr>
        <w:jc w:val="center"/>
        <w:rPr>
          <w:b/>
          <w:bCs/>
          <w:color w:val="000080"/>
          <w:sz w:val="16"/>
          <w:szCs w:val="16"/>
        </w:rPr>
      </w:pPr>
    </w:p>
    <w:p w:rsidR="00054B41" w:rsidRPr="0008686C" w:rsidRDefault="00054B41" w:rsidP="00054B41">
      <w:pPr>
        <w:rPr>
          <w:color w:val="000080"/>
        </w:rPr>
      </w:pPr>
      <w:r w:rsidRPr="0008686C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08686C"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9905A7" w:rsidRPr="009905A7">
        <w:rPr>
          <w:color w:val="000080"/>
          <w:sz w:val="24"/>
          <w:szCs w:val="24"/>
        </w:rPr>
        <w:t>15.03.2022  № 2</w:t>
      </w:r>
      <w:r w:rsidR="009905A7">
        <w:rPr>
          <w:color w:val="000080"/>
          <w:sz w:val="24"/>
          <w:szCs w:val="24"/>
        </w:rPr>
        <w:t>70</w:t>
      </w:r>
      <w:r w:rsidR="009905A7" w:rsidRPr="009905A7">
        <w:rPr>
          <w:color w:val="000080"/>
          <w:sz w:val="24"/>
          <w:szCs w:val="24"/>
        </w:rPr>
        <w:t>-р</w:t>
      </w:r>
      <w:bookmarkEnd w:id="2"/>
    </w:p>
    <w:tbl>
      <w:tblPr>
        <w:tblW w:w="8721" w:type="dxa"/>
        <w:tblLook w:val="04A0"/>
      </w:tblPr>
      <w:tblGrid>
        <w:gridCol w:w="4077"/>
        <w:gridCol w:w="4644"/>
      </w:tblGrid>
      <w:tr w:rsidR="008F74D0" w:rsidRPr="008F1F3E" w:rsidTr="00E16999">
        <w:tc>
          <w:tcPr>
            <w:tcW w:w="4077" w:type="dxa"/>
          </w:tcPr>
          <w:p w:rsidR="008F74D0" w:rsidRDefault="008F74D0" w:rsidP="00DE6CEC">
            <w:pPr>
              <w:tabs>
                <w:tab w:val="left" w:pos="4678"/>
                <w:tab w:val="left" w:pos="5580"/>
              </w:tabs>
              <w:ind w:right="175"/>
              <w:jc w:val="both"/>
              <w:rPr>
                <w:bCs/>
                <w:sz w:val="28"/>
                <w:szCs w:val="28"/>
              </w:rPr>
            </w:pPr>
          </w:p>
          <w:p w:rsidR="008F74D0" w:rsidRDefault="008F74D0" w:rsidP="00DE6CEC">
            <w:pPr>
              <w:tabs>
                <w:tab w:val="left" w:pos="4678"/>
                <w:tab w:val="left" w:pos="5580"/>
              </w:tabs>
              <w:ind w:right="175"/>
              <w:jc w:val="both"/>
              <w:rPr>
                <w:bCs/>
                <w:sz w:val="28"/>
                <w:szCs w:val="28"/>
              </w:rPr>
            </w:pPr>
          </w:p>
          <w:p w:rsidR="008F74D0" w:rsidRDefault="008F74D0" w:rsidP="00DE6CEC">
            <w:pPr>
              <w:tabs>
                <w:tab w:val="left" w:pos="4678"/>
                <w:tab w:val="left" w:pos="5580"/>
              </w:tabs>
              <w:ind w:right="175"/>
              <w:jc w:val="both"/>
              <w:rPr>
                <w:bCs/>
                <w:sz w:val="28"/>
                <w:szCs w:val="28"/>
              </w:rPr>
            </w:pPr>
          </w:p>
          <w:p w:rsidR="008F74D0" w:rsidRDefault="008F74D0" w:rsidP="00DE6CEC">
            <w:pPr>
              <w:tabs>
                <w:tab w:val="left" w:pos="4678"/>
                <w:tab w:val="left" w:pos="5580"/>
              </w:tabs>
              <w:ind w:right="175"/>
              <w:jc w:val="both"/>
              <w:rPr>
                <w:bCs/>
                <w:sz w:val="28"/>
                <w:szCs w:val="28"/>
              </w:rPr>
            </w:pPr>
          </w:p>
          <w:p w:rsidR="008F74D0" w:rsidRPr="008F1F3E" w:rsidRDefault="00EA4084" w:rsidP="00E90348">
            <w:pPr>
              <w:tabs>
                <w:tab w:val="left" w:pos="4678"/>
                <w:tab w:val="left" w:pos="5580"/>
              </w:tabs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r w:rsidR="00E16999">
              <w:rPr>
                <w:sz w:val="28"/>
              </w:rPr>
              <w:t xml:space="preserve">создании </w:t>
            </w:r>
            <w:r w:rsidR="00E16999" w:rsidRPr="00E16999">
              <w:rPr>
                <w:sz w:val="28"/>
              </w:rPr>
              <w:t>оперативно</w:t>
            </w:r>
            <w:r w:rsidR="00E16999">
              <w:rPr>
                <w:sz w:val="28"/>
              </w:rPr>
              <w:t>го</w:t>
            </w:r>
            <w:r w:rsidR="00E16999" w:rsidRPr="00E16999">
              <w:rPr>
                <w:sz w:val="28"/>
              </w:rPr>
              <w:t xml:space="preserve"> штаб</w:t>
            </w:r>
            <w:r w:rsidR="00E16999">
              <w:rPr>
                <w:sz w:val="28"/>
              </w:rPr>
              <w:t>а</w:t>
            </w:r>
            <w:r w:rsidR="00E16999" w:rsidRPr="00E16999">
              <w:rPr>
                <w:sz w:val="28"/>
              </w:rPr>
              <w:t xml:space="preserve"> по</w:t>
            </w:r>
            <w:r w:rsidR="00E90348">
              <w:rPr>
                <w:sz w:val="28"/>
              </w:rPr>
              <w:t xml:space="preserve"> </w:t>
            </w:r>
            <w:r w:rsidR="00E16999" w:rsidRPr="00E16999">
              <w:rPr>
                <w:sz w:val="28"/>
              </w:rPr>
              <w:t>повышению устойчивости</w:t>
            </w:r>
            <w:r w:rsidR="00E16999">
              <w:rPr>
                <w:sz w:val="28"/>
              </w:rPr>
              <w:t xml:space="preserve"> </w:t>
            </w:r>
            <w:r w:rsidR="00E16999" w:rsidRPr="00E16999">
              <w:rPr>
                <w:sz w:val="28"/>
              </w:rPr>
              <w:t>развития экономики</w:t>
            </w:r>
            <w:r w:rsidR="00E16999">
              <w:rPr>
                <w:sz w:val="28"/>
              </w:rPr>
              <w:t xml:space="preserve"> Смоленской области</w:t>
            </w:r>
          </w:p>
        </w:tc>
        <w:tc>
          <w:tcPr>
            <w:tcW w:w="4644" w:type="dxa"/>
          </w:tcPr>
          <w:p w:rsidR="008F74D0" w:rsidRPr="008F1F3E" w:rsidRDefault="008F74D0" w:rsidP="00DE6CEC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F74D0" w:rsidRDefault="008F74D0" w:rsidP="008F74D0">
      <w:pPr>
        <w:tabs>
          <w:tab w:val="left" w:pos="5940"/>
        </w:tabs>
        <w:jc w:val="both"/>
        <w:rPr>
          <w:sz w:val="28"/>
          <w:szCs w:val="28"/>
        </w:rPr>
      </w:pPr>
    </w:p>
    <w:p w:rsidR="008F74D0" w:rsidRPr="008F1F3E" w:rsidRDefault="008F74D0" w:rsidP="008F74D0">
      <w:pPr>
        <w:tabs>
          <w:tab w:val="left" w:pos="5940"/>
        </w:tabs>
        <w:jc w:val="both"/>
        <w:rPr>
          <w:sz w:val="28"/>
          <w:szCs w:val="28"/>
        </w:rPr>
      </w:pPr>
    </w:p>
    <w:p w:rsidR="00E16999" w:rsidRDefault="008822B8" w:rsidP="00CD0D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E16999" w:rsidRPr="00E16999">
        <w:rPr>
          <w:color w:val="000000" w:themeColor="text1"/>
          <w:sz w:val="28"/>
          <w:szCs w:val="28"/>
        </w:rPr>
        <w:t xml:space="preserve"> </w:t>
      </w:r>
      <w:r w:rsidR="00E16999">
        <w:rPr>
          <w:sz w:val="28"/>
          <w:szCs w:val="28"/>
        </w:rPr>
        <w:t>оперативн</w:t>
      </w:r>
      <w:r>
        <w:rPr>
          <w:sz w:val="28"/>
          <w:szCs w:val="28"/>
        </w:rPr>
        <w:t>ый</w:t>
      </w:r>
      <w:r w:rsidR="00E16999">
        <w:rPr>
          <w:sz w:val="28"/>
          <w:szCs w:val="28"/>
        </w:rPr>
        <w:t xml:space="preserve"> штаб </w:t>
      </w:r>
      <w:r w:rsidR="00E16999" w:rsidRPr="00E16999">
        <w:rPr>
          <w:sz w:val="28"/>
        </w:rPr>
        <w:t>по</w:t>
      </w:r>
      <w:r w:rsidR="00E16999">
        <w:rPr>
          <w:sz w:val="28"/>
        </w:rPr>
        <w:t> </w:t>
      </w:r>
      <w:r w:rsidR="00E16999" w:rsidRPr="00E16999">
        <w:rPr>
          <w:sz w:val="28"/>
        </w:rPr>
        <w:t>повышению устойчивости</w:t>
      </w:r>
      <w:r w:rsidR="00E16999">
        <w:rPr>
          <w:sz w:val="28"/>
        </w:rPr>
        <w:t xml:space="preserve"> </w:t>
      </w:r>
      <w:r w:rsidR="00E16999" w:rsidRPr="00E16999">
        <w:rPr>
          <w:sz w:val="28"/>
        </w:rPr>
        <w:t>развития экономики</w:t>
      </w:r>
      <w:r w:rsidR="00E16999">
        <w:rPr>
          <w:sz w:val="28"/>
        </w:rPr>
        <w:t xml:space="preserve"> Смоленской области</w:t>
      </w:r>
      <w:r>
        <w:rPr>
          <w:sz w:val="28"/>
        </w:rPr>
        <w:t xml:space="preserve"> и утвердить его состав согласно приложению</w:t>
      </w:r>
      <w:r w:rsidR="00E16999">
        <w:rPr>
          <w:sz w:val="28"/>
          <w:szCs w:val="28"/>
        </w:rPr>
        <w:t>.</w:t>
      </w:r>
    </w:p>
    <w:p w:rsidR="00EA4084" w:rsidRDefault="00EA4084" w:rsidP="00EA4084">
      <w:pPr>
        <w:pStyle w:val="ab"/>
        <w:ind w:firstLine="709"/>
        <w:rPr>
          <w:bCs/>
        </w:rPr>
      </w:pPr>
    </w:p>
    <w:p w:rsidR="00EA4084" w:rsidRPr="001155AF" w:rsidRDefault="00EA4084" w:rsidP="00EA4084">
      <w:pPr>
        <w:pStyle w:val="ab"/>
        <w:ind w:firstLine="709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A4084" w:rsidTr="00F0385D">
        <w:tc>
          <w:tcPr>
            <w:tcW w:w="5210" w:type="dxa"/>
            <w:hideMark/>
          </w:tcPr>
          <w:p w:rsidR="00EA4084" w:rsidRDefault="00EA4084" w:rsidP="00F0385D">
            <w:pPr>
              <w:pStyle w:val="ab"/>
              <w:ind w:firstLine="0"/>
            </w:pPr>
          </w:p>
        </w:tc>
        <w:tc>
          <w:tcPr>
            <w:tcW w:w="5211" w:type="dxa"/>
          </w:tcPr>
          <w:p w:rsidR="00EA4084" w:rsidRDefault="00EA4084" w:rsidP="00F0385D">
            <w:pPr>
              <w:pStyle w:val="ab"/>
              <w:ind w:firstLine="0"/>
              <w:jc w:val="right"/>
            </w:pPr>
            <w:r>
              <w:rPr>
                <w:b/>
              </w:rPr>
              <w:t>А.В. Островский</w:t>
            </w:r>
          </w:p>
        </w:tc>
      </w:tr>
    </w:tbl>
    <w:p w:rsidR="00D33ECE" w:rsidRDefault="00D33ECE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Default="007D3491" w:rsidP="00054B41">
      <w:pPr>
        <w:rPr>
          <w:sz w:val="28"/>
          <w:szCs w:val="28"/>
        </w:rPr>
      </w:pPr>
    </w:p>
    <w:p w:rsidR="007D3491" w:rsidRPr="007D3491" w:rsidRDefault="007D3491" w:rsidP="007D3491">
      <w:pPr>
        <w:pStyle w:val="ConsPlusNormal"/>
        <w:spacing w:line="232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7D34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3491" w:rsidRPr="007D3491" w:rsidRDefault="007D3491" w:rsidP="007D3491">
      <w:pPr>
        <w:pStyle w:val="ConsPlusNormal"/>
        <w:spacing w:line="232" w:lineRule="auto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7D3491">
        <w:rPr>
          <w:rFonts w:ascii="Times New Roman" w:hAnsi="Times New Roman" w:cs="Times New Roman"/>
          <w:sz w:val="28"/>
          <w:szCs w:val="28"/>
        </w:rPr>
        <w:t xml:space="preserve">к распоряжению Губернатора Смоленской области </w:t>
      </w:r>
    </w:p>
    <w:p w:rsidR="007D3491" w:rsidRPr="007D3491" w:rsidRDefault="007D3491" w:rsidP="007D3491">
      <w:pPr>
        <w:pStyle w:val="ConsPlusNormal"/>
        <w:spacing w:line="232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7D3491">
        <w:rPr>
          <w:rFonts w:ascii="Times New Roman" w:hAnsi="Times New Roman" w:cs="Times New Roman"/>
          <w:sz w:val="28"/>
          <w:szCs w:val="28"/>
        </w:rPr>
        <w:t>от 15.03.2022  № 270-р</w:t>
      </w:r>
    </w:p>
    <w:p w:rsidR="007D3491" w:rsidRPr="007D3491" w:rsidRDefault="007D3491" w:rsidP="007D3491">
      <w:pPr>
        <w:pStyle w:val="ConsPlusNormal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491" w:rsidRPr="007D3491" w:rsidRDefault="007D3491" w:rsidP="007D3491">
      <w:pPr>
        <w:pStyle w:val="ConsPlusNormal"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491" w:rsidRPr="007D3491" w:rsidRDefault="007D3491" w:rsidP="007D3491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7"/>
      <w:bookmarkEnd w:id="3"/>
      <w:r w:rsidRPr="007D3491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7D3491" w:rsidRPr="007D3491" w:rsidRDefault="007D3491" w:rsidP="007D3491">
      <w:pPr>
        <w:jc w:val="center"/>
        <w:rPr>
          <w:b/>
          <w:sz w:val="28"/>
          <w:szCs w:val="28"/>
        </w:rPr>
      </w:pPr>
      <w:r w:rsidRPr="007D3491">
        <w:rPr>
          <w:b/>
          <w:sz w:val="28"/>
          <w:szCs w:val="28"/>
        </w:rPr>
        <w:t>оперативного штаба по повышению устойчивости развития экономики Смоленской области</w:t>
      </w:r>
    </w:p>
    <w:p w:rsidR="007D3491" w:rsidRPr="007D3491" w:rsidRDefault="007D3491" w:rsidP="007D3491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601"/>
        <w:gridCol w:w="6820"/>
      </w:tblGrid>
      <w:tr w:rsidR="007D3491" w:rsidRPr="007D3491" w:rsidTr="007D3491">
        <w:trPr>
          <w:trHeight w:val="567"/>
        </w:trPr>
        <w:tc>
          <w:tcPr>
            <w:tcW w:w="1728" w:type="pct"/>
            <w:hideMark/>
          </w:tcPr>
          <w:p w:rsidR="007D3491" w:rsidRPr="007D3491" w:rsidRDefault="007D34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>Островский</w:t>
            </w:r>
          </w:p>
          <w:p w:rsidR="007D3491" w:rsidRPr="007D3491" w:rsidRDefault="007D34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272" w:type="pct"/>
          </w:tcPr>
          <w:p w:rsidR="007D3491" w:rsidRPr="007D3491" w:rsidRDefault="007D3491">
            <w:pPr>
              <w:spacing w:line="276" w:lineRule="auto"/>
              <w:rPr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>– Губернатор Смоленской области, руководитель оперативного штаба</w:t>
            </w:r>
          </w:p>
          <w:p w:rsidR="007D3491" w:rsidRPr="007D3491" w:rsidRDefault="007D349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D3491" w:rsidRPr="007D3491" w:rsidTr="007D3491">
        <w:trPr>
          <w:trHeight w:val="567"/>
        </w:trPr>
        <w:tc>
          <w:tcPr>
            <w:tcW w:w="1728" w:type="pct"/>
            <w:hideMark/>
          </w:tcPr>
          <w:p w:rsidR="007D3491" w:rsidRPr="007D3491" w:rsidRDefault="007D349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Пучков</w:t>
            </w:r>
            <w:r w:rsidRPr="007D3491">
              <w:rPr>
                <w:color w:val="000000"/>
                <w:sz w:val="28"/>
                <w:szCs w:val="28"/>
              </w:rPr>
              <w:br/>
              <w:t>Юрий Николаевич</w:t>
            </w:r>
          </w:p>
        </w:tc>
        <w:tc>
          <w:tcPr>
            <w:tcW w:w="3272" w:type="pct"/>
          </w:tcPr>
          <w:p w:rsidR="007D3491" w:rsidRPr="007D3491" w:rsidRDefault="007D349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заместитель Губернатора Смоленской области, </w:t>
            </w:r>
            <w:r w:rsidRPr="007D3491">
              <w:rPr>
                <w:sz w:val="28"/>
                <w:szCs w:val="28"/>
              </w:rPr>
              <w:t>заместитель руководителя оперативного штаба</w:t>
            </w:r>
          </w:p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3491" w:rsidRPr="007D3491" w:rsidTr="007D3491">
        <w:trPr>
          <w:trHeight w:val="567"/>
        </w:trPr>
        <w:tc>
          <w:tcPr>
            <w:tcW w:w="1728" w:type="pct"/>
            <w:hideMark/>
          </w:tcPr>
          <w:p w:rsidR="007D3491" w:rsidRPr="007D3491" w:rsidRDefault="007D3491">
            <w:pPr>
              <w:spacing w:line="276" w:lineRule="auto"/>
              <w:rPr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>Стрельцов</w:t>
            </w:r>
          </w:p>
          <w:p w:rsidR="007D3491" w:rsidRPr="007D3491" w:rsidRDefault="007D3491">
            <w:pPr>
              <w:spacing w:line="276" w:lineRule="auto"/>
              <w:rPr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272" w:type="pct"/>
          </w:tcPr>
          <w:p w:rsidR="007D3491" w:rsidRPr="007D3491" w:rsidRDefault="007D34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 xml:space="preserve">– заместитель Губернатора Смоленской области, заместитель руководителя оперативного штаба </w:t>
            </w:r>
          </w:p>
          <w:p w:rsidR="007D3491" w:rsidRPr="007D3491" w:rsidRDefault="007D34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D3491" w:rsidRPr="007D3491" w:rsidTr="007D3491">
        <w:trPr>
          <w:trHeight w:val="567"/>
        </w:trPr>
        <w:tc>
          <w:tcPr>
            <w:tcW w:w="1728" w:type="pct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Ростовцев</w:t>
            </w:r>
            <w:r w:rsidRPr="007D3491">
              <w:rPr>
                <w:color w:val="000000"/>
                <w:sz w:val="28"/>
                <w:szCs w:val="28"/>
              </w:rPr>
              <w:br/>
              <w:t>Константин Николаевич</w:t>
            </w:r>
          </w:p>
        </w:tc>
        <w:tc>
          <w:tcPr>
            <w:tcW w:w="3272" w:type="pct"/>
          </w:tcPr>
          <w:p w:rsidR="007D3491" w:rsidRPr="007D3491" w:rsidRDefault="007D349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начальник Департамента Смоленской области по строительству и жилищно-коммунальному хозяйству, секретарь оперативного штаба</w:t>
            </w:r>
          </w:p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3491" w:rsidRPr="007D3491" w:rsidTr="007D3491">
        <w:trPr>
          <w:trHeight w:val="567"/>
        </w:trPr>
        <w:tc>
          <w:tcPr>
            <w:tcW w:w="1728" w:type="pct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Титов</w:t>
            </w:r>
            <w:r w:rsidRPr="007D3491">
              <w:rPr>
                <w:color w:val="000000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3272" w:type="pct"/>
          </w:tcPr>
          <w:p w:rsidR="007D3491" w:rsidRPr="007D3491" w:rsidRDefault="007D349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 начальник Департамента экономического развития Смоленской области, секретарь оперативного штаба</w:t>
            </w:r>
          </w:p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3491" w:rsidRPr="007D3491" w:rsidRDefault="007D3491" w:rsidP="007D3491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7D3491">
        <w:rPr>
          <w:sz w:val="28"/>
          <w:szCs w:val="28"/>
        </w:rPr>
        <w:t>Члены оперативного штаба:</w:t>
      </w:r>
    </w:p>
    <w:p w:rsidR="007D3491" w:rsidRPr="007D3491" w:rsidRDefault="007D3491" w:rsidP="007D3491">
      <w:pPr>
        <w:jc w:val="center"/>
        <w:rPr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3417"/>
        <w:gridCol w:w="6663"/>
      </w:tblGrid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after="28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Архипенков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Владимир Петрович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президент Союза «Смоленская Торгово-промышленная палата»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Базаров</w:t>
            </w:r>
            <w:r w:rsidRPr="007D3491">
              <w:rPr>
                <w:color w:val="000000"/>
                <w:sz w:val="28"/>
                <w:szCs w:val="28"/>
              </w:rPr>
              <w:br/>
              <w:t>Юрий Иосифович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заместитель начальника железной дороги (по территориальному управлению) Московской железной дороги - филиала открытого акционерного общества «Российские железные дороги»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D3491">
              <w:rPr>
                <w:sz w:val="28"/>
                <w:szCs w:val="28"/>
              </w:rPr>
              <w:t>Горчаков</w:t>
            </w:r>
          </w:p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3491">
              <w:rPr>
                <w:color w:val="000000"/>
                <w:sz w:val="28"/>
                <w:szCs w:val="28"/>
              </w:rPr>
              <w:t>– </w:t>
            </w:r>
            <w:r w:rsidRPr="007D3491">
              <w:rPr>
                <w:sz w:val="28"/>
                <w:szCs w:val="28"/>
              </w:rPr>
              <w:t>заместитель генерального директора - директор филиала «</w:t>
            </w:r>
            <w:proofErr w:type="spellStart"/>
            <w:r w:rsidRPr="007D3491">
              <w:rPr>
                <w:sz w:val="28"/>
                <w:szCs w:val="28"/>
              </w:rPr>
              <w:t>СмоленскАтомЭнергоСбыт</w:t>
            </w:r>
            <w:proofErr w:type="spellEnd"/>
            <w:r w:rsidRPr="007D3491">
              <w:rPr>
                <w:sz w:val="28"/>
                <w:szCs w:val="28"/>
              </w:rPr>
              <w:t>» акционерного общества «</w:t>
            </w:r>
            <w:proofErr w:type="spellStart"/>
            <w:r w:rsidRPr="007D3491">
              <w:rPr>
                <w:sz w:val="28"/>
                <w:szCs w:val="28"/>
              </w:rPr>
              <w:t>АтомЭнергоСбыт</w:t>
            </w:r>
            <w:proofErr w:type="spellEnd"/>
            <w:r w:rsidRPr="007D3491">
              <w:rPr>
                <w:sz w:val="28"/>
                <w:szCs w:val="28"/>
              </w:rPr>
              <w:t>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Жабеев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Дмитрий Вячеславович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управляющий Региональным операционным офисом «Смоленский» филиала 3652 Банка ВТБ (ПАО) в </w:t>
            </w:r>
            <w:proofErr w:type="gramStart"/>
            <w:r w:rsidRPr="007D349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D3491">
              <w:rPr>
                <w:color w:val="000000"/>
                <w:sz w:val="28"/>
                <w:szCs w:val="28"/>
              </w:rPr>
              <w:t>. Воронеже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D3491">
              <w:rPr>
                <w:sz w:val="28"/>
                <w:szCs w:val="28"/>
              </w:rPr>
              <w:lastRenderedPageBreak/>
              <w:t>Жуков</w:t>
            </w:r>
          </w:p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3491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3491">
              <w:rPr>
                <w:color w:val="000000"/>
                <w:sz w:val="28"/>
                <w:szCs w:val="28"/>
              </w:rPr>
              <w:t>– </w:t>
            </w:r>
            <w:r w:rsidRPr="007D3491">
              <w:rPr>
                <w:sz w:val="28"/>
                <w:szCs w:val="28"/>
              </w:rPr>
              <w:t>руководитель Управления Федеральной службы по надзору в сфере связи, информационных технологий и массовых коммуникаций по Смоленской области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Игнатенков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Андрей Иванович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управляющий Отделением по Смоленской области Главного управления Банка России по Центральному федеральному округу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Казаков</w:t>
            </w:r>
            <w:r w:rsidRPr="007D3491">
              <w:rPr>
                <w:color w:val="000000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генеральный директор </w:t>
            </w:r>
            <w:r w:rsidRPr="007D3491">
              <w:rPr>
                <w:sz w:val="28"/>
                <w:szCs w:val="28"/>
              </w:rPr>
              <w:t>общества с ограниченной ответственностью</w:t>
            </w:r>
            <w:r w:rsidRPr="007D3491">
              <w:rPr>
                <w:color w:val="000000"/>
                <w:sz w:val="28"/>
                <w:szCs w:val="28"/>
              </w:rPr>
              <w:t xml:space="preserve"> «Корпорация инвестиционного развития Смоленской области»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Казменков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руководитель Государственной инспекции труда в Смоленской области - главный государственный инспектор труда в Смоленской области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Карапетян</w:t>
            </w:r>
            <w:r w:rsidRPr="007D3491">
              <w:rPr>
                <w:color w:val="000000"/>
                <w:sz w:val="28"/>
                <w:szCs w:val="28"/>
              </w:rPr>
              <w:br/>
              <w:t>Сергей Эдуардович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прокурор Смоленской области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Косых</w:t>
            </w:r>
            <w:r w:rsidRPr="007D3491">
              <w:rPr>
                <w:color w:val="000000"/>
                <w:sz w:val="28"/>
                <w:szCs w:val="28"/>
              </w:rPr>
              <w:br/>
              <w:t>Вадим Вячеславович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after="28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президент Смоленского регионального межотраслевого объединения работодателей «Союз строителей Смоленской области»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Кузьмина</w:t>
            </w:r>
            <w:r w:rsidRPr="007D3491">
              <w:rPr>
                <w:color w:val="000000"/>
                <w:sz w:val="28"/>
                <w:szCs w:val="28"/>
              </w:rPr>
              <w:br/>
              <w:t xml:space="preserve">Ирина Викторовна 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управляющая Операционным офисом «Смоленский» </w:t>
            </w:r>
            <w:r w:rsidRPr="007D3491">
              <w:rPr>
                <w:sz w:val="28"/>
                <w:szCs w:val="28"/>
              </w:rPr>
              <w:t xml:space="preserve">филиала Центральный Публичного акционерного общества Банка </w:t>
            </w:r>
            <w:r w:rsidRPr="007D3491">
              <w:rPr>
                <w:color w:val="000000"/>
                <w:sz w:val="28"/>
                <w:szCs w:val="28"/>
              </w:rPr>
              <w:t>«</w:t>
            </w:r>
            <w:r w:rsidRPr="007D3491">
              <w:rPr>
                <w:sz w:val="28"/>
                <w:szCs w:val="28"/>
              </w:rPr>
              <w:t>Финансовая Корпорация</w:t>
            </w:r>
            <w:r w:rsidRPr="007D3491">
              <w:rPr>
                <w:color w:val="000000"/>
                <w:sz w:val="28"/>
                <w:szCs w:val="28"/>
              </w:rPr>
              <w:t xml:space="preserve"> Открытие»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Кулаев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 xml:space="preserve"> </w:t>
            </w:r>
            <w:r w:rsidRPr="007D3491">
              <w:rPr>
                <w:color w:val="000000"/>
                <w:sz w:val="28"/>
                <w:szCs w:val="28"/>
              </w:rPr>
              <w:br/>
              <w:t xml:space="preserve">Андрей Викторович 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</w:t>
            </w:r>
            <w:r w:rsidRPr="007D3491">
              <w:rPr>
                <w:sz w:val="28"/>
                <w:szCs w:val="28"/>
              </w:rPr>
              <w:t xml:space="preserve">управляющий директор филиала публичного акционерного общества </w:t>
            </w:r>
            <w:r w:rsidRPr="007D349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7D3491">
              <w:rPr>
                <w:color w:val="000000"/>
                <w:sz w:val="28"/>
                <w:szCs w:val="28"/>
              </w:rPr>
              <w:t>Квадра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>» – «Смоленская генерация»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Михалев</w:t>
            </w:r>
            <w:r w:rsidRPr="007D3491">
              <w:rPr>
                <w:color w:val="000000"/>
                <w:sz w:val="28"/>
                <w:szCs w:val="28"/>
              </w:rPr>
              <w:br/>
              <w:t>Денис Федорович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председатель Смоленского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Решетняк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управляющий Смоленским отделением № 8609 Публичного акционерного общества «Сбербанк России»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Романенков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Роман Александрович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начальник </w:t>
            </w:r>
            <w:proofErr w:type="gramStart"/>
            <w:r w:rsidRPr="007D3491">
              <w:rPr>
                <w:color w:val="000000"/>
                <w:sz w:val="28"/>
                <w:szCs w:val="28"/>
              </w:rPr>
              <w:t>Департамента государственной службы занятости населения Смоленской области</w:t>
            </w:r>
            <w:proofErr w:type="gramEnd"/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Романова</w:t>
            </w:r>
            <w:r w:rsidRPr="007D3491">
              <w:rPr>
                <w:color w:val="000000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начальник Департамента Смоленской области по социальному развитию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Рудометкин</w:t>
            </w:r>
            <w:r w:rsidRPr="007D3491">
              <w:rPr>
                <w:color w:val="000000"/>
                <w:sz w:val="28"/>
                <w:szCs w:val="28"/>
              </w:rPr>
              <w:br/>
              <w:t>Андрей Николаевич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начальник Департамента цифрового развития Смоленской области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lastRenderedPageBreak/>
              <w:t>Рыбалко</w:t>
            </w:r>
            <w:r w:rsidRPr="007D3491">
              <w:rPr>
                <w:color w:val="000000"/>
                <w:sz w:val="28"/>
                <w:szCs w:val="28"/>
              </w:rPr>
              <w:br/>
              <w:t>Татьяна Анатольевна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3491">
              <w:rPr>
                <w:color w:val="000000"/>
                <w:sz w:val="28"/>
                <w:szCs w:val="28"/>
              </w:rPr>
              <w:t>– </w:t>
            </w:r>
            <w:r w:rsidRPr="007D3491">
              <w:rPr>
                <w:sz w:val="28"/>
                <w:szCs w:val="28"/>
              </w:rPr>
              <w:t xml:space="preserve">руководитель Управления Федеральной налоговой службы по Смоленской области </w:t>
            </w:r>
            <w:r w:rsidRPr="007D3491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Савина</w:t>
            </w:r>
            <w:r w:rsidRPr="007D3491">
              <w:rPr>
                <w:color w:val="000000"/>
                <w:sz w:val="28"/>
                <w:szCs w:val="28"/>
              </w:rPr>
              <w:br/>
              <w:t>Инна Анатольевна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начальник Департамента бюджета и финансов Смоленской области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Сидоренкова</w:t>
            </w:r>
            <w:r w:rsidRPr="007D3491">
              <w:rPr>
                <w:color w:val="000000"/>
                <w:sz w:val="28"/>
                <w:szCs w:val="28"/>
              </w:rPr>
              <w:br/>
              <w:t>Лариса Михайловна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руководитель Управления Федеральной службы по надзору в сфере защиты прав потребителей и благополучия человека по Смоленской области (по 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Смашнев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Руслан Владимирович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первый заместитель Губернатора Смоленской области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Соколов</w:t>
            </w:r>
            <w:r w:rsidRPr="007D3491">
              <w:rPr>
                <w:color w:val="000000"/>
                <w:sz w:val="28"/>
                <w:szCs w:val="28"/>
              </w:rPr>
              <w:br/>
              <w:t>Игорь Анатольевич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начальник Департамента промышленности и торговли Смоленской области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Сорокин</w:t>
            </w:r>
            <w:r w:rsidRPr="007D3491">
              <w:rPr>
                <w:color w:val="000000"/>
                <w:sz w:val="28"/>
                <w:szCs w:val="28"/>
              </w:rPr>
              <w:br/>
              <w:t>Андрей Анатольевич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заместитель генерального директора - директор филиала </w:t>
            </w:r>
            <w:r w:rsidRPr="007D3491">
              <w:rPr>
                <w:sz w:val="28"/>
                <w:szCs w:val="28"/>
              </w:rPr>
              <w:t>публичного акционерного общества</w:t>
            </w:r>
            <w:r w:rsidRPr="007D3491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D3491">
              <w:rPr>
                <w:color w:val="000000"/>
                <w:sz w:val="28"/>
                <w:szCs w:val="28"/>
              </w:rPr>
              <w:t>Россети-Центр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>» - «</w:t>
            </w:r>
            <w:proofErr w:type="spellStart"/>
            <w:r w:rsidRPr="007D3491">
              <w:rPr>
                <w:color w:val="000000"/>
                <w:sz w:val="28"/>
                <w:szCs w:val="28"/>
              </w:rPr>
              <w:t>Смоленскэнерго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>» (по 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Стоянов</w:t>
            </w:r>
            <w:r w:rsidRPr="007D3491">
              <w:rPr>
                <w:color w:val="000000"/>
                <w:sz w:val="28"/>
                <w:szCs w:val="28"/>
              </w:rPr>
              <w:br/>
              <w:t>Сергей Валерьевич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исполнительный директор Акционерного общества «Газпром газораспределение Смоленск», генеральный директор общества с ограниченной ответственностью «Газпром </w:t>
            </w:r>
            <w:proofErr w:type="spellStart"/>
            <w:r w:rsidRPr="007D3491">
              <w:rPr>
                <w:color w:val="000000"/>
                <w:sz w:val="28"/>
                <w:szCs w:val="28"/>
              </w:rPr>
              <w:t>межрегионгаз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 xml:space="preserve"> Смоленск»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Стрелецкий</w:t>
            </w:r>
            <w:r w:rsidRPr="007D3491">
              <w:rPr>
                <w:color w:val="000000"/>
                <w:sz w:val="28"/>
                <w:szCs w:val="28"/>
              </w:rPr>
              <w:br/>
              <w:t>Юрий Эдуардович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Сырченкова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br/>
              <w:t>Екатерина Анатольевна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начальник Департамента инвестиционного развития Смоленской области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D3491">
              <w:rPr>
                <w:color w:val="000000"/>
                <w:sz w:val="28"/>
                <w:szCs w:val="28"/>
              </w:rPr>
              <w:t>Табаченков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 xml:space="preserve"> </w:t>
            </w:r>
            <w:r w:rsidRPr="007D3491">
              <w:rPr>
                <w:color w:val="000000"/>
                <w:sz w:val="28"/>
                <w:szCs w:val="28"/>
              </w:rPr>
              <w:br/>
              <w:t>Игорь Александрович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генеральный директор Ассоциации </w:t>
            </w:r>
            <w:proofErr w:type="spellStart"/>
            <w:r w:rsidRPr="007D3491">
              <w:rPr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 xml:space="preserve"> организация «Объединение смоленских строителей»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Тихонов</w:t>
            </w:r>
            <w:r w:rsidRPr="007D3491">
              <w:rPr>
                <w:color w:val="000000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– генеральный директор Ассоциации </w:t>
            </w:r>
            <w:proofErr w:type="spellStart"/>
            <w:r w:rsidRPr="007D3491">
              <w:rPr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7D3491">
              <w:rPr>
                <w:color w:val="000000"/>
                <w:sz w:val="28"/>
                <w:szCs w:val="28"/>
              </w:rPr>
              <w:t xml:space="preserve"> организация «Объединение смоленских проектировщиков»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Федулов</w:t>
            </w:r>
            <w:r w:rsidRPr="007D3491">
              <w:rPr>
                <w:color w:val="000000"/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президент Смоленского регионального объединения работодателей «Научно-промышленный союз»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Фомин</w:t>
            </w:r>
            <w:r w:rsidRPr="007D3491">
              <w:rPr>
                <w:color w:val="000000"/>
                <w:sz w:val="28"/>
                <w:szCs w:val="28"/>
              </w:rPr>
              <w:br/>
              <w:t>Владимир Михайлович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руководитель Управления Федеральной антимонопольной службы по Смоленской области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lastRenderedPageBreak/>
              <w:t>Хомутова</w:t>
            </w:r>
          </w:p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sz w:val="28"/>
                <w:szCs w:val="28"/>
              </w:rPr>
              <w:t>Вита Михайловна</w:t>
            </w:r>
          </w:p>
        </w:tc>
        <w:tc>
          <w:tcPr>
            <w:tcW w:w="6663" w:type="dxa"/>
          </w:tcPr>
          <w:p w:rsidR="007D3491" w:rsidRPr="007D3491" w:rsidRDefault="007D349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D3491">
              <w:rPr>
                <w:color w:val="000000"/>
                <w:sz w:val="28"/>
                <w:szCs w:val="28"/>
              </w:rPr>
              <w:t>– </w:t>
            </w:r>
            <w:r w:rsidRPr="007D3491">
              <w:rPr>
                <w:sz w:val="28"/>
                <w:szCs w:val="28"/>
              </w:rPr>
              <w:t>заместитель Губернатора Смоленской области</w:t>
            </w:r>
          </w:p>
          <w:p w:rsidR="007D3491" w:rsidRPr="007D3491" w:rsidRDefault="007D349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Царев </w:t>
            </w:r>
            <w:r w:rsidRPr="007D3491">
              <w:rPr>
                <w:color w:val="000000"/>
                <w:sz w:val="28"/>
                <w:szCs w:val="28"/>
              </w:rPr>
              <w:br/>
              <w:t>Александр Анатольевич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заместитель Губернатора Смоленской области - начальник Департамента Смоленской области по сельскому хозяйству и продовольствию</w:t>
            </w:r>
          </w:p>
        </w:tc>
      </w:tr>
      <w:tr w:rsidR="007D3491" w:rsidRPr="007D3491" w:rsidTr="007D3491">
        <w:trPr>
          <w:trHeight w:val="11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 xml:space="preserve">Шапкин </w:t>
            </w:r>
            <w:r w:rsidRPr="007D3491">
              <w:rPr>
                <w:color w:val="000000"/>
                <w:sz w:val="28"/>
                <w:szCs w:val="28"/>
              </w:rPr>
              <w:br/>
              <w:t>Сергей Александрович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генеральный директор автономной некоммерческой организации «Центр поддержки предпринимательства Смоленской области»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Шумейко</w:t>
            </w:r>
            <w:r w:rsidRPr="007D3491">
              <w:rPr>
                <w:color w:val="000000"/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депутат Смоленского городского Совета, председатель Смоленского областного регионального отделения Общероссийской общественной организации «Деловая Россия» (по согласованию)</w:t>
            </w:r>
          </w:p>
        </w:tc>
      </w:tr>
      <w:tr w:rsidR="007D3491" w:rsidRPr="007D3491" w:rsidTr="007D3491">
        <w:trPr>
          <w:trHeight w:val="840"/>
        </w:trPr>
        <w:tc>
          <w:tcPr>
            <w:tcW w:w="3417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Якубов</w:t>
            </w:r>
            <w:r w:rsidRPr="007D3491">
              <w:rPr>
                <w:color w:val="000000"/>
                <w:sz w:val="28"/>
                <w:szCs w:val="28"/>
              </w:rPr>
              <w:br/>
              <w:t xml:space="preserve">Рустам </w:t>
            </w:r>
            <w:proofErr w:type="spellStart"/>
            <w:r w:rsidRPr="007D3491">
              <w:rPr>
                <w:color w:val="000000"/>
                <w:sz w:val="28"/>
                <w:szCs w:val="28"/>
              </w:rPr>
              <w:t>Рафекович</w:t>
            </w:r>
            <w:proofErr w:type="spellEnd"/>
          </w:p>
        </w:tc>
        <w:tc>
          <w:tcPr>
            <w:tcW w:w="6663" w:type="dxa"/>
            <w:hideMark/>
          </w:tcPr>
          <w:p w:rsidR="007D3491" w:rsidRPr="007D3491" w:rsidRDefault="007D3491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491">
              <w:rPr>
                <w:color w:val="000000"/>
                <w:sz w:val="28"/>
                <w:szCs w:val="28"/>
              </w:rPr>
              <w:t>– </w:t>
            </w:r>
            <w:proofErr w:type="gramStart"/>
            <w:r w:rsidRPr="007D3491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7D3491">
              <w:rPr>
                <w:color w:val="000000"/>
                <w:sz w:val="28"/>
                <w:szCs w:val="28"/>
              </w:rPr>
              <w:t xml:space="preserve"> обязанности начальника Смоленской таможни (по согласованию)</w:t>
            </w:r>
          </w:p>
        </w:tc>
      </w:tr>
    </w:tbl>
    <w:p w:rsidR="007D3491" w:rsidRPr="007D3491" w:rsidRDefault="007D3491" w:rsidP="00054B41">
      <w:pPr>
        <w:rPr>
          <w:sz w:val="28"/>
          <w:szCs w:val="28"/>
        </w:rPr>
      </w:pPr>
    </w:p>
    <w:sectPr w:rsidR="007D3491" w:rsidRPr="007D3491" w:rsidSect="00054B41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1F" w:rsidRDefault="003E161F">
      <w:r>
        <w:separator/>
      </w:r>
    </w:p>
  </w:endnote>
  <w:endnote w:type="continuationSeparator" w:id="0">
    <w:p w:rsidR="003E161F" w:rsidRDefault="003E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1F" w:rsidRDefault="003E161F">
      <w:r>
        <w:separator/>
      </w:r>
    </w:p>
  </w:footnote>
  <w:footnote w:type="continuationSeparator" w:id="0">
    <w:p w:rsidR="003E161F" w:rsidRDefault="003E1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4B41"/>
    <w:rsid w:val="0008686C"/>
    <w:rsid w:val="000957C7"/>
    <w:rsid w:val="000C7892"/>
    <w:rsid w:val="000F52B0"/>
    <w:rsid w:val="00104490"/>
    <w:rsid w:val="00114835"/>
    <w:rsid w:val="00122064"/>
    <w:rsid w:val="001341BA"/>
    <w:rsid w:val="00165BF9"/>
    <w:rsid w:val="001A48FF"/>
    <w:rsid w:val="001A65E1"/>
    <w:rsid w:val="001C121D"/>
    <w:rsid w:val="001D27CB"/>
    <w:rsid w:val="00250E51"/>
    <w:rsid w:val="00257109"/>
    <w:rsid w:val="00301C7B"/>
    <w:rsid w:val="00314E19"/>
    <w:rsid w:val="00330822"/>
    <w:rsid w:val="003563D4"/>
    <w:rsid w:val="00364B00"/>
    <w:rsid w:val="003A2C6D"/>
    <w:rsid w:val="003B7565"/>
    <w:rsid w:val="003D4398"/>
    <w:rsid w:val="003E161F"/>
    <w:rsid w:val="00426273"/>
    <w:rsid w:val="004370C7"/>
    <w:rsid w:val="004562F9"/>
    <w:rsid w:val="00483111"/>
    <w:rsid w:val="00497CB5"/>
    <w:rsid w:val="004E5A6B"/>
    <w:rsid w:val="00513B9F"/>
    <w:rsid w:val="00545C08"/>
    <w:rsid w:val="005572C7"/>
    <w:rsid w:val="005B6BCF"/>
    <w:rsid w:val="005F6F8B"/>
    <w:rsid w:val="00615F23"/>
    <w:rsid w:val="00621A62"/>
    <w:rsid w:val="00655F2E"/>
    <w:rsid w:val="0067695B"/>
    <w:rsid w:val="006E181B"/>
    <w:rsid w:val="00721E82"/>
    <w:rsid w:val="007B7F88"/>
    <w:rsid w:val="007C4D19"/>
    <w:rsid w:val="007D3491"/>
    <w:rsid w:val="00827E0F"/>
    <w:rsid w:val="008318B6"/>
    <w:rsid w:val="008651E7"/>
    <w:rsid w:val="008822B8"/>
    <w:rsid w:val="008C50CA"/>
    <w:rsid w:val="008C7990"/>
    <w:rsid w:val="008F57C4"/>
    <w:rsid w:val="008F74D0"/>
    <w:rsid w:val="00986A18"/>
    <w:rsid w:val="009905A7"/>
    <w:rsid w:val="009B07A9"/>
    <w:rsid w:val="00A057EB"/>
    <w:rsid w:val="00A16598"/>
    <w:rsid w:val="00A43F16"/>
    <w:rsid w:val="00AB0E09"/>
    <w:rsid w:val="00B63EB7"/>
    <w:rsid w:val="00BA0440"/>
    <w:rsid w:val="00BA3BCD"/>
    <w:rsid w:val="00BB62DB"/>
    <w:rsid w:val="00BC3818"/>
    <w:rsid w:val="00C3288A"/>
    <w:rsid w:val="00C569CE"/>
    <w:rsid w:val="00C7093E"/>
    <w:rsid w:val="00CA5A41"/>
    <w:rsid w:val="00CD0D40"/>
    <w:rsid w:val="00CF423F"/>
    <w:rsid w:val="00CF6022"/>
    <w:rsid w:val="00CF7C05"/>
    <w:rsid w:val="00D11EF6"/>
    <w:rsid w:val="00D33ECE"/>
    <w:rsid w:val="00D617A0"/>
    <w:rsid w:val="00D622A1"/>
    <w:rsid w:val="00D877C9"/>
    <w:rsid w:val="00E16999"/>
    <w:rsid w:val="00E90348"/>
    <w:rsid w:val="00EA4084"/>
    <w:rsid w:val="00F3745A"/>
    <w:rsid w:val="00FC4ED4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6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6F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5F6F8B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F6F8B"/>
    <w:rPr>
      <w:sz w:val="28"/>
      <w:szCs w:val="28"/>
    </w:rPr>
  </w:style>
  <w:style w:type="paragraph" w:customStyle="1" w:styleId="ConsPlusNormal">
    <w:name w:val="ConsPlusNormal"/>
    <w:rsid w:val="007D34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Начальникдеп</cp:lastModifiedBy>
  <cp:revision>11</cp:revision>
  <cp:lastPrinted>2022-03-05T14:11:00Z</cp:lastPrinted>
  <dcterms:created xsi:type="dcterms:W3CDTF">2022-03-05T11:47:00Z</dcterms:created>
  <dcterms:modified xsi:type="dcterms:W3CDTF">2022-04-01T13:44:00Z</dcterms:modified>
</cp:coreProperties>
</file>