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F4" w:rsidRDefault="00476AF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76AF4" w:rsidRDefault="00476AF4">
      <w:pPr>
        <w:pStyle w:val="ConsPlusNormal"/>
        <w:jc w:val="both"/>
        <w:outlineLvl w:val="0"/>
      </w:pPr>
    </w:p>
    <w:p w:rsidR="00476AF4" w:rsidRDefault="00476AF4">
      <w:pPr>
        <w:pStyle w:val="ConsPlusNormal"/>
        <w:outlineLvl w:val="0"/>
      </w:pPr>
      <w:r>
        <w:t>Зарегистрировано в Минюсте России 7 июня 2022 г. N 68769</w:t>
      </w:r>
    </w:p>
    <w:p w:rsidR="00476AF4" w:rsidRDefault="00476AF4">
      <w:pPr>
        <w:pStyle w:val="ConsPlusNormal"/>
        <w:pBdr>
          <w:bottom w:val="single" w:sz="6" w:space="0" w:color="auto"/>
        </w:pBdr>
        <w:spacing w:before="100" w:after="100"/>
        <w:jc w:val="both"/>
        <w:rPr>
          <w:sz w:val="2"/>
          <w:szCs w:val="2"/>
        </w:rPr>
      </w:pPr>
    </w:p>
    <w:p w:rsidR="00476AF4" w:rsidRDefault="00476AF4">
      <w:pPr>
        <w:pStyle w:val="ConsPlusNormal"/>
      </w:pPr>
    </w:p>
    <w:p w:rsidR="00476AF4" w:rsidRDefault="00476AF4">
      <w:pPr>
        <w:pStyle w:val="ConsPlusTitle"/>
        <w:jc w:val="center"/>
      </w:pPr>
      <w:r>
        <w:t>МИНИСТЕРСТВО ТРУДА И СОЦИАЛЬНОЙ ЗАЩИТЫ РОССИЙСКОЙ ФЕДЕРАЦИИ</w:t>
      </w:r>
    </w:p>
    <w:p w:rsidR="00476AF4" w:rsidRDefault="00476AF4">
      <w:pPr>
        <w:pStyle w:val="ConsPlusTitle"/>
        <w:jc w:val="center"/>
      </w:pPr>
    </w:p>
    <w:p w:rsidR="00476AF4" w:rsidRDefault="00476AF4">
      <w:pPr>
        <w:pStyle w:val="ConsPlusTitle"/>
        <w:jc w:val="center"/>
      </w:pPr>
      <w:r>
        <w:t>ПРИКАЗ</w:t>
      </w:r>
    </w:p>
    <w:p w:rsidR="00476AF4" w:rsidRDefault="00476AF4">
      <w:pPr>
        <w:pStyle w:val="ConsPlusTitle"/>
        <w:jc w:val="center"/>
      </w:pPr>
      <w:r>
        <w:t>от 28 апреля 2022 г. N 275н</w:t>
      </w:r>
    </w:p>
    <w:p w:rsidR="00476AF4" w:rsidRDefault="00476AF4">
      <w:pPr>
        <w:pStyle w:val="ConsPlusTitle"/>
        <w:jc w:val="center"/>
      </w:pPr>
    </w:p>
    <w:p w:rsidR="00476AF4" w:rsidRDefault="00476AF4">
      <w:pPr>
        <w:pStyle w:val="ConsPlusTitle"/>
        <w:jc w:val="center"/>
      </w:pPr>
      <w:r>
        <w:t>ОБ УТВЕРЖДЕНИИ СТАНДАРТА</w:t>
      </w:r>
    </w:p>
    <w:p w:rsidR="00476AF4" w:rsidRDefault="00476AF4">
      <w:pPr>
        <w:pStyle w:val="ConsPlusTitle"/>
        <w:jc w:val="center"/>
      </w:pPr>
      <w:r>
        <w:t>ДЕЯТЕЛЬНОСТИ ПО ОСУЩЕСТВЛЕНИЮ ПОЛНОМОЧИЯ В СФЕРЕ</w:t>
      </w:r>
    </w:p>
    <w:p w:rsidR="00476AF4" w:rsidRDefault="00476AF4">
      <w:pPr>
        <w:pStyle w:val="ConsPlusTitle"/>
        <w:jc w:val="center"/>
      </w:pPr>
      <w:r>
        <w:t>ЗАНЯТОСТИ НАСЕЛЕНИЯ ПО ОКАЗАНИЮ ГОСУДАРСТВЕННОЙ УСЛУГИ</w:t>
      </w:r>
    </w:p>
    <w:p w:rsidR="00476AF4" w:rsidRDefault="00476AF4">
      <w:pPr>
        <w:pStyle w:val="ConsPlusTitle"/>
        <w:jc w:val="center"/>
      </w:pPr>
      <w:r>
        <w:t xml:space="preserve">ПО СОДЕЙСТВИЮ НАЧАЛУ ОСУЩЕСТВЛЕНИЯ </w:t>
      </w:r>
      <w:proofErr w:type="gramStart"/>
      <w:r>
        <w:t>ПРЕДПРИНИМАТЕЛЬСКОЙ</w:t>
      </w:r>
      <w:proofErr w:type="gramEnd"/>
    </w:p>
    <w:p w:rsidR="00476AF4" w:rsidRDefault="00476AF4">
      <w:pPr>
        <w:pStyle w:val="ConsPlusTitle"/>
        <w:jc w:val="center"/>
      </w:pPr>
      <w:r>
        <w:t>ДЕЯТЕЛЬНОСТИ БЕЗРАБОТНЫХ ГРАЖДАН, ВКЛЮЧАЯ ОКАЗАНИЕ</w:t>
      </w:r>
    </w:p>
    <w:p w:rsidR="00476AF4" w:rsidRDefault="00476AF4">
      <w:pPr>
        <w:pStyle w:val="ConsPlusTitle"/>
        <w:jc w:val="center"/>
      </w:pPr>
      <w:r>
        <w:t>ГРАЖДАНАМ, ПРИЗНАННЫМ В УСТАНОВЛЕННОМ ПОРЯДКЕ БЕЗРАБОТНЫМИ,</w:t>
      </w:r>
    </w:p>
    <w:p w:rsidR="00476AF4" w:rsidRDefault="00476AF4">
      <w:pPr>
        <w:pStyle w:val="ConsPlusTitle"/>
        <w:jc w:val="center"/>
      </w:pPr>
      <w:r>
        <w:t>И ГРАЖДАНАМ, ПРИЗНАННЫМ В УСТАНОВЛЕННОМ ПОРЯДКЕ БЕЗРАБОТНЫМИ</w:t>
      </w:r>
    </w:p>
    <w:p w:rsidR="00476AF4" w:rsidRDefault="00476AF4">
      <w:pPr>
        <w:pStyle w:val="ConsPlusTitle"/>
        <w:jc w:val="center"/>
      </w:pPr>
      <w:r>
        <w:t>И ПРОШЕДШИМ ПРОФЕССИОНАЛЬНОЕ ОБУЧЕНИЕ ИЛИ ПОЛУЧИВШИМ</w:t>
      </w:r>
    </w:p>
    <w:p w:rsidR="00476AF4" w:rsidRDefault="00476AF4">
      <w:pPr>
        <w:pStyle w:val="ConsPlusTitle"/>
        <w:jc w:val="center"/>
      </w:pPr>
      <w:r>
        <w:t>ДОПОЛНИТЕЛЬНОЕ ПРОФЕССИОНАЛЬНОЕ ОБРАЗОВАНИЕ ПО НАПРАВЛЕНИЮ</w:t>
      </w:r>
    </w:p>
    <w:p w:rsidR="00476AF4" w:rsidRDefault="00476AF4">
      <w:pPr>
        <w:pStyle w:val="ConsPlusTitle"/>
        <w:jc w:val="center"/>
      </w:pPr>
      <w:r>
        <w:t>ОРГАНОВ СЛУЖБЫ ЗАНЯТОСТИ, ЕДИНОВРЕМЕННОЙ ФИНАНСОВОЙ ПОМОЩИ</w:t>
      </w:r>
    </w:p>
    <w:p w:rsidR="00476AF4" w:rsidRDefault="00476AF4">
      <w:pPr>
        <w:pStyle w:val="ConsPlusTitle"/>
        <w:jc w:val="center"/>
      </w:pPr>
      <w:r>
        <w:t xml:space="preserve">ПРИ ГОСУДАРСТВЕННОЙ РЕГИСТРАЦИИ В КАЧЕСТВЕ </w:t>
      </w:r>
      <w:proofErr w:type="gramStart"/>
      <w:r>
        <w:t>ИНДИВИДУАЛЬНОГО</w:t>
      </w:r>
      <w:proofErr w:type="gramEnd"/>
    </w:p>
    <w:p w:rsidR="00476AF4" w:rsidRDefault="00476AF4">
      <w:pPr>
        <w:pStyle w:val="ConsPlusTitle"/>
        <w:jc w:val="center"/>
      </w:pPr>
      <w:r>
        <w:t>ПРЕДПРИНИМАТЕЛЯ, ГОСУДАРСТВЕННОЙ РЕГИСТРАЦИИ СОЗДАВАЕМОГО</w:t>
      </w:r>
    </w:p>
    <w:p w:rsidR="00476AF4" w:rsidRDefault="00476AF4">
      <w:pPr>
        <w:pStyle w:val="ConsPlusTitle"/>
        <w:jc w:val="center"/>
      </w:pPr>
      <w:r>
        <w:t>ЮРИДИЧЕСКОГО ЛИЦА, ГОСУДАРСТВЕННОЙ РЕГИСТРАЦИИ КРЕСТЬЯНСКОГО</w:t>
      </w:r>
    </w:p>
    <w:p w:rsidR="00476AF4" w:rsidRDefault="00476AF4">
      <w:pPr>
        <w:pStyle w:val="ConsPlusTitle"/>
        <w:jc w:val="center"/>
      </w:pPr>
      <w:r>
        <w:t>(ФЕРМЕРСКОГО) ХОЗЯЙСТВА, ПОСТАНОВКЕ НА УЧЕТ ФИЗИЧЕСКОГО</w:t>
      </w:r>
    </w:p>
    <w:p w:rsidR="00476AF4" w:rsidRDefault="00476AF4">
      <w:pPr>
        <w:pStyle w:val="ConsPlusTitle"/>
        <w:jc w:val="center"/>
      </w:pPr>
      <w:r>
        <w:t>ЛИЦА В КАЧЕСТВЕ НАЛОГОПЛАТЕЛЬЩИКА НАЛОГА</w:t>
      </w:r>
    </w:p>
    <w:p w:rsidR="00476AF4" w:rsidRDefault="00476AF4">
      <w:pPr>
        <w:pStyle w:val="ConsPlusTitle"/>
        <w:jc w:val="center"/>
      </w:pPr>
      <w:r>
        <w:t>НА ПРОФЕССИОНАЛЬНЫЙ ДОХОД</w:t>
      </w:r>
    </w:p>
    <w:p w:rsidR="00476AF4" w:rsidRDefault="00476AF4">
      <w:pPr>
        <w:pStyle w:val="ConsPlusNormal"/>
        <w:ind w:firstLine="540"/>
        <w:jc w:val="both"/>
      </w:pPr>
    </w:p>
    <w:p w:rsidR="00476AF4" w:rsidRDefault="00476AF4">
      <w:pPr>
        <w:pStyle w:val="ConsPlusNormal"/>
        <w:ind w:firstLine="540"/>
        <w:jc w:val="both"/>
      </w:pPr>
      <w:proofErr w:type="gramStart"/>
      <w:r>
        <w:t xml:space="preserve">В соответствии с </w:t>
      </w:r>
      <w:hyperlink r:id="rId5">
        <w:r>
          <w:rPr>
            <w:color w:val="0000FF"/>
          </w:rPr>
          <w:t>подпунктом 8 пункта 3 статьи 7</w:t>
        </w:r>
      </w:hyperlink>
      <w:r>
        <w:t xml:space="preserve">, </w:t>
      </w:r>
      <w:hyperlink r:id="rId6">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476AF4" w:rsidRDefault="00476AF4">
      <w:pPr>
        <w:pStyle w:val="ConsPlusNormal"/>
        <w:spacing w:before="200"/>
        <w:ind w:firstLine="540"/>
        <w:jc w:val="both"/>
      </w:pPr>
      <w:r>
        <w:t xml:space="preserve">1. </w:t>
      </w:r>
      <w:proofErr w:type="gramStart"/>
      <w:r>
        <w:t>Утвердить прилагаемый Стандарт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w:t>
      </w:r>
      <w:proofErr w:type="gramEnd"/>
      <w:r>
        <w:t xml:space="preserve">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согласно </w:t>
      </w:r>
      <w:hyperlink w:anchor="P43">
        <w:r>
          <w:rPr>
            <w:color w:val="0000FF"/>
          </w:rPr>
          <w:t>приложению</w:t>
        </w:r>
      </w:hyperlink>
      <w:r>
        <w:t>.</w:t>
      </w:r>
    </w:p>
    <w:p w:rsidR="00476AF4" w:rsidRDefault="00476AF4">
      <w:pPr>
        <w:pStyle w:val="ConsPlusNormal"/>
        <w:spacing w:before="20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труда и социальной защиты Российской Федерации от 24 декабря 2013 г. N 773н "Об утверждении федерального государственного стандарта государственной услуги по содействию </w:t>
      </w:r>
      <w:proofErr w:type="spellStart"/>
      <w:r>
        <w:t>самозанятости</w:t>
      </w:r>
      <w:proofErr w:type="spellEnd"/>
      <w: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w:t>
      </w:r>
      <w:proofErr w:type="gramEnd"/>
      <w:r>
        <w:t xml:space="preserve">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(зарегистрирован Министерством юстиции Российской Федерации 19 марта 2014 г., регистрационный N 31647).</w:t>
      </w:r>
    </w:p>
    <w:p w:rsidR="00476AF4" w:rsidRDefault="00476AF4">
      <w:pPr>
        <w:pStyle w:val="ConsPlusNormal"/>
        <w:ind w:firstLine="540"/>
        <w:jc w:val="both"/>
      </w:pPr>
    </w:p>
    <w:p w:rsidR="00476AF4" w:rsidRDefault="00476AF4">
      <w:pPr>
        <w:pStyle w:val="ConsPlusNormal"/>
        <w:jc w:val="right"/>
      </w:pPr>
      <w:r>
        <w:t>Министр</w:t>
      </w:r>
    </w:p>
    <w:p w:rsidR="00476AF4" w:rsidRDefault="00476AF4" w:rsidP="00476AF4">
      <w:pPr>
        <w:pStyle w:val="ConsPlusNormal"/>
        <w:jc w:val="right"/>
      </w:pPr>
      <w:r>
        <w:t>А.О.КОТЯКОВ</w:t>
      </w:r>
    </w:p>
    <w:p w:rsidR="00476AF4" w:rsidRDefault="00476AF4">
      <w:pPr>
        <w:pStyle w:val="ConsPlusNormal"/>
        <w:jc w:val="right"/>
        <w:outlineLvl w:val="0"/>
      </w:pPr>
      <w:r>
        <w:lastRenderedPageBreak/>
        <w:t>Приложение</w:t>
      </w:r>
    </w:p>
    <w:p w:rsidR="00476AF4" w:rsidRDefault="00476AF4">
      <w:pPr>
        <w:pStyle w:val="ConsPlusNormal"/>
        <w:jc w:val="right"/>
      </w:pPr>
      <w:r>
        <w:t>к приказу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Title"/>
        <w:jc w:val="center"/>
      </w:pPr>
      <w:bookmarkStart w:id="0" w:name="P43"/>
      <w:bookmarkEnd w:id="0"/>
      <w:r>
        <w:t>СТАНДАРТ</w:t>
      </w:r>
    </w:p>
    <w:p w:rsidR="00476AF4" w:rsidRDefault="00476AF4">
      <w:pPr>
        <w:pStyle w:val="ConsPlusTitle"/>
        <w:jc w:val="center"/>
      </w:pPr>
      <w:r>
        <w:t>ДЕЯТЕЛЬНОСТИ ПО ОСУЩЕСТВЛЕНИЮ ПОЛНОМОЧИЯ В СФЕРЕ ЗАНЯТОСТИ</w:t>
      </w:r>
    </w:p>
    <w:p w:rsidR="00476AF4" w:rsidRDefault="00476AF4">
      <w:pPr>
        <w:pStyle w:val="ConsPlusTitle"/>
        <w:jc w:val="center"/>
      </w:pPr>
      <w:r>
        <w:t>НАСЕЛЕНИЯ ПО ОКАЗАНИЮ ГОСУДАРСТВЕННОЙ УСЛУГИ ПО СОДЕЙСТВИЮ</w:t>
      </w:r>
    </w:p>
    <w:p w:rsidR="00476AF4" w:rsidRDefault="00476AF4">
      <w:pPr>
        <w:pStyle w:val="ConsPlusTitle"/>
        <w:jc w:val="center"/>
      </w:pPr>
      <w:r>
        <w:t>НАЧАЛУ ОСУЩЕСТВЛЕНИЯ ПРЕДПРИНИМАТЕЛЬСКОЙ ДЕЯТЕЛЬНОСТИ</w:t>
      </w:r>
    </w:p>
    <w:p w:rsidR="00476AF4" w:rsidRDefault="00476AF4">
      <w:pPr>
        <w:pStyle w:val="ConsPlusTitle"/>
        <w:jc w:val="center"/>
      </w:pPr>
      <w:r>
        <w:t>БЕЗРАБОТНЫХ ГРАЖДАН, ВКЛЮЧАЯ ОКАЗАНИЕ ГРАЖДАНАМ, ПРИЗНАННЫМ</w:t>
      </w:r>
    </w:p>
    <w:p w:rsidR="00476AF4" w:rsidRDefault="00476AF4">
      <w:pPr>
        <w:pStyle w:val="ConsPlusTitle"/>
        <w:jc w:val="center"/>
      </w:pPr>
      <w:r>
        <w:t>В УСТАНОВЛЕННОМ ПОРЯДКЕ БЕЗРАБОТНЫМИ, И ГРАЖДАНАМ,</w:t>
      </w:r>
    </w:p>
    <w:p w:rsidR="00476AF4" w:rsidRDefault="00476AF4">
      <w:pPr>
        <w:pStyle w:val="ConsPlusTitle"/>
        <w:jc w:val="center"/>
      </w:pPr>
      <w:r>
        <w:t>ПРИЗНАННЫМ В УСТАНОВЛЕННОМ ПОРЯДКЕ БЕЗРАБОТНЫМИ И ПРОШЕДШИМ</w:t>
      </w:r>
    </w:p>
    <w:p w:rsidR="00476AF4" w:rsidRDefault="00476AF4">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476AF4" w:rsidRDefault="00476AF4">
      <w:pPr>
        <w:pStyle w:val="ConsPlusTitle"/>
        <w:jc w:val="center"/>
      </w:pPr>
      <w:r>
        <w:t>ПРОФЕССИОНАЛЬНОЕ ОБРАЗОВАНИЕ ПО НАПРАВЛЕНИЮ ОРГАНОВ</w:t>
      </w:r>
    </w:p>
    <w:p w:rsidR="00476AF4" w:rsidRDefault="00476AF4">
      <w:pPr>
        <w:pStyle w:val="ConsPlusTitle"/>
        <w:jc w:val="center"/>
      </w:pPr>
      <w:r>
        <w:t>СЛУЖБЫ ЗАНЯТОСТИ, ЕДИНОВРЕМЕННОЙ ФИНАНСОВОЙ ПОМОЩИ</w:t>
      </w:r>
    </w:p>
    <w:p w:rsidR="00476AF4" w:rsidRDefault="00476AF4">
      <w:pPr>
        <w:pStyle w:val="ConsPlusTitle"/>
        <w:jc w:val="center"/>
      </w:pPr>
      <w:r>
        <w:t xml:space="preserve">ПРИ ГОСУДАРСТВЕННОЙ РЕГИСТРАЦИИ В КАЧЕСТВЕ </w:t>
      </w:r>
      <w:proofErr w:type="gramStart"/>
      <w:r>
        <w:t>ИНДИВИДУАЛЬНОГО</w:t>
      </w:r>
      <w:proofErr w:type="gramEnd"/>
    </w:p>
    <w:p w:rsidR="00476AF4" w:rsidRDefault="00476AF4">
      <w:pPr>
        <w:pStyle w:val="ConsPlusTitle"/>
        <w:jc w:val="center"/>
      </w:pPr>
      <w:r>
        <w:t>ПРЕДПРИНИМАТЕЛЯ, ГОСУДАРСТВЕННОЙ РЕГИСТРАЦИИ СОЗДАВАЕМОГО</w:t>
      </w:r>
    </w:p>
    <w:p w:rsidR="00476AF4" w:rsidRDefault="00476AF4">
      <w:pPr>
        <w:pStyle w:val="ConsPlusTitle"/>
        <w:jc w:val="center"/>
      </w:pPr>
      <w:r>
        <w:t>ЮРИДИЧЕСКОГО ЛИЦА, ГОСУДАРСТВЕННОЙ РЕГИСТРАЦИИ КРЕСТЬЯНСКОГО</w:t>
      </w:r>
    </w:p>
    <w:p w:rsidR="00476AF4" w:rsidRDefault="00476AF4">
      <w:pPr>
        <w:pStyle w:val="ConsPlusTitle"/>
        <w:jc w:val="center"/>
      </w:pPr>
      <w:r>
        <w:t>(ФЕРМЕРСКОГО) ХОЗЯЙСТВА, ПОСТАНОВКЕ НА УЧЕТ ФИЗИЧЕСКОГО</w:t>
      </w:r>
    </w:p>
    <w:p w:rsidR="00476AF4" w:rsidRDefault="00476AF4">
      <w:pPr>
        <w:pStyle w:val="ConsPlusTitle"/>
        <w:jc w:val="center"/>
      </w:pPr>
      <w:r>
        <w:t>ЛИЦА В КАЧЕСТВЕ НАЛОГОПЛАТЕЛЬЩИКА НАЛОГА</w:t>
      </w:r>
    </w:p>
    <w:p w:rsidR="00476AF4" w:rsidRDefault="00476AF4">
      <w:pPr>
        <w:pStyle w:val="ConsPlusTitle"/>
        <w:jc w:val="center"/>
      </w:pPr>
      <w:r>
        <w:t>НА ПРОФЕССИОНАЛЬНЫЙ ДОХОД</w:t>
      </w:r>
    </w:p>
    <w:p w:rsidR="00476AF4" w:rsidRDefault="00476AF4">
      <w:pPr>
        <w:pStyle w:val="ConsPlusNormal"/>
        <w:jc w:val="both"/>
      </w:pPr>
    </w:p>
    <w:p w:rsidR="00476AF4" w:rsidRDefault="00476AF4">
      <w:pPr>
        <w:pStyle w:val="ConsPlusTitle"/>
        <w:jc w:val="center"/>
        <w:outlineLvl w:val="1"/>
      </w:pPr>
      <w:r>
        <w:t>I. Общие положения</w:t>
      </w:r>
    </w:p>
    <w:p w:rsidR="00476AF4" w:rsidRDefault="00476AF4">
      <w:pPr>
        <w:pStyle w:val="ConsPlusNormal"/>
        <w:jc w:val="both"/>
      </w:pPr>
    </w:p>
    <w:p w:rsidR="00476AF4" w:rsidRDefault="00476AF4">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w:t>
      </w:r>
      <w:proofErr w:type="gramEnd"/>
      <w:r>
        <w:t xml:space="preserve"> </w:t>
      </w:r>
      <w:proofErr w:type="gramStart"/>
      <w:r>
        <w:t>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roofErr w:type="gramEnd"/>
    </w:p>
    <w:p w:rsidR="00476AF4" w:rsidRDefault="00476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76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AF4" w:rsidRDefault="00476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AF4" w:rsidRDefault="00476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AF4" w:rsidRDefault="00476AF4">
            <w:pPr>
              <w:pStyle w:val="ConsPlusNormal"/>
              <w:jc w:val="both"/>
            </w:pPr>
            <w:proofErr w:type="spellStart"/>
            <w:r>
              <w:rPr>
                <w:color w:val="392C69"/>
              </w:rPr>
              <w:t>КонсультантПлюс</w:t>
            </w:r>
            <w:proofErr w:type="spellEnd"/>
            <w:r>
              <w:rPr>
                <w:color w:val="392C69"/>
              </w:rPr>
              <w:t>: примечание.</w:t>
            </w:r>
          </w:p>
          <w:p w:rsidR="00476AF4" w:rsidRDefault="00476AF4">
            <w:pPr>
              <w:pStyle w:val="ConsPlusNormal"/>
              <w:jc w:val="both"/>
            </w:pPr>
            <w:r>
              <w:rPr>
                <w:color w:val="392C69"/>
              </w:rPr>
              <w:t xml:space="preserve">В 2022 году данная услуга предоставляется также иным категориям граждан, перечисленным в </w:t>
            </w:r>
            <w:hyperlink r:id="rId9">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476AF4" w:rsidRDefault="00476AF4">
            <w:pPr>
              <w:pStyle w:val="ConsPlusNormal"/>
            </w:pPr>
          </w:p>
        </w:tc>
      </w:tr>
    </w:tbl>
    <w:p w:rsidR="00476AF4" w:rsidRDefault="00476AF4">
      <w:pPr>
        <w:pStyle w:val="ConsPlusNormal"/>
        <w:spacing w:before="2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476AF4" w:rsidRDefault="00476AF4">
      <w:pPr>
        <w:pStyle w:val="ConsPlusNormal"/>
        <w:jc w:val="both"/>
      </w:pPr>
    </w:p>
    <w:p w:rsidR="00476AF4" w:rsidRDefault="00476AF4">
      <w:pPr>
        <w:pStyle w:val="ConsPlusTitle"/>
        <w:jc w:val="center"/>
        <w:outlineLvl w:val="1"/>
      </w:pPr>
      <w:r>
        <w:t>II. Порядок осуществления полномочия</w:t>
      </w:r>
    </w:p>
    <w:p w:rsidR="00476AF4" w:rsidRDefault="00476AF4">
      <w:pPr>
        <w:pStyle w:val="ConsPlusNormal"/>
        <w:jc w:val="both"/>
      </w:pPr>
    </w:p>
    <w:p w:rsidR="00476AF4" w:rsidRDefault="00476AF4">
      <w:pPr>
        <w:pStyle w:val="ConsPlusNormal"/>
        <w:ind w:firstLine="540"/>
        <w:jc w:val="both"/>
      </w:pPr>
      <w:r>
        <w:t>3. Информирование граждан о порядке предоставления государственной услуги осуществляется:</w:t>
      </w:r>
    </w:p>
    <w:p w:rsidR="00476AF4" w:rsidRDefault="00476AF4">
      <w:pPr>
        <w:pStyle w:val="ConsPlusNormal"/>
        <w:spacing w:before="200"/>
        <w:ind w:firstLine="540"/>
        <w:jc w:val="both"/>
      </w:pPr>
      <w:proofErr w:type="gramStart"/>
      <w:r>
        <w:t>на Единой цифровой платформе в сфере занятости и трудовых отношений "Работа в России"&lt;1&gt;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разделах, посвященных порядку предоставления государственной услуги в виде текстовой и графической информации;</w:t>
      </w:r>
      <w:proofErr w:type="gramEnd"/>
    </w:p>
    <w:p w:rsidR="00476AF4" w:rsidRDefault="00476AF4">
      <w:pPr>
        <w:pStyle w:val="ConsPlusNormal"/>
        <w:spacing w:before="200"/>
        <w:ind w:firstLine="540"/>
        <w:jc w:val="both"/>
      </w:pPr>
      <w:r>
        <w:t>--------------------------------</w:t>
      </w:r>
    </w:p>
    <w:p w:rsidR="00476AF4" w:rsidRDefault="00476AF4">
      <w:pPr>
        <w:pStyle w:val="ConsPlusNormal"/>
        <w:spacing w:before="200"/>
        <w:ind w:firstLine="540"/>
        <w:jc w:val="both"/>
      </w:pPr>
      <w:proofErr w:type="gramStart"/>
      <w:r>
        <w:lastRenderedPageBreak/>
        <w:t>&lt;1&gt;</w:t>
      </w:r>
      <w:hyperlink r:id="rId10">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 N 1032-I).</w:t>
      </w:r>
      <w:proofErr w:type="gramEnd"/>
    </w:p>
    <w:p w:rsidR="00476AF4" w:rsidRDefault="00476AF4">
      <w:pPr>
        <w:pStyle w:val="ConsPlusNormal"/>
        <w:jc w:val="both"/>
      </w:pPr>
    </w:p>
    <w:p w:rsidR="00476AF4" w:rsidRDefault="00476AF4">
      <w:pPr>
        <w:pStyle w:val="ConsPlusNormal"/>
        <w:ind w:firstLine="540"/>
        <w:jc w:val="both"/>
      </w:pPr>
      <w:r>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476AF4" w:rsidRDefault="00476AF4">
      <w:pPr>
        <w:pStyle w:val="ConsPlusNormal"/>
        <w:spacing w:before="20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476AF4" w:rsidRDefault="00476AF4">
      <w:pPr>
        <w:pStyle w:val="ConsPlusNormal"/>
        <w:spacing w:before="200"/>
        <w:ind w:firstLine="540"/>
        <w:jc w:val="both"/>
      </w:pPr>
      <w:r>
        <w:t>5. Перечень документов и сведений, необходимых для предоставления государственной услуги гражданам, включает в себя:</w:t>
      </w:r>
    </w:p>
    <w:p w:rsidR="00476AF4" w:rsidRDefault="00476AF4">
      <w:pPr>
        <w:pStyle w:val="ConsPlusNormal"/>
        <w:spacing w:before="200"/>
        <w:ind w:firstLine="540"/>
        <w:jc w:val="both"/>
      </w:pPr>
      <w:proofErr w:type="gramStart"/>
      <w:r>
        <w:t>заявление гражданина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t xml:space="preserve"> крестьянского (фермерского) хозяйства, постановке на учет физического лица в качестве налогоплательщика налога на профессиональный доход (далее - заявление) (рекомендуемый образец приведен в </w:t>
      </w:r>
      <w:hyperlink w:anchor="P313">
        <w:r>
          <w:rPr>
            <w:color w:val="0000FF"/>
          </w:rPr>
          <w:t>приложении N 1</w:t>
        </w:r>
      </w:hyperlink>
      <w:r>
        <w:t xml:space="preserve"> к настоящему Стандарту);</w:t>
      </w:r>
    </w:p>
    <w:p w:rsidR="00476AF4" w:rsidRDefault="00476AF4">
      <w:pPr>
        <w:pStyle w:val="ConsPlusNormal"/>
        <w:spacing w:before="200"/>
        <w:ind w:firstLine="540"/>
        <w:jc w:val="both"/>
      </w:pPr>
      <w:r>
        <w:t>сведения о гражданине, внесенные на единую цифровую платформу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безработного гражданина;</w:t>
      </w:r>
    </w:p>
    <w:p w:rsidR="00476AF4" w:rsidRDefault="00476AF4">
      <w:pPr>
        <w:pStyle w:val="ConsPlusNormal"/>
        <w:spacing w:before="200"/>
        <w:ind w:firstLine="540"/>
        <w:jc w:val="both"/>
      </w:pPr>
      <w:r>
        <w:t>сведения о государственной регистрации в качестве индивидуального предпринимателя,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w:t>
      </w:r>
    </w:p>
    <w:p w:rsidR="00476AF4" w:rsidRDefault="00476AF4">
      <w:pPr>
        <w:pStyle w:val="ConsPlusNormal"/>
        <w:spacing w:before="200"/>
        <w:ind w:firstLine="540"/>
        <w:jc w:val="both"/>
      </w:pPr>
      <w:r>
        <w:t>сведения о гражданах, являющихся учредителями (участниками) юридических лиц,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w:t>
      </w:r>
    </w:p>
    <w:p w:rsidR="00476AF4" w:rsidRDefault="00476AF4">
      <w:pPr>
        <w:pStyle w:val="ConsPlusNormal"/>
        <w:spacing w:before="200"/>
        <w:ind w:firstLine="540"/>
        <w:jc w:val="both"/>
      </w:pPr>
      <w:r>
        <w:t>сведения о статусе налогоплательщика налога на профессиональный доход (</w:t>
      </w:r>
      <w:proofErr w:type="spellStart"/>
      <w:r>
        <w:t>самозанятого</w:t>
      </w:r>
      <w:proofErr w:type="spellEnd"/>
      <w:r>
        <w:t>), запрашиваемого центром занятости населения в публичном сервисе "Проверка статуса налогоплательщика налога на профессиональный доход (</w:t>
      </w:r>
      <w:proofErr w:type="spellStart"/>
      <w:r>
        <w:t>самозанятого</w:t>
      </w:r>
      <w:proofErr w:type="spellEnd"/>
      <w:r>
        <w:t>)", размещенном на официальном сайте Федеральной налоговой службы в информационно-телекоммуникационной сети "Интернет".</w:t>
      </w:r>
    </w:p>
    <w:p w:rsidR="00476AF4" w:rsidRDefault="00476AF4">
      <w:pPr>
        <w:pStyle w:val="ConsPlusNormal"/>
        <w:spacing w:before="200"/>
        <w:ind w:firstLine="540"/>
        <w:jc w:val="both"/>
      </w:pPr>
      <w:r>
        <w:t>Гражданин вправе представить в центр занятости населения документы, подтверждающие сведения, необходимые для предоставления государственной услуги, по собственной инициативе.</w:t>
      </w:r>
    </w:p>
    <w:p w:rsidR="00476AF4" w:rsidRDefault="00476AF4">
      <w:pPr>
        <w:pStyle w:val="ConsPlusNormal"/>
        <w:spacing w:before="20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476AF4" w:rsidRDefault="00476AF4">
      <w:pPr>
        <w:pStyle w:val="ConsPlusNormal"/>
        <w:spacing w:before="200"/>
        <w:ind w:firstLine="540"/>
        <w:jc w:val="both"/>
      </w:pPr>
      <w: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476AF4" w:rsidRDefault="00476AF4">
      <w:pPr>
        <w:pStyle w:val="ConsPlusNormal"/>
        <w:spacing w:before="200"/>
        <w:ind w:firstLine="540"/>
        <w:jc w:val="both"/>
      </w:pPr>
      <w:r>
        <w:t xml:space="preserve">7.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w:t>
      </w:r>
      <w:r>
        <w:lastRenderedPageBreak/>
        <w:t>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76AF4" w:rsidRDefault="00476AF4">
      <w:pPr>
        <w:pStyle w:val="ConsPlusNormal"/>
        <w:spacing w:before="200"/>
        <w:ind w:firstLine="540"/>
        <w:jc w:val="both"/>
      </w:pPr>
      <w:r>
        <w:t>8.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476AF4" w:rsidRDefault="00476AF4">
      <w:pPr>
        <w:pStyle w:val="ConsPlusNormal"/>
        <w:spacing w:before="200"/>
        <w:ind w:firstLine="540"/>
        <w:jc w:val="both"/>
      </w:pPr>
      <w:r>
        <w:t>9.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&lt;2&gt;</w:t>
      </w:r>
      <w:hyperlink r:id="rId12">
        <w:r>
          <w:rPr>
            <w:color w:val="0000FF"/>
          </w:rPr>
          <w:t>Абзац второй пункта 3.1 статьи 15</w:t>
        </w:r>
      </w:hyperlink>
      <w:r>
        <w:t xml:space="preserve"> Закона N 1032-I.</w:t>
      </w:r>
    </w:p>
    <w:p w:rsidR="00476AF4" w:rsidRDefault="00476AF4">
      <w:pPr>
        <w:pStyle w:val="ConsPlusNormal"/>
        <w:jc w:val="both"/>
      </w:pPr>
    </w:p>
    <w:p w:rsidR="00476AF4" w:rsidRDefault="00476AF4">
      <w:pPr>
        <w:pStyle w:val="ConsPlusNormal"/>
        <w:ind w:firstLine="540"/>
        <w:jc w:val="both"/>
      </w:pPr>
      <w:r>
        <w:t>10.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&lt;3&gt;</w:t>
      </w:r>
      <w:hyperlink r:id="rId13">
        <w:r>
          <w:rPr>
            <w:color w:val="0000FF"/>
          </w:rPr>
          <w:t>Абзац третий пункта 3.1 статьи 15</w:t>
        </w:r>
      </w:hyperlink>
      <w:r>
        <w:t xml:space="preserve"> Закона N 1032-I.</w:t>
      </w:r>
    </w:p>
    <w:p w:rsidR="00476AF4" w:rsidRDefault="00476AF4">
      <w:pPr>
        <w:pStyle w:val="ConsPlusNormal"/>
        <w:jc w:val="both"/>
      </w:pPr>
    </w:p>
    <w:p w:rsidR="00476AF4" w:rsidRDefault="00476AF4">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476AF4" w:rsidRDefault="00476AF4">
      <w:pPr>
        <w:pStyle w:val="ConsPlusNormal"/>
        <w:spacing w:before="200"/>
        <w:ind w:firstLine="540"/>
        <w:jc w:val="both"/>
      </w:pPr>
      <w:r>
        <w:t xml:space="preserve">11. В случае личного посещения гражданином центра занятости населения административные процедуры, предусмотренные </w:t>
      </w:r>
      <w:hyperlink w:anchor="P128">
        <w:r>
          <w:rPr>
            <w:color w:val="0000FF"/>
          </w:rPr>
          <w:t>подпунктами "б"</w:t>
        </w:r>
      </w:hyperlink>
      <w:r>
        <w:t xml:space="preserve"> - </w:t>
      </w:r>
      <w:hyperlink w:anchor="P131">
        <w:r>
          <w:rPr>
            <w:color w:val="0000FF"/>
          </w:rPr>
          <w:t>"</w:t>
        </w:r>
        <w:proofErr w:type="spellStart"/>
        <w:r>
          <w:rPr>
            <w:color w:val="0000FF"/>
          </w:rPr>
          <w:t>д</w:t>
        </w:r>
        <w:proofErr w:type="spellEnd"/>
        <w:r>
          <w:rPr>
            <w:color w:val="0000FF"/>
          </w:rPr>
          <w:t>" пункта 17</w:t>
        </w:r>
      </w:hyperlink>
      <w:r>
        <w:t xml:space="preserve"> настоящего Стандарта, осуществляются по его желанию в день обращения.</w:t>
      </w:r>
    </w:p>
    <w:p w:rsidR="00476AF4" w:rsidRDefault="00476AF4">
      <w:pPr>
        <w:pStyle w:val="ConsPlusNormal"/>
        <w:spacing w:before="200"/>
        <w:ind w:firstLine="540"/>
        <w:jc w:val="both"/>
      </w:pPr>
      <w:r>
        <w:t>12. Заявление считается принятым центром занятости населения в день его направления гражданином.</w:t>
      </w:r>
    </w:p>
    <w:p w:rsidR="00476AF4" w:rsidRDefault="00476AF4">
      <w:pPr>
        <w:pStyle w:val="ConsPlusNormal"/>
        <w:spacing w:before="20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476AF4" w:rsidRDefault="00476AF4">
      <w:pPr>
        <w:pStyle w:val="ConsPlusNormal"/>
        <w:spacing w:before="200"/>
        <w:ind w:firstLine="540"/>
        <w:jc w:val="both"/>
      </w:pPr>
      <w:r>
        <w:t>Уведомление о принятии заявления направляется гражданину в день его принятия.</w:t>
      </w:r>
    </w:p>
    <w:p w:rsidR="00476AF4" w:rsidRDefault="00476AF4">
      <w:pPr>
        <w:pStyle w:val="ConsPlusNormal"/>
        <w:spacing w:before="20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476AF4" w:rsidRDefault="00476AF4">
      <w:pPr>
        <w:pStyle w:val="ConsPlusNormal"/>
        <w:spacing w:before="20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476AF4" w:rsidRDefault="00476AF4">
      <w:pPr>
        <w:pStyle w:val="ConsPlusNormal"/>
        <w:spacing w:before="200"/>
        <w:ind w:firstLine="540"/>
        <w:jc w:val="both"/>
      </w:pPr>
      <w:r>
        <w:t xml:space="preserve">14. Предоставление государственной услуги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 установленный в </w:t>
      </w:r>
      <w:hyperlink w:anchor="P217">
        <w:r>
          <w:rPr>
            <w:color w:val="0000FF"/>
          </w:rPr>
          <w:t>абзаце третьем пункта 45</w:t>
        </w:r>
      </w:hyperlink>
      <w:r>
        <w:t xml:space="preserve"> настоящего Стандарта.</w:t>
      </w:r>
    </w:p>
    <w:p w:rsidR="00476AF4" w:rsidRDefault="00476AF4">
      <w:pPr>
        <w:pStyle w:val="ConsPlusNormal"/>
        <w:spacing w:before="200"/>
        <w:ind w:firstLine="540"/>
        <w:jc w:val="both"/>
      </w:pPr>
      <w:bookmarkStart w:id="1" w:name="P103"/>
      <w:bookmarkEnd w:id="1"/>
      <w:r>
        <w:t>15. Предоставление государственной услуги прекращается в случаях:</w:t>
      </w:r>
    </w:p>
    <w:p w:rsidR="00476AF4" w:rsidRDefault="00476AF4">
      <w:pPr>
        <w:pStyle w:val="ConsPlusNormal"/>
        <w:spacing w:before="200"/>
        <w:ind w:firstLine="540"/>
        <w:jc w:val="both"/>
      </w:pPr>
      <w:proofErr w:type="gramStart"/>
      <w:r>
        <w:t xml:space="preserve">снятия с регистрационного учета гражданина, признанного в установленном порядке безработным, в соответствии с </w:t>
      </w:r>
      <w:hyperlink r:id="rId14">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 до момента заключения с гражданином договора о предоставлении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w:t>
      </w:r>
      <w:proofErr w:type="gramEnd"/>
      <w:r>
        <w:t xml:space="preserve"> лица, государственной регистрации крестьянского (фермерского) хозяйства, постановке на учет физического лица в качестве налогоплательщика </w:t>
      </w:r>
      <w:r>
        <w:lastRenderedPageBreak/>
        <w:t>налога на профессиональный доход (далее - единовременная финансовая помощь);</w:t>
      </w:r>
    </w:p>
    <w:p w:rsidR="00476AF4" w:rsidRDefault="00476AF4">
      <w:pPr>
        <w:pStyle w:val="ConsPlusNormal"/>
        <w:spacing w:before="200"/>
        <w:ind w:firstLine="540"/>
        <w:jc w:val="both"/>
      </w:pPr>
      <w:r>
        <w:t>отзыва заявления гражданином;</w:t>
      </w:r>
    </w:p>
    <w:p w:rsidR="00476AF4" w:rsidRDefault="00476AF4">
      <w:pPr>
        <w:pStyle w:val="ConsPlusNormal"/>
        <w:spacing w:before="200"/>
        <w:ind w:firstLine="540"/>
        <w:jc w:val="both"/>
      </w:pPr>
      <w:r>
        <w:t xml:space="preserve">неявки гражданина в центр занятости населения для проведения беседы в назначенные центром занятости населения даты, установленные в порядке, предусмотренном </w:t>
      </w:r>
      <w:hyperlink w:anchor="P150">
        <w:r>
          <w:rPr>
            <w:color w:val="0000FF"/>
          </w:rPr>
          <w:t>пунктом 21</w:t>
        </w:r>
      </w:hyperlink>
      <w:r>
        <w:t xml:space="preserve"> настоящего Стандарта;</w:t>
      </w:r>
    </w:p>
    <w:p w:rsidR="00476AF4" w:rsidRDefault="00476AF4">
      <w:pPr>
        <w:pStyle w:val="ConsPlusNormal"/>
        <w:spacing w:before="200"/>
        <w:ind w:firstLine="540"/>
        <w:jc w:val="both"/>
      </w:pPr>
      <w:proofErr w:type="spellStart"/>
      <w:r>
        <w:t>непрохождения</w:t>
      </w:r>
      <w:proofErr w:type="spellEnd"/>
      <w:r>
        <w:t xml:space="preserve"> гражданином тестов в срок, указанный в </w:t>
      </w:r>
      <w:hyperlink w:anchor="P160">
        <w:r>
          <w:rPr>
            <w:color w:val="0000FF"/>
          </w:rPr>
          <w:t>абзаце втором подпункта "в" пункта 22</w:t>
        </w:r>
      </w:hyperlink>
      <w:r>
        <w:t xml:space="preserve"> настоящего Стандарта;</w:t>
      </w:r>
    </w:p>
    <w:p w:rsidR="00476AF4" w:rsidRDefault="00476AF4">
      <w:pPr>
        <w:pStyle w:val="ConsPlusNormal"/>
        <w:spacing w:before="200"/>
        <w:ind w:firstLine="540"/>
        <w:jc w:val="both"/>
      </w:pPr>
      <w:r>
        <w:t xml:space="preserve">неявки гражданина в центр занятости населения для прохождения тестов в назначенные центром занятости населения даты, установленные в порядке, предусмотренном </w:t>
      </w:r>
      <w:hyperlink w:anchor="P167">
        <w:r>
          <w:rPr>
            <w:color w:val="0000FF"/>
          </w:rPr>
          <w:t>пунктом 26</w:t>
        </w:r>
      </w:hyperlink>
      <w:r>
        <w:t xml:space="preserve"> настоящего Стандарта;</w:t>
      </w:r>
    </w:p>
    <w:p w:rsidR="00476AF4" w:rsidRDefault="00476AF4">
      <w:pPr>
        <w:pStyle w:val="ConsPlusNormal"/>
        <w:spacing w:before="200"/>
        <w:ind w:firstLine="540"/>
        <w:jc w:val="both"/>
      </w:pPr>
      <w:r>
        <w:t xml:space="preserve">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w:t>
      </w:r>
    </w:p>
    <w:p w:rsidR="00476AF4" w:rsidRDefault="00476AF4">
      <w:pPr>
        <w:pStyle w:val="ConsPlusNormal"/>
        <w:spacing w:before="200"/>
        <w:ind w:firstLine="540"/>
        <w:jc w:val="both"/>
      </w:pPr>
      <w:r>
        <w:t xml:space="preserve">непредставления гражданином бизнес-плана в срок, указанный в </w:t>
      </w:r>
      <w:hyperlink w:anchor="P187">
        <w:r>
          <w:rPr>
            <w:color w:val="0000FF"/>
          </w:rPr>
          <w:t>пункте 33</w:t>
        </w:r>
      </w:hyperlink>
      <w:r>
        <w:t xml:space="preserve"> настоящего Стандарта;</w:t>
      </w:r>
    </w:p>
    <w:p w:rsidR="00476AF4" w:rsidRDefault="00476AF4">
      <w:pPr>
        <w:pStyle w:val="ConsPlusNormal"/>
        <w:spacing w:before="200"/>
        <w:ind w:firstLine="540"/>
        <w:jc w:val="both"/>
      </w:pPr>
      <w:r>
        <w:t xml:space="preserve">непредставления гражданином доработанного бизнес-плана в срок, установленный </w:t>
      </w:r>
      <w:hyperlink w:anchor="P190">
        <w:r>
          <w:rPr>
            <w:color w:val="0000FF"/>
          </w:rPr>
          <w:t>подпунктом "а" пункта 35</w:t>
        </w:r>
      </w:hyperlink>
      <w:r>
        <w:t xml:space="preserve"> настоящего Стандарта;</w:t>
      </w:r>
    </w:p>
    <w:p w:rsidR="00476AF4" w:rsidRDefault="00476AF4">
      <w:pPr>
        <w:pStyle w:val="ConsPlusNormal"/>
        <w:spacing w:before="200"/>
        <w:ind w:firstLine="540"/>
        <w:jc w:val="both"/>
      </w:pPr>
      <w:r>
        <w:t xml:space="preserve">непредставления гражданином доработанного бизнес-плана по замечаниям комиссии (рабочей группы) в срок, установленный </w:t>
      </w:r>
      <w:hyperlink w:anchor="P197">
        <w:r>
          <w:rPr>
            <w:color w:val="0000FF"/>
          </w:rPr>
          <w:t>подпунктом "а" пункта 40</w:t>
        </w:r>
      </w:hyperlink>
      <w:r>
        <w:t xml:space="preserve"> настоящего Стандарта;</w:t>
      </w:r>
    </w:p>
    <w:p w:rsidR="00476AF4" w:rsidRDefault="00476AF4">
      <w:pPr>
        <w:pStyle w:val="ConsPlusNormal"/>
        <w:spacing w:before="200"/>
        <w:ind w:firstLine="540"/>
        <w:jc w:val="both"/>
      </w:pPr>
      <w:proofErr w:type="gramStart"/>
      <w:r>
        <w:t xml:space="preserve">неявки гражданина в центр занятости населения для заключения договора о предоставлении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 в назначенные центром занятости населения даты, установленные в порядке, предусмотренном </w:t>
      </w:r>
      <w:hyperlink w:anchor="P235">
        <w:r>
          <w:rPr>
            <w:color w:val="0000FF"/>
          </w:rPr>
          <w:t>пунктом 49</w:t>
        </w:r>
      </w:hyperlink>
      <w:r>
        <w:t xml:space="preserve"> настоящего</w:t>
      </w:r>
      <w:proofErr w:type="gramEnd"/>
      <w:r>
        <w:t xml:space="preserve"> Стандарта;</w:t>
      </w:r>
    </w:p>
    <w:p w:rsidR="00476AF4" w:rsidRDefault="00476AF4">
      <w:pPr>
        <w:pStyle w:val="ConsPlusNormal"/>
        <w:spacing w:before="200"/>
        <w:ind w:firstLine="540"/>
        <w:jc w:val="both"/>
      </w:pPr>
      <w:r>
        <w:t>отказа гражданина от подписания договора о предоставлении единовременной финансовой помощи;</w:t>
      </w:r>
    </w:p>
    <w:p w:rsidR="00476AF4" w:rsidRDefault="00476AF4">
      <w:pPr>
        <w:pStyle w:val="ConsPlusNormal"/>
        <w:spacing w:before="200"/>
        <w:ind w:firstLine="540"/>
        <w:jc w:val="both"/>
      </w:pPr>
      <w:r>
        <w:t>отсутствия взаимодействия гражданина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476AF4" w:rsidRDefault="00476AF4">
      <w:pPr>
        <w:pStyle w:val="ConsPlusNormal"/>
        <w:spacing w:before="200"/>
        <w:ind w:firstLine="540"/>
        <w:jc w:val="both"/>
      </w:pPr>
      <w:r>
        <w:t>16. Результатом предоставления государственной услуги является:</w:t>
      </w:r>
    </w:p>
    <w:p w:rsidR="00476AF4" w:rsidRDefault="00476AF4">
      <w:pPr>
        <w:pStyle w:val="ConsPlusNormal"/>
        <w:spacing w:before="200"/>
        <w:ind w:firstLine="540"/>
        <w:jc w:val="both"/>
      </w:pPr>
      <w:proofErr w:type="gramStart"/>
      <w:r>
        <w:t>направление гражданину заключения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w:t>
      </w:r>
      <w:proofErr w:type="gramEnd"/>
      <w:r>
        <w:t xml:space="preserve"> регистрации крестьянского (фермерского) хозяйства, постановке на учет физического лица в качестве налогоплательщика налога на профессиональный доход (рекомендуемый образец приведен в </w:t>
      </w:r>
      <w:hyperlink w:anchor="P595">
        <w:r>
          <w:rPr>
            <w:color w:val="0000FF"/>
          </w:rPr>
          <w:t>приложении N 5</w:t>
        </w:r>
      </w:hyperlink>
      <w:r>
        <w:t xml:space="preserve"> к настоящему Стандарту);</w:t>
      </w:r>
    </w:p>
    <w:p w:rsidR="00476AF4" w:rsidRDefault="00476AF4">
      <w:pPr>
        <w:pStyle w:val="ConsPlusNormal"/>
        <w:spacing w:before="200"/>
        <w:ind w:firstLine="540"/>
        <w:jc w:val="both"/>
      </w:pPr>
      <w:r>
        <w:t>оказание гражданину единовременной финансовой помощи.</w:t>
      </w:r>
    </w:p>
    <w:p w:rsidR="00476AF4" w:rsidRDefault="00476AF4">
      <w:pPr>
        <w:pStyle w:val="ConsPlusNormal"/>
        <w:spacing w:before="200"/>
        <w:ind w:firstLine="540"/>
        <w:jc w:val="both"/>
      </w:pPr>
      <w:r>
        <w:t xml:space="preserve">В случае прекращения предоставления государственной услуги по основаниям, предусмотренным в </w:t>
      </w:r>
      <w:hyperlink w:anchor="P103">
        <w:r>
          <w:rPr>
            <w:color w:val="0000FF"/>
          </w:rPr>
          <w:t>пункте 15</w:t>
        </w:r>
      </w:hyperlink>
      <w:r>
        <w:t xml:space="preserve"> настоящего Стандарта,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476AF4" w:rsidRDefault="00476AF4">
      <w:pPr>
        <w:pStyle w:val="ConsPlusNormal"/>
        <w:spacing w:before="200"/>
        <w:ind w:firstLine="540"/>
        <w:jc w:val="both"/>
      </w:pPr>
      <w:r>
        <w:t xml:space="preserve">Заключение о предоставлении государственной услуги направляется гражданину </w:t>
      </w:r>
      <w:r>
        <w:lastRenderedPageBreak/>
        <w:t>автоматически с использованием единой цифровой платформы в день его формирования.</w:t>
      </w:r>
    </w:p>
    <w:p w:rsidR="00476AF4" w:rsidRDefault="00476AF4">
      <w:pPr>
        <w:pStyle w:val="ConsPlusNormal"/>
        <w:jc w:val="both"/>
      </w:pPr>
    </w:p>
    <w:p w:rsidR="00476AF4" w:rsidRDefault="00476AF4">
      <w:pPr>
        <w:pStyle w:val="ConsPlusTitle"/>
        <w:jc w:val="center"/>
        <w:outlineLvl w:val="1"/>
      </w:pPr>
      <w:r>
        <w:t>III. Состав, последовательность и сроки</w:t>
      </w:r>
    </w:p>
    <w:p w:rsidR="00476AF4" w:rsidRDefault="00476AF4">
      <w:pPr>
        <w:pStyle w:val="ConsPlusTitle"/>
        <w:jc w:val="center"/>
      </w:pPr>
      <w:r>
        <w:t>выполнения административных процедур (действий)</w:t>
      </w:r>
    </w:p>
    <w:p w:rsidR="00476AF4" w:rsidRDefault="00476AF4">
      <w:pPr>
        <w:pStyle w:val="ConsPlusTitle"/>
        <w:jc w:val="center"/>
      </w:pPr>
      <w:r>
        <w:t>при осуществлении полномочия</w:t>
      </w:r>
    </w:p>
    <w:p w:rsidR="00476AF4" w:rsidRDefault="00476AF4">
      <w:pPr>
        <w:pStyle w:val="ConsPlusNormal"/>
        <w:jc w:val="both"/>
      </w:pPr>
    </w:p>
    <w:p w:rsidR="00476AF4" w:rsidRDefault="00476AF4">
      <w:pPr>
        <w:pStyle w:val="ConsPlusNormal"/>
        <w:ind w:firstLine="540"/>
        <w:jc w:val="both"/>
      </w:pPr>
      <w:r>
        <w:t>17. Государственная услуга включает следующие административные процедуры (действия):</w:t>
      </w:r>
    </w:p>
    <w:p w:rsidR="00476AF4" w:rsidRDefault="00476AF4">
      <w:pPr>
        <w:pStyle w:val="ConsPlusNormal"/>
        <w:spacing w:before="200"/>
        <w:ind w:firstLine="540"/>
        <w:jc w:val="both"/>
      </w:pPr>
      <w:r>
        <w:t>а) формирование и направление гражданину предложения о предоставлении государственной услуги;</w:t>
      </w:r>
    </w:p>
    <w:p w:rsidR="00476AF4" w:rsidRDefault="00476AF4">
      <w:pPr>
        <w:pStyle w:val="ConsPlusNormal"/>
        <w:spacing w:before="200"/>
        <w:ind w:firstLine="540"/>
        <w:jc w:val="both"/>
      </w:pPr>
      <w:bookmarkStart w:id="2" w:name="P128"/>
      <w:bookmarkEnd w:id="2"/>
      <w:r>
        <w:t>б) прием заявления гражданина;</w:t>
      </w:r>
    </w:p>
    <w:p w:rsidR="00476AF4" w:rsidRDefault="00476AF4">
      <w:pPr>
        <w:pStyle w:val="ConsPlusNormal"/>
        <w:spacing w:before="200"/>
        <w:ind w:firstLine="540"/>
        <w:jc w:val="both"/>
      </w:pPr>
      <w:r>
        <w:t>в) проведение беседы с гражданином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476AF4" w:rsidRDefault="00476AF4">
      <w:pPr>
        <w:pStyle w:val="ConsPlusNormal"/>
        <w:spacing w:before="200"/>
        <w:ind w:firstLine="540"/>
        <w:jc w:val="both"/>
      </w:pPr>
      <w:r>
        <w:t>г) подбор, назначение и проведение тестирования с целью выявления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p w:rsidR="00476AF4" w:rsidRDefault="00476AF4">
      <w:pPr>
        <w:pStyle w:val="ConsPlusNormal"/>
        <w:spacing w:before="200"/>
        <w:ind w:firstLine="540"/>
        <w:jc w:val="both"/>
      </w:pPr>
      <w:bookmarkStart w:id="3" w:name="P131"/>
      <w:bookmarkEnd w:id="3"/>
      <w:proofErr w:type="spellStart"/>
      <w:r>
        <w:t>д</w:t>
      </w:r>
      <w:proofErr w:type="spellEnd"/>
      <w:r>
        <w:t>) проведение беседы с гражданином о результатах тестирования;</w:t>
      </w:r>
    </w:p>
    <w:p w:rsidR="00476AF4" w:rsidRDefault="00476AF4">
      <w:pPr>
        <w:pStyle w:val="ConsPlusNormal"/>
        <w:spacing w:before="200"/>
        <w:ind w:firstLine="540"/>
        <w:jc w:val="both"/>
      </w:pPr>
      <w:r>
        <w:t>е)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w:t>
      </w:r>
    </w:p>
    <w:p w:rsidR="00476AF4" w:rsidRDefault="00476AF4">
      <w:pPr>
        <w:pStyle w:val="ConsPlusNormal"/>
        <w:spacing w:before="200"/>
        <w:ind w:firstLine="540"/>
        <w:jc w:val="both"/>
      </w:pPr>
      <w:r>
        <w:t>ж) организация подготовки гражданином бизнес-плана и получения знаний и навыков, необходимых для осуществления предпринимательской деятельности;</w:t>
      </w:r>
    </w:p>
    <w:p w:rsidR="00476AF4" w:rsidRDefault="00476AF4">
      <w:pPr>
        <w:pStyle w:val="ConsPlusNormal"/>
        <w:spacing w:before="200"/>
        <w:ind w:firstLine="540"/>
        <w:jc w:val="both"/>
      </w:pPr>
      <w:proofErr w:type="spellStart"/>
      <w:r>
        <w:t>з</w:t>
      </w:r>
      <w:proofErr w:type="spellEnd"/>
      <w:r>
        <w:t>) рассмотрение бизнес-плана комиссией (рабочей группой);</w:t>
      </w:r>
    </w:p>
    <w:p w:rsidR="00476AF4" w:rsidRDefault="00476AF4">
      <w:pPr>
        <w:pStyle w:val="ConsPlusNormal"/>
        <w:spacing w:before="200"/>
        <w:ind w:firstLine="540"/>
        <w:jc w:val="both"/>
      </w:pPr>
      <w:r>
        <w:t>и) оказание содействия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476AF4" w:rsidRDefault="00476AF4">
      <w:pPr>
        <w:pStyle w:val="ConsPlusNormal"/>
        <w:spacing w:before="200"/>
        <w:ind w:firstLine="540"/>
        <w:jc w:val="both"/>
      </w:pPr>
      <w:r>
        <w:t>к) оказание гражданину единовременной финансовой помощи при государственной регистрации.</w:t>
      </w:r>
    </w:p>
    <w:p w:rsidR="00476AF4" w:rsidRDefault="00476AF4">
      <w:pPr>
        <w:pStyle w:val="ConsPlusNormal"/>
        <w:spacing w:before="200"/>
        <w:ind w:firstLine="540"/>
        <w:jc w:val="both"/>
      </w:pPr>
      <w:r>
        <w:t>18. Центр занятости населения:</w:t>
      </w:r>
    </w:p>
    <w:p w:rsidR="00476AF4" w:rsidRDefault="00476AF4">
      <w:pPr>
        <w:pStyle w:val="ConsPlusNormal"/>
        <w:spacing w:before="200"/>
        <w:ind w:firstLine="540"/>
        <w:jc w:val="both"/>
      </w:pPr>
      <w:r>
        <w:t>а) проводит анализ сведений о гражданине, внесенных на единую цифровую платформу;</w:t>
      </w:r>
    </w:p>
    <w:p w:rsidR="00476AF4" w:rsidRDefault="00476AF4">
      <w:pPr>
        <w:pStyle w:val="ConsPlusNormal"/>
        <w:spacing w:before="20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476AF4" w:rsidRDefault="00476AF4">
      <w:pPr>
        <w:pStyle w:val="ConsPlusNormal"/>
        <w:spacing w:before="200"/>
        <w:ind w:firstLine="540"/>
        <w:jc w:val="both"/>
      </w:pPr>
      <w:r>
        <w:t>Предложение о предоставлении государственной услуги также может быть автоматически сформировано на единой цифровой платформе;</w:t>
      </w:r>
    </w:p>
    <w:p w:rsidR="00476AF4" w:rsidRDefault="00476AF4">
      <w:pPr>
        <w:pStyle w:val="ConsPlusNormal"/>
        <w:spacing w:before="200"/>
        <w:ind w:firstLine="540"/>
        <w:jc w:val="both"/>
      </w:pPr>
      <w:r>
        <w:t>в) информирует гражданина о необходимости направить в центр занятости населения с использованием единой цифровой платформы результаты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476AF4" w:rsidRDefault="00476AF4">
      <w:pPr>
        <w:pStyle w:val="ConsPlusNormal"/>
        <w:spacing w:before="200"/>
        <w:ind w:firstLine="540"/>
        <w:jc w:val="both"/>
      </w:pPr>
      <w:r>
        <w:t>Указанная информация содержится в предложении о предоставлении государственной услуги, направляемом центром занятости населения гражданину.</w:t>
      </w:r>
    </w:p>
    <w:p w:rsidR="00476AF4" w:rsidRDefault="00476AF4">
      <w:pPr>
        <w:pStyle w:val="ConsPlusNormal"/>
        <w:spacing w:before="200"/>
        <w:ind w:firstLine="540"/>
        <w:jc w:val="both"/>
      </w:pPr>
      <w:r>
        <w:t>Срок рассмотрения предложения о предоставлении государственной услуги не устанавливается.</w:t>
      </w:r>
    </w:p>
    <w:p w:rsidR="00476AF4" w:rsidRDefault="00476AF4">
      <w:pPr>
        <w:pStyle w:val="ConsPlusNormal"/>
        <w:spacing w:before="200"/>
        <w:ind w:firstLine="540"/>
        <w:jc w:val="both"/>
      </w:pPr>
      <w:r>
        <w:t>19. Отказ гражданина от предложения о предоставлении государственной услуги фиксируется на единой цифровой платформе.</w:t>
      </w:r>
    </w:p>
    <w:p w:rsidR="00476AF4" w:rsidRDefault="00476AF4">
      <w:pPr>
        <w:pStyle w:val="ConsPlusNormal"/>
        <w:spacing w:before="200"/>
        <w:ind w:firstLine="540"/>
        <w:jc w:val="both"/>
      </w:pPr>
      <w:r>
        <w:t xml:space="preserve">20. Центр занятости населения в срок не позднее следующего рабочего дня со дня принятия </w:t>
      </w:r>
      <w:r>
        <w:lastRenderedPageBreak/>
        <w:t>заявления:</w:t>
      </w:r>
    </w:p>
    <w:p w:rsidR="00476AF4" w:rsidRDefault="00476AF4">
      <w:pPr>
        <w:pStyle w:val="ConsPlusNormal"/>
        <w:spacing w:before="200"/>
        <w:ind w:firstLine="540"/>
        <w:jc w:val="both"/>
      </w:pPr>
      <w:r>
        <w:t>а) связывается с гражданином по указанному в заявлении номеру телефона для проведения беседы в дистанционной форме;</w:t>
      </w:r>
    </w:p>
    <w:p w:rsidR="00476AF4" w:rsidRDefault="00476AF4">
      <w:pPr>
        <w:pStyle w:val="ConsPlusNormal"/>
        <w:spacing w:before="200"/>
        <w:ind w:firstLine="540"/>
        <w:jc w:val="both"/>
      </w:pPr>
      <w:bookmarkStart w:id="4" w:name="P147"/>
      <w:bookmarkEnd w:id="4"/>
      <w:r>
        <w:t>б) информирует гражданина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476AF4" w:rsidRDefault="00476AF4">
      <w:pPr>
        <w:pStyle w:val="ConsPlusNormal"/>
        <w:spacing w:before="200"/>
        <w:ind w:firstLine="540"/>
        <w:jc w:val="both"/>
      </w:pPr>
      <w:proofErr w:type="gramStart"/>
      <w:r>
        <w:t>в) уточняет у гражданина и вносит на единую цифровую платформу сведения о планируемой гражданином форме осуществления предпринимательской деятельности (государственная регистрация в качестве индивидуального предпринимателя, государственная регистрация создаваемого юридического лица, государственная регистрация крестьянского (фермерского) хозяйства, постановка на учет физического лица в качестве налогоплательщика налога на профессиональный доход), о планируемом виде экономической деятельности, а также иные сведения, необходимые для предоставления государственной услуги;</w:t>
      </w:r>
      <w:proofErr w:type="gramEnd"/>
    </w:p>
    <w:p w:rsidR="00476AF4" w:rsidRDefault="00476AF4">
      <w:pPr>
        <w:pStyle w:val="ConsPlusNormal"/>
        <w:spacing w:before="200"/>
        <w:ind w:firstLine="540"/>
        <w:jc w:val="both"/>
      </w:pPr>
      <w:bookmarkStart w:id="5" w:name="P149"/>
      <w:bookmarkEnd w:id="5"/>
      <w:r>
        <w:t>г) фиксирует на единой цифровой платформе форму, дату и результат проведения беседы.</w:t>
      </w:r>
    </w:p>
    <w:p w:rsidR="00476AF4" w:rsidRDefault="00476AF4">
      <w:pPr>
        <w:pStyle w:val="ConsPlusNormal"/>
        <w:spacing w:before="200"/>
        <w:ind w:firstLine="540"/>
        <w:jc w:val="both"/>
      </w:pPr>
      <w:bookmarkStart w:id="6" w:name="P150"/>
      <w:bookmarkEnd w:id="6"/>
      <w:r>
        <w:t>21. В случае невозможности провести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беседы.</w:t>
      </w:r>
    </w:p>
    <w:p w:rsidR="00476AF4" w:rsidRDefault="00476AF4">
      <w:pPr>
        <w:pStyle w:val="ConsPlusNormal"/>
        <w:spacing w:before="200"/>
        <w:ind w:firstLine="540"/>
        <w:jc w:val="both"/>
      </w:pPr>
      <w: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беседы с указанием даты и времени.</w:t>
      </w:r>
    </w:p>
    <w:p w:rsidR="00476AF4" w:rsidRDefault="00476AF4">
      <w:pPr>
        <w:pStyle w:val="ConsPlusNormal"/>
        <w:spacing w:before="200"/>
        <w:ind w:firstLine="540"/>
        <w:jc w:val="both"/>
      </w:pPr>
      <w:proofErr w:type="gramStart"/>
      <w:r>
        <w:t>При неявке гражданина на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476AF4" w:rsidRDefault="00476AF4">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476AF4" w:rsidRDefault="00476AF4">
      <w:pPr>
        <w:pStyle w:val="ConsPlusNormal"/>
        <w:spacing w:before="200"/>
        <w:ind w:firstLine="540"/>
        <w:jc w:val="both"/>
      </w:pPr>
      <w:proofErr w:type="gramStart"/>
      <w:r>
        <w:t>В случае неявки гражданина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беседу,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w:t>
      </w:r>
      <w:proofErr w:type="gramEnd"/>
      <w:r>
        <w:t xml:space="preserve"> рабочего дня со дня прекращения предоставления государственной услуги.</w:t>
      </w:r>
    </w:p>
    <w:p w:rsidR="00476AF4" w:rsidRDefault="00476AF4">
      <w:pPr>
        <w:pStyle w:val="ConsPlusNormal"/>
        <w:spacing w:before="200"/>
        <w:ind w:firstLine="540"/>
        <w:jc w:val="both"/>
      </w:pPr>
      <w:r>
        <w:t xml:space="preserve">В случае явки гражданина в назначенные дату и время центр занятости населения проводит беседу и осуществляет действия, указанные в </w:t>
      </w:r>
      <w:hyperlink w:anchor="P147">
        <w:r>
          <w:rPr>
            <w:color w:val="0000FF"/>
          </w:rPr>
          <w:t>подпунктах "б"</w:t>
        </w:r>
      </w:hyperlink>
      <w:r>
        <w:t xml:space="preserve"> - </w:t>
      </w:r>
      <w:hyperlink w:anchor="P149">
        <w:r>
          <w:rPr>
            <w:color w:val="0000FF"/>
          </w:rPr>
          <w:t>"г" пункта 20</w:t>
        </w:r>
      </w:hyperlink>
      <w:r>
        <w:t xml:space="preserve"> настоящего Стандарта.</w:t>
      </w:r>
    </w:p>
    <w:p w:rsidR="00476AF4" w:rsidRDefault="00476AF4">
      <w:pPr>
        <w:pStyle w:val="ConsPlusNormal"/>
        <w:spacing w:before="200"/>
        <w:ind w:firstLine="540"/>
        <w:jc w:val="both"/>
      </w:pPr>
      <w:r>
        <w:t>22. Центр занятости населения в срок не позднее следующего рабочего дня со дня проведения беседы:</w:t>
      </w:r>
    </w:p>
    <w:p w:rsidR="00476AF4" w:rsidRDefault="00476AF4">
      <w:pPr>
        <w:pStyle w:val="ConsPlusNormal"/>
        <w:spacing w:before="200"/>
        <w:ind w:firstLine="540"/>
        <w:jc w:val="both"/>
      </w:pPr>
      <w:r>
        <w:t>а) осуществляет подбор и назначение с использованием единой цифровой платформы тестов гражданину с целью определения наличия способностей и готовности гражданина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(далее - тесты);</w:t>
      </w:r>
    </w:p>
    <w:p w:rsidR="00476AF4" w:rsidRDefault="00476AF4">
      <w:pPr>
        <w:pStyle w:val="ConsPlusNormal"/>
        <w:spacing w:before="200"/>
        <w:ind w:firstLine="540"/>
        <w:jc w:val="both"/>
      </w:pPr>
      <w:r>
        <w:t>б) согласовывает с гражданином и назначает с использованием единой цифровой платформы дату проведения тестирования, в случае если назначенные тесты не содержатся на единой цифровой платформе;</w:t>
      </w:r>
    </w:p>
    <w:p w:rsidR="00476AF4" w:rsidRDefault="00476AF4">
      <w:pPr>
        <w:pStyle w:val="ConsPlusNormal"/>
        <w:spacing w:before="200"/>
        <w:ind w:firstLine="540"/>
        <w:jc w:val="both"/>
      </w:pPr>
      <w:r>
        <w:t>в) направляет гражданину уведомление, содержащее информацию о назначенных тестах, о порядке, форме (</w:t>
      </w:r>
      <w:proofErr w:type="gramStart"/>
      <w:r>
        <w:t>групповая</w:t>
      </w:r>
      <w:proofErr w:type="gramEnd"/>
      <w:r>
        <w:t xml:space="preserve"> или индивидуальная) и сроках их прохождения гражданином.</w:t>
      </w:r>
    </w:p>
    <w:p w:rsidR="00476AF4" w:rsidRDefault="00476AF4">
      <w:pPr>
        <w:pStyle w:val="ConsPlusNormal"/>
        <w:spacing w:before="200"/>
        <w:ind w:firstLine="540"/>
        <w:jc w:val="both"/>
      </w:pPr>
      <w:bookmarkStart w:id="7" w:name="P160"/>
      <w:bookmarkEnd w:id="7"/>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w:t>
      </w:r>
    </w:p>
    <w:p w:rsidR="00476AF4" w:rsidRDefault="00476AF4">
      <w:pPr>
        <w:pStyle w:val="ConsPlusNormal"/>
        <w:spacing w:before="200"/>
        <w:ind w:firstLine="540"/>
        <w:jc w:val="both"/>
      </w:pPr>
      <w:proofErr w:type="gramStart"/>
      <w:r>
        <w:lastRenderedPageBreak/>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476AF4" w:rsidRDefault="00476AF4">
      <w:pPr>
        <w:pStyle w:val="ConsPlusNormal"/>
        <w:spacing w:before="200"/>
        <w:ind w:firstLine="540"/>
        <w:jc w:val="both"/>
      </w:pPr>
      <w:bookmarkStart w:id="8" w:name="P162"/>
      <w:bookmarkEnd w:id="8"/>
      <w:r>
        <w:t xml:space="preserve">23.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w:t>
      </w:r>
      <w:proofErr w:type="spellStart"/>
      <w:r>
        <w:t>онлайн-режиме</w:t>
      </w:r>
      <w:proofErr w:type="spellEnd"/>
      <w:r>
        <w:t>. Результаты указанных тестов автоматически формируются на единой цифровой платформе в день прохождения тестов.</w:t>
      </w:r>
    </w:p>
    <w:p w:rsidR="00476AF4" w:rsidRDefault="00476AF4">
      <w:pPr>
        <w:pStyle w:val="ConsPlusNormal"/>
        <w:spacing w:before="200"/>
        <w:ind w:firstLine="540"/>
        <w:jc w:val="both"/>
      </w:pPr>
      <w:r>
        <w:t xml:space="preserve">В случае </w:t>
      </w:r>
      <w:proofErr w:type="spellStart"/>
      <w:r>
        <w:t>непрохождения</w:t>
      </w:r>
      <w:proofErr w:type="spellEnd"/>
      <w:r>
        <w:t xml:space="preserve"> гражданином тестов в срок, указанный в </w:t>
      </w:r>
      <w:hyperlink w:anchor="P160">
        <w:r>
          <w:rPr>
            <w:color w:val="0000FF"/>
          </w:rPr>
          <w:t>абзаце втором подпункта "в" пункта 22</w:t>
        </w:r>
      </w:hyperlink>
      <w:r>
        <w:t xml:space="preserve"> настоящего Стандарта, предоставление государственной услуги прекращается, о чем гражданину направляется соответствующее уведомление не позднее следующего дня со дня прекращения государственной услуги.</w:t>
      </w:r>
    </w:p>
    <w:p w:rsidR="00476AF4" w:rsidRDefault="00476AF4">
      <w:pPr>
        <w:pStyle w:val="ConsPlusNormal"/>
        <w:spacing w:before="200"/>
        <w:ind w:firstLine="540"/>
        <w:jc w:val="both"/>
      </w:pPr>
      <w:r>
        <w:t>24.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476AF4" w:rsidRDefault="00476AF4">
      <w:pPr>
        <w:pStyle w:val="ConsPlusNormal"/>
        <w:spacing w:before="200"/>
        <w:ind w:firstLine="540"/>
        <w:jc w:val="both"/>
      </w:pPr>
      <w:r>
        <w:t>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 включая сведения о реквизитах указанного договора.</w:t>
      </w:r>
    </w:p>
    <w:p w:rsidR="00476AF4" w:rsidRDefault="00476AF4">
      <w:pPr>
        <w:pStyle w:val="ConsPlusNormal"/>
        <w:spacing w:before="200"/>
        <w:ind w:firstLine="540"/>
        <w:jc w:val="both"/>
      </w:pPr>
      <w:bookmarkStart w:id="9" w:name="P166"/>
      <w:bookmarkEnd w:id="9"/>
      <w:r>
        <w:t>25.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476AF4" w:rsidRDefault="00476AF4">
      <w:pPr>
        <w:pStyle w:val="ConsPlusNormal"/>
        <w:spacing w:before="200"/>
        <w:ind w:firstLine="540"/>
        <w:jc w:val="both"/>
      </w:pPr>
      <w:bookmarkStart w:id="10" w:name="P167"/>
      <w:bookmarkEnd w:id="10"/>
      <w:r>
        <w:t xml:space="preserve">26.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476AF4" w:rsidRDefault="00476AF4">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476AF4" w:rsidRDefault="00476AF4">
      <w:pPr>
        <w:pStyle w:val="ConsPlusNormal"/>
        <w:spacing w:before="20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 предоставление государственной услуги прекращается, о чем центр занятости населения направляет гражданину соответствующее уведомление в срок не</w:t>
      </w:r>
      <w:proofErr w:type="gramEnd"/>
      <w:r>
        <w:t xml:space="preserve"> позднее следующего рабочего дня со дня прекращения предоставления государственной услуги.</w:t>
      </w:r>
    </w:p>
    <w:p w:rsidR="00476AF4" w:rsidRDefault="00476AF4">
      <w:pPr>
        <w:pStyle w:val="ConsPlusNormal"/>
        <w:spacing w:before="200"/>
        <w:ind w:firstLine="540"/>
        <w:jc w:val="both"/>
      </w:pPr>
      <w:r>
        <w:t xml:space="preserve">27. </w:t>
      </w:r>
      <w:proofErr w:type="gramStart"/>
      <w:r>
        <w:t xml:space="preserve">Центр занятости населения в срок не позднее следующего рабочего дня со дня завершения обработки (анализа) результатов тестов, сформированных центром занятости населения в порядке, предусмотренном </w:t>
      </w:r>
      <w:hyperlink w:anchor="P162">
        <w:r>
          <w:rPr>
            <w:color w:val="0000FF"/>
          </w:rPr>
          <w:t>пунктами 23</w:t>
        </w:r>
      </w:hyperlink>
      <w:r>
        <w:t xml:space="preserve"> и </w:t>
      </w:r>
      <w:hyperlink w:anchor="P166">
        <w:r>
          <w:rPr>
            <w:color w:val="0000FF"/>
          </w:rPr>
          <w:t>25</w:t>
        </w:r>
      </w:hyperlink>
      <w:r>
        <w:t xml:space="preserve"> настоящего Стандарта, связывается с гражданином по указанному в заявлении номеру телефона для проведения беседы о результатах тестирования в дистанционной форме, либо в случае невозможности провести беседу с гражданином в дистанционной форме центр</w:t>
      </w:r>
      <w:proofErr w:type="gramEnd"/>
      <w:r>
        <w:t xml:space="preserve"> занятости населения назначает личную явку гражданина в центр занятости населения для проведения беседы в порядке, установленном в </w:t>
      </w:r>
      <w:hyperlink w:anchor="P150">
        <w:r>
          <w:rPr>
            <w:color w:val="0000FF"/>
          </w:rPr>
          <w:t>пункте 21</w:t>
        </w:r>
      </w:hyperlink>
      <w:r>
        <w:t xml:space="preserve"> настоящего Стандарта.</w:t>
      </w:r>
    </w:p>
    <w:p w:rsidR="00476AF4" w:rsidRDefault="00476AF4">
      <w:pPr>
        <w:pStyle w:val="ConsPlusNormal"/>
        <w:spacing w:before="200"/>
        <w:ind w:firstLine="540"/>
        <w:jc w:val="both"/>
      </w:pPr>
      <w:r>
        <w:t>28. Центр занятости населения в срок не позднее следующего рабочего дня со дня проведения с гражданином беседы о результатах тестирования формирует рекомендации о целесообразности или нецелесообразности осуществления гражданином предпринимательской деятельности (далее - рекомендации).</w:t>
      </w:r>
    </w:p>
    <w:p w:rsidR="00476AF4" w:rsidRDefault="00476AF4">
      <w:pPr>
        <w:pStyle w:val="ConsPlusNormal"/>
        <w:spacing w:before="200"/>
        <w:ind w:firstLine="540"/>
        <w:jc w:val="both"/>
      </w:pPr>
      <w:r>
        <w:t>29. Центр занятости населения в день формирования рекомендаций направляет гражданину с использованием единой цифровой платформы уведомление, содержащее:</w:t>
      </w:r>
    </w:p>
    <w:p w:rsidR="00476AF4" w:rsidRDefault="00476AF4">
      <w:pPr>
        <w:pStyle w:val="ConsPlusNormal"/>
        <w:spacing w:before="200"/>
        <w:ind w:firstLine="540"/>
        <w:jc w:val="both"/>
      </w:pPr>
      <w:r>
        <w:t>а) рекомендации о целесообразности или нецелесообразности осуществления гражданином предпринимательской деятельности;</w:t>
      </w:r>
    </w:p>
    <w:p w:rsidR="00476AF4" w:rsidRDefault="00476AF4">
      <w:pPr>
        <w:pStyle w:val="ConsPlusNormal"/>
        <w:spacing w:before="200"/>
        <w:ind w:firstLine="540"/>
        <w:jc w:val="both"/>
      </w:pPr>
      <w:r>
        <w:t xml:space="preserve">б)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w:t>
      </w:r>
      <w:r>
        <w:lastRenderedPageBreak/>
        <w:t>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w:t>
      </w:r>
    </w:p>
    <w:p w:rsidR="00476AF4" w:rsidRDefault="00476AF4">
      <w:pPr>
        <w:pStyle w:val="ConsPlusNormal"/>
        <w:spacing w:before="200"/>
        <w:ind w:firstLine="540"/>
        <w:jc w:val="both"/>
      </w:pPr>
      <w:r>
        <w:t xml:space="preserve">30. В случае 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 предоставление государственной услуги прекращается.</w:t>
      </w:r>
    </w:p>
    <w:p w:rsidR="00476AF4" w:rsidRDefault="00476AF4">
      <w:pPr>
        <w:pStyle w:val="ConsPlusNormal"/>
        <w:spacing w:before="200"/>
        <w:ind w:firstLine="540"/>
        <w:jc w:val="both"/>
      </w:pPr>
      <w:r>
        <w:t>Центр занятости населения в срок не позднее следующего рабочего дня со дня прекращения государственной услуги направляет гражданину соответствующее уведомление.</w:t>
      </w:r>
    </w:p>
    <w:p w:rsidR="00476AF4" w:rsidRDefault="00476AF4">
      <w:pPr>
        <w:pStyle w:val="ConsPlusNormal"/>
        <w:spacing w:before="200"/>
        <w:ind w:firstLine="540"/>
        <w:jc w:val="both"/>
      </w:pPr>
      <w:r>
        <w:t xml:space="preserve">31. Центр занятости населения в срок не позднее 2 рабочих дней со дня получения от гражданина информации о принятом </w:t>
      </w:r>
      <w:proofErr w:type="gramStart"/>
      <w:r>
        <w:t>решении</w:t>
      </w:r>
      <w:proofErr w:type="gramEnd"/>
      <w:r>
        <w:t xml:space="preserve"> о целесообразности осуществления предпринимательской деятельности направляет на адрес электронной почты гражданина, указанный в заявлении:</w:t>
      </w:r>
    </w:p>
    <w:p w:rsidR="00476AF4" w:rsidRDefault="00476AF4">
      <w:pPr>
        <w:pStyle w:val="ConsPlusNormal"/>
        <w:spacing w:before="200"/>
        <w:ind w:firstLine="540"/>
        <w:jc w:val="both"/>
      </w:pPr>
      <w:r>
        <w:t>информационные и справочные материалы для подготовки бизнес-плана по вопросам организации предпринимательской деятельности, а также информацию по вопросам подготовки бизнес-плана, технико-экономического обоснования бизнес-плана и об основных требованиях, предъявляемых к структуре и содержанию бизнес-плана (далее - информационные и справочные материалы);</w:t>
      </w:r>
    </w:p>
    <w:p w:rsidR="00476AF4" w:rsidRDefault="00476AF4">
      <w:pPr>
        <w:pStyle w:val="ConsPlusNormal"/>
        <w:spacing w:before="200"/>
        <w:ind w:firstLine="540"/>
        <w:jc w:val="both"/>
      </w:pPr>
      <w:r>
        <w:t>информацию об основах предпринимательской деятельности (экономических и правовых аспектах предпринимательства, формах поддержки предпринимательства, направлениях маркетингового анализа состояния и тенденций развития видов экономической деятельности, спроса и предложений товаров, работ, услуг, степени развития конкуренции в выбранной сфере деятельности);</w:t>
      </w:r>
    </w:p>
    <w:p w:rsidR="00476AF4" w:rsidRDefault="00476AF4">
      <w:pPr>
        <w:pStyle w:val="ConsPlusNormal"/>
        <w:spacing w:before="200"/>
        <w:ind w:firstLine="540"/>
        <w:jc w:val="both"/>
      </w:pPr>
      <w:r>
        <w:t>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информационно-телекоммуникационной сети "Интернет";</w:t>
      </w:r>
    </w:p>
    <w:p w:rsidR="00476AF4" w:rsidRDefault="00476AF4">
      <w:pPr>
        <w:pStyle w:val="ConsPlusNormal"/>
        <w:spacing w:before="200"/>
        <w:ind w:firstLine="540"/>
        <w:jc w:val="both"/>
      </w:pPr>
      <w:r>
        <w:t>информацию о возможности обращения в организации и учреждения, входящие в инфраструктуру поддержки субъектов малого и среднего предпринимательства, для получения помощи (финансовой, имущественной, информационной и консультационной), о направлениях деятельности таких организаций и учреждений, местах их нахождения, номерах телефонов для справок, адресах официальных сайтов в информационно-телекоммуникационной сети "Интернет".</w:t>
      </w:r>
    </w:p>
    <w:p w:rsidR="00476AF4" w:rsidRDefault="00476AF4">
      <w:pPr>
        <w:pStyle w:val="ConsPlusNormal"/>
        <w:spacing w:before="200"/>
        <w:ind w:firstLine="540"/>
        <w:jc w:val="both"/>
      </w:pPr>
      <w:r>
        <w:t>Центр занятости населения фиксирует на единой цифровой платформе перечень направленных гражданину информационных и справочных материалов, дату их направления,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w:t>
      </w:r>
    </w:p>
    <w:p w:rsidR="00476AF4" w:rsidRDefault="00476AF4">
      <w:pPr>
        <w:pStyle w:val="ConsPlusNormal"/>
        <w:spacing w:before="200"/>
        <w:ind w:firstLine="540"/>
        <w:jc w:val="both"/>
      </w:pPr>
      <w:r>
        <w:t>32. Центр занятости населения информирует гражданина:</w:t>
      </w:r>
    </w:p>
    <w:p w:rsidR="00476AF4" w:rsidRDefault="00476AF4">
      <w:pPr>
        <w:pStyle w:val="ConsPlusNormal"/>
        <w:spacing w:before="200"/>
        <w:ind w:firstLine="540"/>
        <w:jc w:val="both"/>
      </w:pPr>
      <w:bookmarkStart w:id="11" w:name="P184"/>
      <w:bookmarkEnd w:id="11"/>
      <w:r>
        <w:t>о необходимости представить подготовленный бизнес-план в срок, установленный центром занятости населения, который не должен превышать 45 календарных дней с момента получения информационных и справочных материалов, а также о способе представления разработанного бизнес-плана;</w:t>
      </w:r>
    </w:p>
    <w:p w:rsidR="00476AF4" w:rsidRDefault="00476AF4">
      <w:pPr>
        <w:pStyle w:val="ConsPlusNormal"/>
        <w:spacing w:before="200"/>
        <w:ind w:firstLine="540"/>
        <w:jc w:val="both"/>
      </w:pPr>
      <w:r>
        <w:t xml:space="preserve">о правовых последствиях непредставления бизнес-плана в срок, установленный в </w:t>
      </w:r>
      <w:hyperlink w:anchor="P184">
        <w:r>
          <w:rPr>
            <w:color w:val="0000FF"/>
          </w:rPr>
          <w:t>абзаце втором</w:t>
        </w:r>
      </w:hyperlink>
      <w:r>
        <w:t xml:space="preserve"> настоящего пункта Стандарта.</w:t>
      </w:r>
    </w:p>
    <w:p w:rsidR="00476AF4" w:rsidRDefault="00476AF4">
      <w:pPr>
        <w:pStyle w:val="ConsPlusNormal"/>
        <w:spacing w:before="200"/>
        <w:ind w:firstLine="540"/>
        <w:jc w:val="both"/>
      </w:pPr>
      <w:r>
        <w:t>Указанная информация содержится в уведомлении о направлении гражданину информационных и справочных материалов.</w:t>
      </w:r>
    </w:p>
    <w:p w:rsidR="00476AF4" w:rsidRDefault="00476AF4">
      <w:pPr>
        <w:pStyle w:val="ConsPlusNormal"/>
        <w:spacing w:before="200"/>
        <w:ind w:firstLine="540"/>
        <w:jc w:val="both"/>
      </w:pPr>
      <w:bookmarkStart w:id="12" w:name="P187"/>
      <w:bookmarkEnd w:id="12"/>
      <w:r>
        <w:t>33. Непредставление гражданином бизнес-плана в срок, указанный в уведомлении о направлении гражданину информационных и справочных материалов,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476AF4" w:rsidRDefault="00476AF4">
      <w:pPr>
        <w:pStyle w:val="ConsPlusNormal"/>
        <w:spacing w:before="200"/>
        <w:ind w:firstLine="540"/>
        <w:jc w:val="both"/>
      </w:pPr>
      <w:r>
        <w:t xml:space="preserve">34. </w:t>
      </w:r>
      <w:proofErr w:type="gramStart"/>
      <w:r>
        <w:t xml:space="preserve">Центр занятости населения в срок не позднее 2 рабочих дней со дня получения от гражданина бизнес-плана рассматривает его на предмет соответствия основным требованиям, </w:t>
      </w:r>
      <w:r>
        <w:lastRenderedPageBreak/>
        <w:t>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 опытом</w:t>
      </w:r>
      <w:proofErr w:type="gramEnd"/>
      <w:r>
        <w:t xml:space="preserve">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гражданину.</w:t>
      </w:r>
    </w:p>
    <w:p w:rsidR="00476AF4" w:rsidRDefault="00476AF4">
      <w:pPr>
        <w:pStyle w:val="ConsPlusNormal"/>
        <w:spacing w:before="200"/>
        <w:ind w:firstLine="540"/>
        <w:jc w:val="both"/>
      </w:pPr>
      <w:r>
        <w:t>35. Центр занятости населения в день принятия решения о необходимости доработки бизнес-плана направляет гражданину с использованием единой цифровой платформы уведомление, содержащее:</w:t>
      </w:r>
    </w:p>
    <w:p w:rsidR="00476AF4" w:rsidRDefault="00476AF4">
      <w:pPr>
        <w:pStyle w:val="ConsPlusNormal"/>
        <w:spacing w:before="200"/>
        <w:ind w:firstLine="540"/>
        <w:jc w:val="both"/>
      </w:pPr>
      <w:bookmarkStart w:id="13" w:name="P190"/>
      <w:bookmarkEnd w:id="13"/>
      <w:r>
        <w:t>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w:t>
      </w:r>
    </w:p>
    <w:p w:rsidR="00476AF4" w:rsidRDefault="00476AF4">
      <w:pPr>
        <w:pStyle w:val="ConsPlusNormal"/>
        <w:spacing w:before="200"/>
        <w:ind w:firstLine="540"/>
        <w:jc w:val="both"/>
      </w:pPr>
      <w:r>
        <w:t>б) перечень замечаний, которые необходимо устранить при доработке бизнес-плана.</w:t>
      </w:r>
    </w:p>
    <w:p w:rsidR="00476AF4" w:rsidRDefault="00476AF4">
      <w:pPr>
        <w:pStyle w:val="ConsPlusNormal"/>
        <w:spacing w:before="200"/>
        <w:ind w:firstLine="540"/>
        <w:jc w:val="both"/>
      </w:pPr>
      <w:r>
        <w:t xml:space="preserve">36. Непредставление гражданином доработанного бизнес-плана в срок, установленный в </w:t>
      </w:r>
      <w:hyperlink w:anchor="P190">
        <w:r>
          <w:rPr>
            <w:color w:val="0000FF"/>
          </w:rPr>
          <w:t>подпункте "а" пункта 35</w:t>
        </w:r>
      </w:hyperlink>
      <w:r>
        <w:t xml:space="preserve"> настоящего Стандарта,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476AF4" w:rsidRDefault="00476AF4">
      <w:pPr>
        <w:pStyle w:val="ConsPlusNormal"/>
        <w:spacing w:before="200"/>
        <w:ind w:firstLine="540"/>
        <w:jc w:val="both"/>
      </w:pPr>
      <w:r>
        <w:t>37. При соответствии бизнес-плана основным требованиям, предъявляемым к его структуре и содержанию, центр занятости населения направляет бизнес-план на рассмотрение комиссии (рабочей группе),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бизнес-плана на рассмотрение комиссии (рабочей группе). Указанное уведомление содержит срок рассмотрения комиссией (рабочей группой) бизнес-плана гражданина.</w:t>
      </w:r>
    </w:p>
    <w:p w:rsidR="00476AF4" w:rsidRDefault="00476AF4">
      <w:pPr>
        <w:pStyle w:val="ConsPlusNormal"/>
        <w:spacing w:before="200"/>
        <w:ind w:firstLine="540"/>
        <w:jc w:val="both"/>
      </w:pPr>
      <w:r>
        <w:t>38. Комиссия (рабочая группа) рассматривает бизнес-план в срок не позднее 30 календарный дней со дня его получения от центра занятости населения.</w:t>
      </w:r>
    </w:p>
    <w:p w:rsidR="00476AF4" w:rsidRDefault="00476AF4">
      <w:pPr>
        <w:pStyle w:val="ConsPlusNormal"/>
        <w:spacing w:before="200"/>
        <w:ind w:firstLine="540"/>
        <w:jc w:val="both"/>
      </w:pPr>
      <w:r>
        <w:t>39. Порядок работы, состав комиссии (рабочей группы), порядок рассмотрения и оценки бизнес-плана утверждаются нормативным правовым актом субъекта Российской Федерации.</w:t>
      </w:r>
    </w:p>
    <w:p w:rsidR="00476AF4" w:rsidRDefault="00476AF4">
      <w:pPr>
        <w:pStyle w:val="ConsPlusNormal"/>
        <w:spacing w:before="200"/>
        <w:ind w:firstLine="540"/>
        <w:jc w:val="both"/>
      </w:pPr>
      <w:r>
        <w:t>40. При принятии комиссией (рабочей группой) решения о необходимости доработки бизнес-плана, центр занятости населения направляет гражданину с использованием единой цифровой платформы уведомление, содержащее:</w:t>
      </w:r>
    </w:p>
    <w:p w:rsidR="00476AF4" w:rsidRDefault="00476AF4">
      <w:pPr>
        <w:pStyle w:val="ConsPlusNormal"/>
        <w:spacing w:before="200"/>
        <w:ind w:firstLine="540"/>
        <w:jc w:val="both"/>
      </w:pPr>
      <w:bookmarkStart w:id="14" w:name="P197"/>
      <w:bookmarkEnd w:id="14"/>
      <w:r>
        <w:t>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w:t>
      </w:r>
    </w:p>
    <w:p w:rsidR="00476AF4" w:rsidRDefault="00476AF4">
      <w:pPr>
        <w:pStyle w:val="ConsPlusNormal"/>
        <w:spacing w:before="200"/>
        <w:ind w:firstLine="540"/>
        <w:jc w:val="both"/>
      </w:pPr>
      <w:r>
        <w:t>б) перечень замечаний комиссии (рабочей группы), которые необходимо устранить при доработке бизнес-плана.</w:t>
      </w:r>
    </w:p>
    <w:p w:rsidR="00476AF4" w:rsidRDefault="00476AF4">
      <w:pPr>
        <w:pStyle w:val="ConsPlusNormal"/>
        <w:spacing w:before="200"/>
        <w:ind w:firstLine="540"/>
        <w:jc w:val="both"/>
      </w:pPr>
      <w:r>
        <w:t xml:space="preserve">41. Непредставление гражданином доработанного бизнес-плана в срок, установленный </w:t>
      </w:r>
      <w:hyperlink w:anchor="P197">
        <w:proofErr w:type="gramStart"/>
        <w:r>
          <w:rPr>
            <w:color w:val="0000FF"/>
          </w:rPr>
          <w:t>подпункте</w:t>
        </w:r>
        <w:proofErr w:type="gramEnd"/>
        <w:r>
          <w:rPr>
            <w:color w:val="0000FF"/>
          </w:rPr>
          <w:t xml:space="preserve"> "а" пункта 40</w:t>
        </w:r>
      </w:hyperlink>
      <w:r>
        <w:t xml:space="preserve"> настоящего Стандарта,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476AF4" w:rsidRDefault="00476AF4">
      <w:pPr>
        <w:pStyle w:val="ConsPlusNormal"/>
        <w:spacing w:before="200"/>
        <w:ind w:firstLine="540"/>
        <w:jc w:val="both"/>
      </w:pPr>
      <w:r>
        <w:t>42. Центр занятости населения в срок не позднее следующего рабочего дня после принятия комиссией (рабочей группой) решения о согласовании бизнес-плана:</w:t>
      </w:r>
    </w:p>
    <w:p w:rsidR="00476AF4" w:rsidRDefault="00476AF4">
      <w:pPr>
        <w:pStyle w:val="ConsPlusNormal"/>
        <w:spacing w:before="200"/>
        <w:ind w:firstLine="540"/>
        <w:jc w:val="both"/>
      </w:pPr>
      <w:r>
        <w:t>а) вносит сведения о согласовании бизнес-плана комиссией (рабочей группой) на единую цифровую платформу;</w:t>
      </w:r>
    </w:p>
    <w:p w:rsidR="00476AF4" w:rsidRDefault="00476AF4">
      <w:pPr>
        <w:pStyle w:val="ConsPlusNormal"/>
        <w:spacing w:before="200"/>
        <w:ind w:firstLine="540"/>
        <w:jc w:val="both"/>
      </w:pPr>
      <w:r>
        <w:t>б) направляет гражданину с использованием единой цифровой платформы:</w:t>
      </w:r>
    </w:p>
    <w:p w:rsidR="00476AF4" w:rsidRDefault="00476AF4">
      <w:pPr>
        <w:pStyle w:val="ConsPlusNormal"/>
        <w:spacing w:before="200"/>
        <w:ind w:firstLine="540"/>
        <w:jc w:val="both"/>
      </w:pPr>
      <w:r>
        <w:t>заключение о предоставлении государственной услуги;</w:t>
      </w:r>
    </w:p>
    <w:p w:rsidR="00476AF4" w:rsidRDefault="00476AF4">
      <w:pPr>
        <w:pStyle w:val="ConsPlusNormal"/>
        <w:spacing w:before="200"/>
        <w:ind w:firstLine="540"/>
        <w:jc w:val="both"/>
      </w:pPr>
      <w:r>
        <w:lastRenderedPageBreak/>
        <w:t>уведомление, содержащее:</w:t>
      </w:r>
    </w:p>
    <w:p w:rsidR="00476AF4" w:rsidRDefault="00476AF4">
      <w:pPr>
        <w:pStyle w:val="ConsPlusNormal"/>
        <w:spacing w:before="200"/>
        <w:ind w:firstLine="540"/>
        <w:jc w:val="both"/>
      </w:pPr>
      <w:proofErr w:type="gramStart"/>
      <w:r>
        <w:t>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 необходимых для осуществления предпринимательской деятельности,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roofErr w:type="gramEnd"/>
    </w:p>
    <w:p w:rsidR="00476AF4" w:rsidRDefault="00476AF4">
      <w:pPr>
        <w:pStyle w:val="ConsPlusNormal"/>
        <w:spacing w:before="200"/>
        <w:ind w:firstLine="540"/>
        <w:jc w:val="both"/>
      </w:pPr>
      <w:proofErr w:type="gramStart"/>
      <w:r>
        <w:t>информацию о том, что гражданину необходимо осуществить государственную регистрацию в качестве индивидуального предпринимателя, создаваемого юридического лица, крестьянского (фермерского) хозяйства, или постановку на учет физического лица в качестве налогоплательщика налога на профессиональный доход (далее - государственная регистрация) не позднее 30 календарных дней со дня принятия решения комиссией (рабочей группой) о согласовании бизнес-плана, или не позднее 30 календарных дней со дня завершения прохождения</w:t>
      </w:r>
      <w:proofErr w:type="gramEnd"/>
      <w:r>
        <w:t xml:space="preserve"> профессионального обучения или получения дополнительного профессионального образования;</w:t>
      </w:r>
    </w:p>
    <w:p w:rsidR="00476AF4" w:rsidRDefault="00476AF4">
      <w:pPr>
        <w:pStyle w:val="ConsPlusNormal"/>
        <w:spacing w:before="200"/>
        <w:ind w:firstLine="540"/>
        <w:jc w:val="both"/>
      </w:pPr>
      <w:r>
        <w:t>информацию о том, что гражданин имеет право подать заявление об оказании единовременной финансовой помощи в центр занятости населения путем личного посещения в порядке, предусмотренном нормативными правовыми актами субъекта Российской Федерации.</w:t>
      </w:r>
    </w:p>
    <w:p w:rsidR="00476AF4" w:rsidRDefault="00476AF4">
      <w:pPr>
        <w:pStyle w:val="ConsPlusNormal"/>
        <w:spacing w:before="200"/>
        <w:ind w:firstLine="540"/>
        <w:jc w:val="both"/>
      </w:pPr>
      <w:r>
        <w:t>43. Центр занятости населения не позднее 2 рабочих дней со дня получения от гражданина информации о потребности в получении знаний и навыков, необходимых для осуществления предпринимательской деятельности:</w:t>
      </w:r>
    </w:p>
    <w:p w:rsidR="00476AF4" w:rsidRDefault="00476AF4">
      <w:pPr>
        <w:pStyle w:val="ConsPlusNormal"/>
        <w:spacing w:before="200"/>
        <w:ind w:firstLine="540"/>
        <w:jc w:val="both"/>
      </w:pPr>
      <w:r>
        <w:t>а) формирует с использованием единой цифровой платформы предварительный перечень юридических лиц, индивидуальных предпринимателей, фермеров, деятельность которых осуществляется по выбранному (при отсутствии - схожему с выбранным) гражданином виду экономической деятельности, имеющих положительный опыт осуществления предпринимательской деятельности (далее - перечень);</w:t>
      </w:r>
    </w:p>
    <w:p w:rsidR="00476AF4" w:rsidRDefault="00476AF4">
      <w:pPr>
        <w:pStyle w:val="ConsPlusNormal"/>
        <w:spacing w:before="200"/>
        <w:ind w:firstLine="540"/>
        <w:jc w:val="both"/>
      </w:pPr>
      <w:r>
        <w:t>б) осуществляет согласование с представителями юридических лиц, индивидуальными предпринимателями, фермерами, которые включены в предварительный перечень, возможность и сроки обращения к ним гражданина, желающего получить дополнительные навыки;</w:t>
      </w:r>
    </w:p>
    <w:p w:rsidR="00476AF4" w:rsidRDefault="00476AF4">
      <w:pPr>
        <w:pStyle w:val="ConsPlusNormal"/>
        <w:spacing w:before="200"/>
        <w:ind w:firstLine="540"/>
        <w:jc w:val="both"/>
      </w:pPr>
      <w:r>
        <w:t>в) формирует с использованием единой цифровой платформы перечень юридических лиц, индивидуальных предпринимателей, фермеров, с которыми согласована возможность и сроки обращения к ним гражданина для получения дополнительных навыков (далее - итоговый перечень).</w:t>
      </w:r>
    </w:p>
    <w:p w:rsidR="00476AF4" w:rsidRDefault="00476AF4">
      <w:pPr>
        <w:pStyle w:val="ConsPlusNormal"/>
        <w:spacing w:before="200"/>
        <w:ind w:firstLine="540"/>
        <w:jc w:val="both"/>
      </w:pPr>
      <w:r>
        <w:t>44. Центр занятости населения не позднее следующего рабочего дня со дня формирования итогового перечня направляет гражданину с использованием единой цифровой платформы:</w:t>
      </w:r>
    </w:p>
    <w:p w:rsidR="00476AF4" w:rsidRDefault="00476AF4">
      <w:pPr>
        <w:pStyle w:val="ConsPlusNormal"/>
        <w:spacing w:before="200"/>
        <w:ind w:firstLine="540"/>
        <w:jc w:val="both"/>
      </w:pPr>
      <w:r>
        <w:t xml:space="preserve">а) итоговый перечень, </w:t>
      </w:r>
      <w:proofErr w:type="gramStart"/>
      <w:r>
        <w:t>содержащий</w:t>
      </w:r>
      <w:proofErr w:type="gramEnd"/>
      <w:r>
        <w:t xml:space="preserve"> в том числе информацию о примерах положительного опыта осуществления предпринимательской деятельности, сроках обращения, месте обращения, контактных данных представителей юридических лиц, индивидуальных предпринимателей, фермеров;</w:t>
      </w:r>
    </w:p>
    <w:p w:rsidR="00476AF4" w:rsidRDefault="00476AF4">
      <w:pPr>
        <w:pStyle w:val="ConsPlusNormal"/>
        <w:spacing w:before="200"/>
        <w:ind w:firstLine="540"/>
        <w:jc w:val="both"/>
      </w:pPr>
      <w:r>
        <w:t>б) уведомление, содержащее информацию:</w:t>
      </w:r>
    </w:p>
    <w:p w:rsidR="00476AF4" w:rsidRDefault="00476AF4">
      <w:pPr>
        <w:pStyle w:val="ConsPlusNormal"/>
        <w:spacing w:before="200"/>
        <w:ind w:firstLine="540"/>
        <w:jc w:val="both"/>
      </w:pPr>
      <w:r>
        <w:t>о необходимости обратиться к юридическим лицам, индивидуальным предпринимателям, фермерам для получения навыков, необходимых для осуществления предпринимательской деятельности согласно информации, содержащейся в итоговом перечне;</w:t>
      </w:r>
    </w:p>
    <w:p w:rsidR="00476AF4" w:rsidRDefault="00476AF4">
      <w:pPr>
        <w:pStyle w:val="ConsPlusNormal"/>
        <w:spacing w:before="200"/>
        <w:ind w:firstLine="540"/>
        <w:jc w:val="both"/>
      </w:pPr>
      <w:r>
        <w:t xml:space="preserve">о необходимости направить </w:t>
      </w:r>
      <w:proofErr w:type="gramStart"/>
      <w:r>
        <w:t>в центр занятости населения с использованием единой цифровой платформы сведения об ознакомлении с перечнем в срок</w:t>
      </w:r>
      <w:proofErr w:type="gramEnd"/>
      <w:r>
        <w:t xml:space="preserve"> не позднее 3 календарных дней со дня получения перечня.</w:t>
      </w:r>
    </w:p>
    <w:p w:rsidR="00476AF4" w:rsidRDefault="00476AF4">
      <w:pPr>
        <w:pStyle w:val="ConsPlusNormal"/>
        <w:spacing w:before="200"/>
        <w:ind w:firstLine="540"/>
        <w:jc w:val="both"/>
      </w:pPr>
      <w:bookmarkStart w:id="15" w:name="P217"/>
      <w:bookmarkEnd w:id="15"/>
      <w:r>
        <w:t xml:space="preserve">45. </w:t>
      </w:r>
      <w:proofErr w:type="gramStart"/>
      <w:r>
        <w:t xml:space="preserve">Центр занятости населения в срок не позднее следующего рабочего дня со дня получения от гражданина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формирует и направляет гражданину с использованием единой цифровой платформы предложение о предоставлении государственной услуги по организации профессионального </w:t>
      </w:r>
      <w:r>
        <w:lastRenderedPageBreak/>
        <w:t>обучения и дополнительного профессионального образования безработных</w:t>
      </w:r>
      <w:proofErr w:type="gramEnd"/>
      <w:r>
        <w:t xml:space="preserve"> граждан, включая обучение в другой местности.</w:t>
      </w:r>
    </w:p>
    <w:p w:rsidR="00476AF4" w:rsidRDefault="00476AF4">
      <w:pPr>
        <w:pStyle w:val="ConsPlusNormal"/>
        <w:spacing w:before="200"/>
        <w:ind w:firstLine="540"/>
        <w:jc w:val="both"/>
      </w:pPr>
      <w:r>
        <w:t>В случае согласия гражданина с предложением центра занятости населения оказание государственной услуги приостанавливается с момента получения от гражданина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гражданином обучения или до момента прекращения предоставления указанной государственной услуги.</w:t>
      </w:r>
    </w:p>
    <w:p w:rsidR="00476AF4" w:rsidRDefault="00476AF4">
      <w:pPr>
        <w:pStyle w:val="ConsPlusNormal"/>
        <w:spacing w:before="200"/>
        <w:ind w:firstLine="540"/>
        <w:jc w:val="both"/>
      </w:pPr>
      <w:r>
        <w:t>46. Центр занятости населения в день подачи гражданином заявления об оказании единовременной финансовой помощи вносит соответствующую информацию на единую цифровую платформу. Центр занятости населения подтверждает подачу гражданином заявления об оказании единовременной финансовой помощи путем направления гражданину соответствующего уведомления в день подачи им заявления.</w:t>
      </w:r>
    </w:p>
    <w:p w:rsidR="00476AF4" w:rsidRDefault="00476AF4">
      <w:pPr>
        <w:pStyle w:val="ConsPlusNormal"/>
        <w:spacing w:before="200"/>
        <w:ind w:firstLine="540"/>
        <w:jc w:val="both"/>
      </w:pPr>
      <w:r>
        <w:t>Центр занятости населения не позднее 5 рабочих дней после подачи гражданином заявления об оказании единовременной финансовой помощи, проверяет сведения о государственной регистрации с использованием единой системы межведомственного электронного взаимодействия.</w:t>
      </w:r>
    </w:p>
    <w:p w:rsidR="00476AF4" w:rsidRDefault="00476AF4">
      <w:pPr>
        <w:pStyle w:val="ConsPlusNormal"/>
        <w:spacing w:before="200"/>
        <w:ind w:firstLine="540"/>
        <w:jc w:val="both"/>
      </w:pPr>
      <w:r>
        <w:t>47. В отношении гражданина, подавшего заявление об оказании единовременной финансовой помощи, центр занятости населения в порядке, предусмотренном нормативными правовыми актами субъекта Российской Федерации &lt;4&gt;, принимает решение об оказании гражданину единовременной финансовой помощи или об отказе в оказании единовременной финансовой помощи.</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&lt;4&gt;</w:t>
      </w:r>
      <w:hyperlink r:id="rId15">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Normal"/>
        <w:ind w:firstLine="540"/>
        <w:jc w:val="both"/>
      </w:pPr>
      <w:r>
        <w:t>Размер единовременной финансовой помощи, порядок и условия ее предоставления определяется в соответствии с нормативными правовыми актами субъекта Российской Федерации &lt;5&gt;.</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&lt;5&gt;</w:t>
      </w:r>
      <w:hyperlink r:id="rId16">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Normal"/>
        <w:ind w:firstLine="540"/>
        <w:jc w:val="both"/>
      </w:pPr>
      <w:proofErr w:type="gramStart"/>
      <w:r>
        <w:t xml:space="preserve">Указанные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(рекомендуемый образец приведен в </w:t>
      </w:r>
      <w:hyperlink w:anchor="P390">
        <w:r>
          <w:rPr>
            <w:color w:val="0000FF"/>
          </w:rPr>
          <w:t>приложении N 2</w:t>
        </w:r>
      </w:hyperlink>
      <w:r>
        <w:t xml:space="preserve"> настоящему Стандарту) или приказа об отказе в оказании единовременной финансовой</w:t>
      </w:r>
      <w:proofErr w:type="gramEnd"/>
      <w:r>
        <w:t xml:space="preserve">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(рекомендуемый образец приведен в </w:t>
      </w:r>
      <w:hyperlink w:anchor="P465">
        <w:r>
          <w:rPr>
            <w:color w:val="0000FF"/>
          </w:rPr>
          <w:t>приложении N 3</w:t>
        </w:r>
      </w:hyperlink>
      <w:r>
        <w:t xml:space="preserve"> настоящему Стандарту).</w:t>
      </w:r>
    </w:p>
    <w:p w:rsidR="00476AF4" w:rsidRDefault="00476AF4">
      <w:pPr>
        <w:pStyle w:val="ConsPlusNormal"/>
        <w:spacing w:before="200"/>
        <w:ind w:firstLine="540"/>
        <w:jc w:val="both"/>
      </w:pPr>
      <w:r>
        <w:t>Центр занятости населения направляет гражданину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w:t>
      </w:r>
    </w:p>
    <w:p w:rsidR="00476AF4" w:rsidRDefault="00476AF4">
      <w:pPr>
        <w:pStyle w:val="ConsPlusNormal"/>
        <w:spacing w:before="200"/>
        <w:ind w:firstLine="540"/>
        <w:jc w:val="both"/>
      </w:pPr>
      <w:r>
        <w:t>48. Центр занятости населения не позднее 1 рабочего дня со дня издания приказа об оказании гражданину единовременной финансовой помощи:</w:t>
      </w:r>
    </w:p>
    <w:p w:rsidR="00476AF4" w:rsidRDefault="00476AF4">
      <w:pPr>
        <w:pStyle w:val="ConsPlusNormal"/>
        <w:spacing w:before="200"/>
        <w:ind w:firstLine="540"/>
        <w:jc w:val="both"/>
      </w:pPr>
      <w:r>
        <w:t xml:space="preserve">а) формирует проект договора о предоставлении единовременной финансовой помощи (далее - договор) (состав сведений, которые рекомендуется отразить в договоре, приведен в </w:t>
      </w:r>
      <w:hyperlink w:anchor="P537">
        <w:r>
          <w:rPr>
            <w:color w:val="0000FF"/>
          </w:rPr>
          <w:t>приложении N 4</w:t>
        </w:r>
      </w:hyperlink>
      <w:r>
        <w:t xml:space="preserve"> к настоящему Стандарту);</w:t>
      </w:r>
    </w:p>
    <w:p w:rsidR="00476AF4" w:rsidRDefault="00476AF4">
      <w:pPr>
        <w:pStyle w:val="ConsPlusNormal"/>
        <w:spacing w:before="200"/>
        <w:ind w:firstLine="540"/>
        <w:jc w:val="both"/>
      </w:pPr>
      <w:r>
        <w:t>б) согласовывает с гражданином дату и время посещения центра занятости населения для заключения договора, вносит соответствующие сведения на единую цифровую платформу;</w:t>
      </w:r>
    </w:p>
    <w:p w:rsidR="00476AF4" w:rsidRDefault="00476AF4">
      <w:pPr>
        <w:pStyle w:val="ConsPlusNormal"/>
        <w:spacing w:before="200"/>
        <w:ind w:firstLine="540"/>
        <w:jc w:val="both"/>
      </w:pPr>
      <w:r>
        <w:lastRenderedPageBreak/>
        <w:t>в) направляет гражданину с использованием единой цифровой платформы уведомление, содержащее информацию о дате посещения центра занятости населения для заключения договора.</w:t>
      </w:r>
    </w:p>
    <w:p w:rsidR="00476AF4" w:rsidRDefault="00476AF4">
      <w:pPr>
        <w:pStyle w:val="ConsPlusNormal"/>
        <w:spacing w:before="200"/>
        <w:ind w:firstLine="540"/>
        <w:jc w:val="both"/>
      </w:pPr>
      <w:bookmarkStart w:id="16" w:name="P235"/>
      <w:bookmarkEnd w:id="16"/>
      <w:r>
        <w:t xml:space="preserve">49. </w:t>
      </w:r>
      <w:proofErr w:type="gramStart"/>
      <w:r>
        <w:t>При неявке гражданина в центр занятости населения для заключения договора в указанные дату и время центр занятости населения назначает дату и время повторной личной явки гражданина в центр занятости населения, направляет гражданину соответствующее уведомление с использованием единой цифровой платформы.</w:t>
      </w:r>
      <w:proofErr w:type="gramEnd"/>
    </w:p>
    <w:p w:rsidR="00476AF4" w:rsidRDefault="00476AF4">
      <w:pPr>
        <w:pStyle w:val="ConsPlusNormal"/>
        <w:spacing w:before="200"/>
        <w:ind w:firstLine="540"/>
        <w:jc w:val="both"/>
      </w:pPr>
      <w:r>
        <w:t>Центр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w:t>
      </w:r>
    </w:p>
    <w:p w:rsidR="00476AF4" w:rsidRDefault="00476AF4">
      <w:pPr>
        <w:pStyle w:val="ConsPlusNormal"/>
        <w:spacing w:before="200"/>
        <w:ind w:firstLine="540"/>
        <w:jc w:val="both"/>
      </w:pPr>
      <w:proofErr w:type="gramStart"/>
      <w:r>
        <w:t>В случае неявки гражданина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w:t>
      </w:r>
      <w:proofErr w:type="gramEnd"/>
      <w:r>
        <w:t xml:space="preserve"> дня со дня прекращения предоставления государственной услуги.</w:t>
      </w:r>
    </w:p>
    <w:p w:rsidR="00476AF4" w:rsidRDefault="00476AF4">
      <w:pPr>
        <w:pStyle w:val="ConsPlusNormal"/>
        <w:spacing w:before="200"/>
        <w:ind w:firstLine="540"/>
        <w:jc w:val="both"/>
      </w:pPr>
      <w:r>
        <w:t>50. В случае явки гражданина в назначенные дату и время центр занятости населения заключает с гражданином договор.</w:t>
      </w:r>
    </w:p>
    <w:p w:rsidR="00476AF4" w:rsidRDefault="00476AF4">
      <w:pPr>
        <w:pStyle w:val="ConsPlusNormal"/>
        <w:spacing w:before="200"/>
        <w:ind w:firstLine="540"/>
        <w:jc w:val="both"/>
      </w:pPr>
      <w:r>
        <w:t>В случае отказа гражданина от заключения договора при личной явке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государственной услуги.</w:t>
      </w:r>
    </w:p>
    <w:p w:rsidR="00476AF4" w:rsidRDefault="00476AF4">
      <w:pPr>
        <w:pStyle w:val="ConsPlusNormal"/>
        <w:spacing w:before="200"/>
        <w:ind w:firstLine="540"/>
        <w:jc w:val="both"/>
      </w:pPr>
      <w:r>
        <w:t>51. Центр занятости населения вносит сведения о заключенном с гражданином договоре на единую цифровую платформу.</w:t>
      </w:r>
    </w:p>
    <w:p w:rsidR="00476AF4" w:rsidRDefault="00476AF4">
      <w:pPr>
        <w:pStyle w:val="ConsPlusNormal"/>
        <w:spacing w:before="200"/>
        <w:ind w:firstLine="540"/>
        <w:jc w:val="both"/>
      </w:pPr>
      <w:r>
        <w:t>На единой цифровой платформе формируется и ведется реестр заключенных договоров.</w:t>
      </w:r>
    </w:p>
    <w:p w:rsidR="00476AF4" w:rsidRDefault="00476AF4">
      <w:pPr>
        <w:pStyle w:val="ConsPlusNormal"/>
        <w:spacing w:before="200"/>
        <w:ind w:firstLine="540"/>
        <w:jc w:val="both"/>
      </w:pPr>
      <w:r>
        <w:t>52. Центр занятости населения перечисляет единовременную финансовую помощь гражданину в соответствии с условиями договора.</w:t>
      </w:r>
    </w:p>
    <w:p w:rsidR="00476AF4" w:rsidRDefault="00476AF4">
      <w:pPr>
        <w:pStyle w:val="ConsPlusNormal"/>
        <w:spacing w:before="200"/>
        <w:ind w:firstLine="540"/>
        <w:jc w:val="both"/>
      </w:pPr>
      <w:proofErr w:type="gramStart"/>
      <w:r>
        <w:t>Центр занятости населения в срок не позднее следующего рабочего дня со дня перечисления единовременной финансовой помощи гражданину направляет ему уведомление об этом, в том числе содержащее информацию о порядке дальнейшего взаимодействия гражданина с центром занятости населения в соответствии с условиями договора, а также заключение о предоставлении государственной услуги с использованием единой цифровой платформы.</w:t>
      </w:r>
      <w:proofErr w:type="gramEnd"/>
    </w:p>
    <w:p w:rsidR="00476AF4" w:rsidRDefault="00476AF4">
      <w:pPr>
        <w:pStyle w:val="ConsPlusNormal"/>
        <w:spacing w:before="200"/>
        <w:ind w:firstLine="540"/>
        <w:jc w:val="both"/>
      </w:pPr>
      <w:r>
        <w:t>53. Гражданин представляет в центр занятости населения документы, подтверждающие целевое расходование выплаченной единовременной финансовой помощи, в срок, предусмотренный нормативными правовыми актами субъекта Российской Федерации &lt;6&gt; и договором.</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&lt;6&gt;</w:t>
      </w:r>
      <w:hyperlink r:id="rId17">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Normal"/>
        <w:ind w:firstLine="540"/>
        <w:jc w:val="both"/>
      </w:pPr>
      <w:r>
        <w:t>Центр занятости населения подтверждает получение от гражданина документов, предусмотренных настоящим пунктом, путем направления гражданину соответствующего уведомления в день представления им документов.</w:t>
      </w:r>
    </w:p>
    <w:p w:rsidR="00476AF4" w:rsidRDefault="00476AF4">
      <w:pPr>
        <w:pStyle w:val="ConsPlusNormal"/>
        <w:spacing w:before="200"/>
        <w:ind w:firstLine="540"/>
        <w:jc w:val="both"/>
      </w:pPr>
      <w:r>
        <w:t>54. Центр занятости населения не позднее 5 рабочих дней со дня представления гражданином документов, подтверждающих целевое расходование выплаченной единовременной финансовой помощи:</w:t>
      </w:r>
    </w:p>
    <w:p w:rsidR="00476AF4" w:rsidRDefault="00476AF4">
      <w:pPr>
        <w:pStyle w:val="ConsPlusNormal"/>
        <w:spacing w:before="200"/>
        <w:ind w:firstLine="540"/>
        <w:jc w:val="both"/>
      </w:pPr>
      <w:r>
        <w:t>осуществляет проверку полноты представленных документов в соответствии с перечнем документов, утвержденным нормативным правовым актом субъекта Российской Федерации &lt;7&gt;, а также договором;</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lastRenderedPageBreak/>
        <w:t>&lt;7&gt;</w:t>
      </w:r>
      <w:hyperlink r:id="rId18">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Normal"/>
        <w:ind w:firstLine="540"/>
        <w:jc w:val="both"/>
      </w:pPr>
      <w:r>
        <w:t>проверяет представленные документы;</w:t>
      </w:r>
    </w:p>
    <w:p w:rsidR="00476AF4" w:rsidRDefault="00476AF4">
      <w:pPr>
        <w:pStyle w:val="ConsPlusNormal"/>
        <w:spacing w:before="200"/>
        <w:ind w:firstLine="540"/>
        <w:jc w:val="both"/>
      </w:pPr>
      <w:r>
        <w:t>вносит на единую цифровую платформу сведения на основании представленных документов;</w:t>
      </w:r>
    </w:p>
    <w:p w:rsidR="00476AF4" w:rsidRDefault="00476AF4">
      <w:pPr>
        <w:pStyle w:val="ConsPlusNormal"/>
        <w:spacing w:before="200"/>
        <w:ind w:firstLine="540"/>
        <w:jc w:val="both"/>
      </w:pPr>
      <w:r>
        <w:t>фиксирует на единой цифровой платформе перечень подтвержденных затрат.</w:t>
      </w:r>
    </w:p>
    <w:p w:rsidR="00476AF4" w:rsidRDefault="00476AF4">
      <w:pPr>
        <w:pStyle w:val="ConsPlusNormal"/>
        <w:spacing w:before="200"/>
        <w:ind w:firstLine="540"/>
        <w:jc w:val="both"/>
      </w:pPr>
      <w:bookmarkStart w:id="17" w:name="P257"/>
      <w:bookmarkEnd w:id="17"/>
      <w:r>
        <w:t>55. Гражданин производит возврат выплаченной ему единовременной финансовой помощи в случаях и на условиях, предусмотренных нормативными правовыми актами субъекта Российской Федерации &lt;8&gt;.</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&lt;8&gt;</w:t>
      </w:r>
      <w:hyperlink r:id="rId19">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Normal"/>
        <w:ind w:firstLine="540"/>
        <w:jc w:val="both"/>
      </w:pPr>
      <w:r>
        <w:t xml:space="preserve">56. В случае если гражданин не осуществил возврат выплаченной ему единовременной финансовой помощи в соответствии с </w:t>
      </w:r>
      <w:hyperlink w:anchor="P257">
        <w:r>
          <w:rPr>
            <w:color w:val="0000FF"/>
          </w:rPr>
          <w:t>пунктом 55</w:t>
        </w:r>
      </w:hyperlink>
      <w:r>
        <w:t xml:space="preserve"> настоящего Стандарта, центр занятости населения осуществляет взыскание единовременной финансовой помощи.</w:t>
      </w:r>
    </w:p>
    <w:p w:rsidR="00476AF4" w:rsidRDefault="00476AF4">
      <w:pPr>
        <w:pStyle w:val="ConsPlusNormal"/>
        <w:spacing w:before="200"/>
        <w:ind w:firstLine="540"/>
        <w:jc w:val="both"/>
      </w:pPr>
      <w:r>
        <w:t xml:space="preserve">57. </w:t>
      </w:r>
      <w:proofErr w:type="gramStart"/>
      <w:r>
        <w:t>Центр занятости населения в случаях, предусмотренных нормативными правовыми актами субъекта Российской Федерации &lt;9&gt;, получает информацию об осуществлении гражданином предпринимательской деятельности на основании межведомственных запросов, в том числе с использованием единой системы межведомственного электронного взаимодействия, а также не позднее следующего дня по истечении каждого трехмесячного периода в течение 12 месяцев со дня государственной регистрации гражданина в качестве индивидуального предпринимателя, государственной регистрации</w:t>
      </w:r>
      <w:proofErr w:type="gramEnd"/>
      <w:r>
        <w:t xml:space="preserve">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476AF4" w:rsidRDefault="00476AF4">
      <w:pPr>
        <w:pStyle w:val="ConsPlusNormal"/>
        <w:spacing w:before="200"/>
        <w:ind w:firstLine="540"/>
        <w:jc w:val="both"/>
      </w:pPr>
      <w:r>
        <w:t>--------------------------------</w:t>
      </w:r>
    </w:p>
    <w:p w:rsidR="00476AF4" w:rsidRDefault="00476AF4">
      <w:pPr>
        <w:pStyle w:val="ConsPlusNormal"/>
        <w:spacing w:before="200"/>
        <w:ind w:firstLine="540"/>
        <w:jc w:val="both"/>
      </w:pPr>
      <w:r>
        <w:t>&lt;9&gt;</w:t>
      </w:r>
      <w:hyperlink r:id="rId20">
        <w:r>
          <w:rPr>
            <w:color w:val="0000FF"/>
          </w:rPr>
          <w:t>Пункт 2 статьи 7.1-1</w:t>
        </w:r>
      </w:hyperlink>
      <w:r>
        <w:t xml:space="preserve"> Закона N 1032-1.</w:t>
      </w:r>
    </w:p>
    <w:p w:rsidR="00476AF4" w:rsidRDefault="00476AF4">
      <w:pPr>
        <w:pStyle w:val="ConsPlusNormal"/>
        <w:jc w:val="both"/>
      </w:pPr>
    </w:p>
    <w:p w:rsidR="00476AF4" w:rsidRDefault="00476AF4">
      <w:pPr>
        <w:pStyle w:val="ConsPlusTitle"/>
        <w:jc w:val="center"/>
        <w:outlineLvl w:val="1"/>
      </w:pPr>
      <w:r>
        <w:t>IV. Требования к обеспечению организации деятельности,</w:t>
      </w:r>
    </w:p>
    <w:p w:rsidR="00476AF4" w:rsidRDefault="00476AF4">
      <w:pPr>
        <w:pStyle w:val="ConsPlusTitle"/>
        <w:jc w:val="center"/>
      </w:pPr>
      <w:r>
        <w:t>показателям исполнения Стандарта</w:t>
      </w:r>
    </w:p>
    <w:p w:rsidR="00476AF4" w:rsidRDefault="00476AF4">
      <w:pPr>
        <w:pStyle w:val="ConsPlusNormal"/>
        <w:jc w:val="both"/>
      </w:pPr>
    </w:p>
    <w:p w:rsidR="00476AF4" w:rsidRDefault="00476AF4">
      <w:pPr>
        <w:pStyle w:val="ConsPlusNormal"/>
        <w:ind w:firstLine="540"/>
        <w:jc w:val="both"/>
      </w:pPr>
      <w:r>
        <w:t xml:space="preserve">58. Требования к организационному, кадровому, материально-техническому, финансовому, информационному обеспечению деятельности центров занятости населения устанавливаются в стандарте </w:t>
      </w:r>
      <w:proofErr w:type="gramStart"/>
      <w:r>
        <w:t>организации деятельности центров занятости населения</w:t>
      </w:r>
      <w:proofErr w:type="gramEnd"/>
      <w:r>
        <w:t>.</w:t>
      </w:r>
    </w:p>
    <w:p w:rsidR="00476AF4" w:rsidRDefault="00476AF4">
      <w:pPr>
        <w:pStyle w:val="ConsPlusNormal"/>
        <w:spacing w:before="200"/>
        <w:ind w:firstLine="540"/>
        <w:jc w:val="both"/>
      </w:pPr>
      <w:r>
        <w:t xml:space="preserve">59. </w:t>
      </w:r>
      <w:proofErr w:type="gramStart"/>
      <w:r>
        <w:t xml:space="preserve">В целях реализации положений настоящего Стандарта, в соответствии с </w:t>
      </w:r>
      <w:hyperlink r:id="rId21">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 их исполнения" (Собрание законодательства Российской Федерации, 2022, N 1, ст. 97),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roofErr w:type="gramEnd"/>
    </w:p>
    <w:p w:rsidR="00476AF4" w:rsidRDefault="00476AF4">
      <w:pPr>
        <w:pStyle w:val="ConsPlusNormal"/>
        <w:spacing w:before="20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информационно-телекоммуникационной сети "Интернет", оргтехника, аудио- и видеотехника);</w:t>
      </w:r>
    </w:p>
    <w:p w:rsidR="00476AF4" w:rsidRDefault="00476AF4">
      <w:pPr>
        <w:pStyle w:val="ConsPlusNormal"/>
        <w:spacing w:before="200"/>
        <w:ind w:firstLine="540"/>
        <w:jc w:val="both"/>
      </w:pPr>
      <w:r>
        <w:t>канцелярскими принадлежностями;</w:t>
      </w:r>
    </w:p>
    <w:p w:rsidR="00476AF4" w:rsidRDefault="00476AF4">
      <w:pPr>
        <w:pStyle w:val="ConsPlusNormal"/>
        <w:spacing w:before="200"/>
        <w:ind w:firstLine="540"/>
        <w:jc w:val="both"/>
      </w:pPr>
      <w:r>
        <w:t>информационными и методическими материалами, включая видеоматериалы, содержащие информацию, связанную с предпринимательской деятельностью, периодическими изданиями по вопросам осуществления предпринимательской деятельности;</w:t>
      </w:r>
    </w:p>
    <w:p w:rsidR="00476AF4" w:rsidRDefault="00476AF4">
      <w:pPr>
        <w:pStyle w:val="ConsPlusNormal"/>
        <w:spacing w:before="200"/>
        <w:ind w:firstLine="540"/>
        <w:jc w:val="both"/>
      </w:pPr>
      <w:r>
        <w:t xml:space="preserve">программно-техническими комплексами, позволяющими осуществлять тестирование, </w:t>
      </w:r>
      <w:r>
        <w:lastRenderedPageBreak/>
        <w:t>выявлять личностные особенности, способности и готовность к осуществлению предпринимательской деятельности, наличие необходимых знаний и навыков, требующихся при осуществлении предпринимательской деятельности.</w:t>
      </w:r>
    </w:p>
    <w:p w:rsidR="00476AF4" w:rsidRDefault="00476AF4">
      <w:pPr>
        <w:pStyle w:val="ConsPlusNormal"/>
        <w:spacing w:before="200"/>
        <w:ind w:firstLine="540"/>
        <w:jc w:val="both"/>
      </w:pPr>
      <w:r>
        <w:t xml:space="preserve">60.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660">
        <w:r>
          <w:rPr>
            <w:color w:val="0000FF"/>
          </w:rPr>
          <w:t>приложении N 6</w:t>
        </w:r>
      </w:hyperlink>
      <w:r>
        <w:t xml:space="preserve"> к настоящему Стандарту.</w:t>
      </w:r>
    </w:p>
    <w:p w:rsidR="00476AF4" w:rsidRDefault="00476AF4">
      <w:pPr>
        <w:pStyle w:val="ConsPlusNormal"/>
        <w:spacing w:before="200"/>
        <w:ind w:firstLine="540"/>
        <w:jc w:val="both"/>
      </w:pPr>
      <w:r>
        <w:t>61.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r>
        <w:t>Приложение N 1</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Normal"/>
        <w:jc w:val="right"/>
      </w:pPr>
      <w:r>
        <w:t>Рекомендуемый образец</w:t>
      </w:r>
    </w:p>
    <w:p w:rsidR="00476AF4" w:rsidRDefault="00476AF4">
      <w:pPr>
        <w:pStyle w:val="ConsPlusNormal"/>
        <w:jc w:val="both"/>
      </w:pPr>
    </w:p>
    <w:p w:rsidR="00476AF4" w:rsidRDefault="00476AF4">
      <w:pPr>
        <w:pStyle w:val="ConsPlusNormal"/>
        <w:jc w:val="center"/>
      </w:pPr>
      <w:bookmarkStart w:id="18" w:name="P313"/>
      <w:bookmarkEnd w:id="18"/>
      <w:r>
        <w:t>Заявление</w:t>
      </w:r>
    </w:p>
    <w:p w:rsidR="00476AF4" w:rsidRDefault="00476AF4">
      <w:pPr>
        <w:pStyle w:val="ConsPlusNormal"/>
        <w:jc w:val="center"/>
      </w:pPr>
      <w:r>
        <w:t>о предоставлении государственной услуги по содействию</w:t>
      </w:r>
    </w:p>
    <w:p w:rsidR="00476AF4" w:rsidRDefault="00476AF4">
      <w:pPr>
        <w:pStyle w:val="ConsPlusNormal"/>
        <w:jc w:val="center"/>
      </w:pPr>
      <w:r>
        <w:t>началу осуществления предпринимательской деятельности</w:t>
      </w:r>
    </w:p>
    <w:p w:rsidR="00476AF4" w:rsidRDefault="00476AF4">
      <w:pPr>
        <w:pStyle w:val="ConsPlusNormal"/>
        <w:jc w:val="center"/>
      </w:pPr>
      <w:r>
        <w:t>безработных граждан, включая оказание гражданам, признанным</w:t>
      </w:r>
    </w:p>
    <w:p w:rsidR="00476AF4" w:rsidRDefault="00476AF4">
      <w:pPr>
        <w:pStyle w:val="ConsPlusNormal"/>
        <w:jc w:val="center"/>
      </w:pPr>
      <w:r>
        <w:t>в установленном порядке безработными, и гражданам,</w:t>
      </w:r>
    </w:p>
    <w:p w:rsidR="00476AF4" w:rsidRDefault="00476AF4">
      <w:pPr>
        <w:pStyle w:val="ConsPlusNormal"/>
        <w:jc w:val="center"/>
      </w:pPr>
      <w:r>
        <w:t>признанным в установленном порядке безработными и прошедшим</w:t>
      </w:r>
    </w:p>
    <w:p w:rsidR="00476AF4" w:rsidRDefault="00476AF4">
      <w:pPr>
        <w:pStyle w:val="ConsPlusNormal"/>
        <w:jc w:val="center"/>
      </w:pPr>
      <w:r>
        <w:t xml:space="preserve">профессиональное обучение или </w:t>
      </w:r>
      <w:proofErr w:type="gramStart"/>
      <w:r>
        <w:t>получившим</w:t>
      </w:r>
      <w:proofErr w:type="gramEnd"/>
      <w:r>
        <w:t xml:space="preserve"> дополнительное</w:t>
      </w:r>
    </w:p>
    <w:p w:rsidR="00476AF4" w:rsidRDefault="00476AF4">
      <w:pPr>
        <w:pStyle w:val="ConsPlusNormal"/>
        <w:jc w:val="center"/>
      </w:pPr>
      <w:r>
        <w:t>профессиональное образование по направлению органов</w:t>
      </w:r>
    </w:p>
    <w:p w:rsidR="00476AF4" w:rsidRDefault="00476AF4">
      <w:pPr>
        <w:pStyle w:val="ConsPlusNormal"/>
        <w:jc w:val="center"/>
      </w:pPr>
      <w:r>
        <w:t>службы занятости, единовременной финансовой помощи</w:t>
      </w:r>
    </w:p>
    <w:p w:rsidR="00476AF4" w:rsidRDefault="00476AF4">
      <w:pPr>
        <w:pStyle w:val="ConsPlusNormal"/>
        <w:jc w:val="center"/>
      </w:pPr>
      <w:r>
        <w:t xml:space="preserve">при государственной регистрации в качестве </w:t>
      </w:r>
      <w:proofErr w:type="gramStart"/>
      <w:r>
        <w:t>индивидуального</w:t>
      </w:r>
      <w:proofErr w:type="gramEnd"/>
    </w:p>
    <w:p w:rsidR="00476AF4" w:rsidRDefault="00476AF4">
      <w:pPr>
        <w:pStyle w:val="ConsPlusNormal"/>
        <w:jc w:val="center"/>
      </w:pPr>
      <w:r>
        <w:t>предпринимателя, государственной регистрации создаваемого</w:t>
      </w:r>
    </w:p>
    <w:p w:rsidR="00476AF4" w:rsidRDefault="00476AF4">
      <w:pPr>
        <w:pStyle w:val="ConsPlusNormal"/>
        <w:jc w:val="center"/>
      </w:pPr>
      <w:r>
        <w:t>юридического лица, государственной регистрации крестьянского</w:t>
      </w:r>
    </w:p>
    <w:p w:rsidR="00476AF4" w:rsidRDefault="00476AF4">
      <w:pPr>
        <w:pStyle w:val="ConsPlusNormal"/>
        <w:jc w:val="center"/>
      </w:pPr>
      <w:r>
        <w:t>(фермерского) хозяйства, постановке на учет физического</w:t>
      </w:r>
    </w:p>
    <w:p w:rsidR="00476AF4" w:rsidRDefault="00476AF4">
      <w:pPr>
        <w:pStyle w:val="ConsPlusNormal"/>
        <w:jc w:val="center"/>
      </w:pPr>
      <w:r>
        <w:t>лица в качестве налогоплательщика налога</w:t>
      </w:r>
    </w:p>
    <w:p w:rsidR="00476AF4" w:rsidRDefault="00476AF4">
      <w:pPr>
        <w:pStyle w:val="ConsPlusNormal"/>
        <w:jc w:val="center"/>
      </w:pPr>
      <w:r>
        <w:t>на профессиональный доход</w:t>
      </w:r>
    </w:p>
    <w:p w:rsidR="00476AF4" w:rsidRDefault="00476AF4">
      <w:pPr>
        <w:pStyle w:val="ConsPlusNormal"/>
        <w:jc w:val="both"/>
      </w:pPr>
    </w:p>
    <w:tbl>
      <w:tblPr>
        <w:tblW w:w="0" w:type="auto"/>
        <w:tblLayout w:type="fixed"/>
        <w:tblCellMar>
          <w:top w:w="102" w:type="dxa"/>
          <w:left w:w="62" w:type="dxa"/>
          <w:bottom w:w="102" w:type="dxa"/>
          <w:right w:w="62" w:type="dxa"/>
        </w:tblCellMar>
        <w:tblLook w:val="0000"/>
      </w:tblPr>
      <w:tblGrid>
        <w:gridCol w:w="340"/>
        <w:gridCol w:w="340"/>
        <w:gridCol w:w="8380"/>
      </w:tblGrid>
      <w:tr w:rsidR="00476AF4">
        <w:tc>
          <w:tcPr>
            <w:tcW w:w="9060" w:type="dxa"/>
            <w:gridSpan w:val="3"/>
            <w:tcBorders>
              <w:top w:val="nil"/>
              <w:left w:val="nil"/>
              <w:bottom w:val="nil"/>
              <w:right w:val="nil"/>
            </w:tcBorders>
          </w:tcPr>
          <w:p w:rsidR="00476AF4" w:rsidRDefault="00476AF4">
            <w:pPr>
              <w:pStyle w:val="ConsPlusNormal"/>
              <w:jc w:val="both"/>
            </w:pPr>
            <w:r>
              <w:lastRenderedPageBreak/>
              <w:t>1. Фамилия, имя, отчество (при наличии)</w:t>
            </w:r>
          </w:p>
        </w:tc>
      </w:tr>
      <w:tr w:rsidR="00476AF4">
        <w:tc>
          <w:tcPr>
            <w:tcW w:w="9060" w:type="dxa"/>
            <w:gridSpan w:val="3"/>
            <w:tcBorders>
              <w:top w:val="nil"/>
              <w:left w:val="nil"/>
              <w:bottom w:val="nil"/>
              <w:right w:val="nil"/>
            </w:tcBorders>
          </w:tcPr>
          <w:p w:rsidR="00476AF4" w:rsidRDefault="00476AF4">
            <w:pPr>
              <w:pStyle w:val="ConsPlusNormal"/>
              <w:jc w:val="both"/>
            </w:pPr>
            <w:r>
              <w:t>2. Пол</w:t>
            </w:r>
          </w:p>
        </w:tc>
      </w:tr>
      <w:tr w:rsidR="00476AF4">
        <w:tc>
          <w:tcPr>
            <w:tcW w:w="9060" w:type="dxa"/>
            <w:gridSpan w:val="3"/>
            <w:tcBorders>
              <w:top w:val="nil"/>
              <w:left w:val="nil"/>
              <w:bottom w:val="nil"/>
              <w:right w:val="nil"/>
            </w:tcBorders>
          </w:tcPr>
          <w:p w:rsidR="00476AF4" w:rsidRDefault="00476AF4">
            <w:pPr>
              <w:pStyle w:val="ConsPlusNormal"/>
              <w:jc w:val="both"/>
            </w:pPr>
            <w:r>
              <w:t>3. Дата рождения</w:t>
            </w:r>
          </w:p>
        </w:tc>
      </w:tr>
      <w:tr w:rsidR="00476AF4">
        <w:tc>
          <w:tcPr>
            <w:tcW w:w="9060" w:type="dxa"/>
            <w:gridSpan w:val="3"/>
            <w:tcBorders>
              <w:top w:val="nil"/>
              <w:left w:val="nil"/>
              <w:bottom w:val="nil"/>
              <w:right w:val="nil"/>
            </w:tcBorders>
          </w:tcPr>
          <w:p w:rsidR="00476AF4" w:rsidRDefault="00476AF4">
            <w:pPr>
              <w:pStyle w:val="ConsPlusNormal"/>
              <w:jc w:val="both"/>
            </w:pPr>
            <w:r>
              <w:t>4. Гражданство</w:t>
            </w:r>
          </w:p>
        </w:tc>
      </w:tr>
      <w:tr w:rsidR="00476AF4">
        <w:tc>
          <w:tcPr>
            <w:tcW w:w="9060" w:type="dxa"/>
            <w:gridSpan w:val="3"/>
            <w:tcBorders>
              <w:top w:val="nil"/>
              <w:left w:val="nil"/>
              <w:bottom w:val="nil"/>
              <w:right w:val="nil"/>
            </w:tcBorders>
          </w:tcPr>
          <w:p w:rsidR="00476AF4" w:rsidRDefault="00476AF4">
            <w:pPr>
              <w:pStyle w:val="ConsPlusNormal"/>
              <w:jc w:val="both"/>
            </w:pPr>
            <w:r>
              <w:t>5. ИНН</w:t>
            </w:r>
          </w:p>
        </w:tc>
      </w:tr>
      <w:tr w:rsidR="00476AF4">
        <w:tc>
          <w:tcPr>
            <w:tcW w:w="9060" w:type="dxa"/>
            <w:gridSpan w:val="3"/>
            <w:tcBorders>
              <w:top w:val="nil"/>
              <w:left w:val="nil"/>
              <w:bottom w:val="nil"/>
              <w:right w:val="nil"/>
            </w:tcBorders>
          </w:tcPr>
          <w:p w:rsidR="00476AF4" w:rsidRDefault="00476AF4">
            <w:pPr>
              <w:pStyle w:val="ConsPlusNormal"/>
              <w:jc w:val="both"/>
            </w:pPr>
            <w:r>
              <w:t>6. СНИЛС</w:t>
            </w:r>
          </w:p>
        </w:tc>
      </w:tr>
      <w:tr w:rsidR="00476AF4">
        <w:tc>
          <w:tcPr>
            <w:tcW w:w="9060" w:type="dxa"/>
            <w:gridSpan w:val="3"/>
            <w:tcBorders>
              <w:top w:val="nil"/>
              <w:left w:val="nil"/>
              <w:bottom w:val="nil"/>
              <w:right w:val="nil"/>
            </w:tcBorders>
          </w:tcPr>
          <w:p w:rsidR="00476AF4" w:rsidRDefault="00476AF4">
            <w:pPr>
              <w:pStyle w:val="ConsPlusNormal"/>
              <w:jc w:val="both"/>
            </w:pPr>
            <w:r>
              <w:t>7. Вид документа, удостоверяющего личность</w:t>
            </w:r>
          </w:p>
        </w:tc>
      </w:tr>
      <w:tr w:rsidR="00476AF4">
        <w:tc>
          <w:tcPr>
            <w:tcW w:w="9060" w:type="dxa"/>
            <w:gridSpan w:val="3"/>
            <w:tcBorders>
              <w:top w:val="nil"/>
              <w:left w:val="nil"/>
              <w:bottom w:val="nil"/>
              <w:right w:val="nil"/>
            </w:tcBorders>
          </w:tcPr>
          <w:p w:rsidR="00476AF4" w:rsidRDefault="00476AF4">
            <w:pPr>
              <w:pStyle w:val="ConsPlusNormal"/>
              <w:jc w:val="both"/>
            </w:pPr>
            <w:r>
              <w:t>8. Серия, номер документа, удостоверяющего личность</w:t>
            </w:r>
          </w:p>
        </w:tc>
      </w:tr>
      <w:tr w:rsidR="00476AF4">
        <w:tc>
          <w:tcPr>
            <w:tcW w:w="9060" w:type="dxa"/>
            <w:gridSpan w:val="3"/>
            <w:tcBorders>
              <w:top w:val="nil"/>
              <w:left w:val="nil"/>
              <w:bottom w:val="nil"/>
              <w:right w:val="nil"/>
            </w:tcBorders>
          </w:tcPr>
          <w:p w:rsidR="00476AF4" w:rsidRDefault="00476AF4">
            <w:pPr>
              <w:pStyle w:val="ConsPlusNormal"/>
              <w:jc w:val="both"/>
            </w:pPr>
            <w:r>
              <w:t>9. Дата выдачи документа, удостоверяющего личность</w:t>
            </w:r>
          </w:p>
        </w:tc>
      </w:tr>
      <w:tr w:rsidR="00476AF4">
        <w:tc>
          <w:tcPr>
            <w:tcW w:w="9060" w:type="dxa"/>
            <w:gridSpan w:val="3"/>
            <w:tcBorders>
              <w:top w:val="nil"/>
              <w:left w:val="nil"/>
              <w:bottom w:val="nil"/>
              <w:right w:val="nil"/>
            </w:tcBorders>
          </w:tcPr>
          <w:p w:rsidR="00476AF4" w:rsidRDefault="00476AF4">
            <w:pPr>
              <w:pStyle w:val="ConsPlusNormal"/>
              <w:jc w:val="both"/>
            </w:pPr>
            <w:r>
              <w:t>10. Кем выдан документ, удостоверяющий личность</w:t>
            </w:r>
          </w:p>
        </w:tc>
      </w:tr>
      <w:tr w:rsidR="00476AF4">
        <w:tc>
          <w:tcPr>
            <w:tcW w:w="9060" w:type="dxa"/>
            <w:gridSpan w:val="3"/>
            <w:tcBorders>
              <w:top w:val="nil"/>
              <w:left w:val="nil"/>
              <w:bottom w:val="nil"/>
              <w:right w:val="nil"/>
            </w:tcBorders>
          </w:tcPr>
          <w:p w:rsidR="00476AF4" w:rsidRDefault="00476AF4">
            <w:pPr>
              <w:pStyle w:val="ConsPlusNormal"/>
              <w:jc w:val="both"/>
            </w:pPr>
            <w:r>
              <w:t>11. Способ связи:</w:t>
            </w:r>
          </w:p>
        </w:tc>
      </w:tr>
      <w:tr w:rsidR="00476AF4">
        <w:tc>
          <w:tcPr>
            <w:tcW w:w="9060" w:type="dxa"/>
            <w:gridSpan w:val="3"/>
            <w:tcBorders>
              <w:top w:val="nil"/>
              <w:left w:val="nil"/>
              <w:bottom w:val="nil"/>
              <w:right w:val="nil"/>
            </w:tcBorders>
          </w:tcPr>
          <w:p w:rsidR="00476AF4" w:rsidRDefault="00476AF4">
            <w:pPr>
              <w:pStyle w:val="ConsPlusNormal"/>
              <w:ind w:left="283"/>
              <w:jc w:val="both"/>
            </w:pPr>
            <w:r>
              <w:t>а) телефон</w:t>
            </w:r>
          </w:p>
        </w:tc>
      </w:tr>
      <w:tr w:rsidR="00476AF4">
        <w:tc>
          <w:tcPr>
            <w:tcW w:w="9060" w:type="dxa"/>
            <w:gridSpan w:val="3"/>
            <w:tcBorders>
              <w:top w:val="nil"/>
              <w:left w:val="nil"/>
              <w:bottom w:val="nil"/>
              <w:right w:val="nil"/>
            </w:tcBorders>
          </w:tcPr>
          <w:p w:rsidR="00476AF4" w:rsidRDefault="00476AF4">
            <w:pPr>
              <w:pStyle w:val="ConsPlusNormal"/>
              <w:ind w:left="283"/>
              <w:jc w:val="both"/>
            </w:pPr>
            <w:r>
              <w:t>б) адрес электронной почты (при наличии).</w:t>
            </w:r>
          </w:p>
        </w:tc>
      </w:tr>
      <w:tr w:rsidR="00476AF4">
        <w:tc>
          <w:tcPr>
            <w:tcW w:w="9060" w:type="dxa"/>
            <w:gridSpan w:val="3"/>
            <w:tcBorders>
              <w:top w:val="nil"/>
              <w:left w:val="nil"/>
              <w:bottom w:val="nil"/>
              <w:right w:val="nil"/>
            </w:tcBorders>
          </w:tcPr>
          <w:p w:rsidR="00476AF4" w:rsidRDefault="00476AF4">
            <w:pPr>
              <w:pStyle w:val="ConsPlusNormal"/>
              <w:jc w:val="both"/>
            </w:pPr>
            <w:r>
              <w:t>12. Место предоставления государственной услуги:</w:t>
            </w:r>
          </w:p>
        </w:tc>
      </w:tr>
      <w:tr w:rsidR="00476AF4">
        <w:tc>
          <w:tcPr>
            <w:tcW w:w="9060" w:type="dxa"/>
            <w:gridSpan w:val="3"/>
            <w:tcBorders>
              <w:top w:val="nil"/>
              <w:left w:val="nil"/>
              <w:bottom w:val="nil"/>
              <w:right w:val="nil"/>
            </w:tcBorders>
          </w:tcPr>
          <w:p w:rsidR="00476AF4" w:rsidRDefault="00476AF4">
            <w:pPr>
              <w:pStyle w:val="ConsPlusNormal"/>
              <w:ind w:left="283"/>
              <w:jc w:val="both"/>
            </w:pPr>
            <w:r>
              <w:t>а) субъект Российской Федерации</w:t>
            </w:r>
          </w:p>
        </w:tc>
      </w:tr>
      <w:tr w:rsidR="00476AF4">
        <w:tc>
          <w:tcPr>
            <w:tcW w:w="9060" w:type="dxa"/>
            <w:gridSpan w:val="3"/>
            <w:tcBorders>
              <w:top w:val="nil"/>
              <w:left w:val="nil"/>
              <w:bottom w:val="nil"/>
              <w:right w:val="nil"/>
            </w:tcBorders>
          </w:tcPr>
          <w:p w:rsidR="00476AF4" w:rsidRDefault="00476AF4">
            <w:pPr>
              <w:pStyle w:val="ConsPlusNormal"/>
              <w:ind w:left="283"/>
              <w:jc w:val="both"/>
            </w:pPr>
            <w:r>
              <w:t>б) центр занятости населения:</w:t>
            </w:r>
          </w:p>
        </w:tc>
      </w:tr>
      <w:tr w:rsidR="00476AF4">
        <w:tc>
          <w:tcPr>
            <w:tcW w:w="9060" w:type="dxa"/>
            <w:gridSpan w:val="3"/>
            <w:tcBorders>
              <w:top w:val="nil"/>
              <w:left w:val="nil"/>
              <w:bottom w:val="nil"/>
              <w:right w:val="nil"/>
            </w:tcBorders>
          </w:tcPr>
          <w:p w:rsidR="00476AF4" w:rsidRDefault="00476AF4">
            <w:pPr>
              <w:pStyle w:val="ConsPlusNormal"/>
            </w:pPr>
          </w:p>
        </w:tc>
      </w:tr>
      <w:tr w:rsidR="00476AF4">
        <w:tc>
          <w:tcPr>
            <w:tcW w:w="9060" w:type="dxa"/>
            <w:gridSpan w:val="3"/>
            <w:tcBorders>
              <w:top w:val="nil"/>
              <w:left w:val="nil"/>
              <w:bottom w:val="nil"/>
              <w:right w:val="nil"/>
            </w:tcBorders>
          </w:tcPr>
          <w:p w:rsidR="00476AF4" w:rsidRDefault="00476AF4">
            <w:pPr>
              <w:pStyle w:val="ConsPlusNormal"/>
              <w:jc w:val="both"/>
            </w:pPr>
            <w:r>
              <w:t>Подтверждение данных:</w:t>
            </w:r>
          </w:p>
        </w:tc>
      </w:tr>
      <w:tr w:rsidR="00476AF4">
        <w:tc>
          <w:tcPr>
            <w:tcW w:w="9060" w:type="dxa"/>
            <w:gridSpan w:val="3"/>
            <w:tcBorders>
              <w:top w:val="nil"/>
              <w:left w:val="nil"/>
              <w:bottom w:val="nil"/>
              <w:right w:val="nil"/>
            </w:tcBorders>
          </w:tcPr>
          <w:p w:rsidR="00476AF4" w:rsidRDefault="00476AF4">
            <w:pPr>
              <w:pStyle w:val="ConsPlusNormal"/>
              <w:ind w:firstLine="283"/>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476AF4">
        <w:tc>
          <w:tcPr>
            <w:tcW w:w="340" w:type="dxa"/>
            <w:tcBorders>
              <w:top w:val="nil"/>
              <w:left w:val="nil"/>
              <w:bottom w:val="nil"/>
              <w:right w:val="nil"/>
            </w:tcBorders>
          </w:tcPr>
          <w:p w:rsidR="00476AF4" w:rsidRDefault="00476AF4">
            <w:pPr>
              <w:pStyle w:val="ConsPlusNormal"/>
            </w:pPr>
          </w:p>
        </w:tc>
        <w:tc>
          <w:tcPr>
            <w:tcW w:w="340" w:type="dxa"/>
            <w:tcBorders>
              <w:top w:val="nil"/>
              <w:left w:val="nil"/>
              <w:bottom w:val="nil"/>
              <w:right w:val="nil"/>
            </w:tcBorders>
          </w:tcPr>
          <w:p w:rsidR="00476AF4" w:rsidRDefault="00476AF4">
            <w:pPr>
              <w:pStyle w:val="ConsPlusNormal"/>
              <w:jc w:val="both"/>
            </w:pPr>
            <w:r>
              <w:t>-</w:t>
            </w:r>
          </w:p>
        </w:tc>
        <w:tc>
          <w:tcPr>
            <w:tcW w:w="8380" w:type="dxa"/>
            <w:tcBorders>
              <w:top w:val="nil"/>
              <w:left w:val="nil"/>
              <w:bottom w:val="nil"/>
              <w:right w:val="nil"/>
            </w:tcBorders>
          </w:tcPr>
          <w:p w:rsidR="00476AF4" w:rsidRDefault="00476AF4">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476AF4">
        <w:tc>
          <w:tcPr>
            <w:tcW w:w="340" w:type="dxa"/>
            <w:tcBorders>
              <w:top w:val="nil"/>
              <w:left w:val="nil"/>
              <w:bottom w:val="nil"/>
              <w:right w:val="nil"/>
            </w:tcBorders>
          </w:tcPr>
          <w:p w:rsidR="00476AF4" w:rsidRDefault="00476AF4">
            <w:pPr>
              <w:pStyle w:val="ConsPlusNormal"/>
            </w:pPr>
          </w:p>
        </w:tc>
        <w:tc>
          <w:tcPr>
            <w:tcW w:w="340" w:type="dxa"/>
            <w:tcBorders>
              <w:top w:val="nil"/>
              <w:left w:val="nil"/>
              <w:bottom w:val="nil"/>
              <w:right w:val="nil"/>
            </w:tcBorders>
          </w:tcPr>
          <w:p w:rsidR="00476AF4" w:rsidRDefault="00476AF4">
            <w:pPr>
              <w:pStyle w:val="ConsPlusNormal"/>
              <w:jc w:val="both"/>
            </w:pPr>
            <w:r>
              <w:t>-</w:t>
            </w:r>
          </w:p>
        </w:tc>
        <w:tc>
          <w:tcPr>
            <w:tcW w:w="8380" w:type="dxa"/>
            <w:tcBorders>
              <w:top w:val="nil"/>
              <w:left w:val="nil"/>
              <w:bottom w:val="nil"/>
              <w:right w:val="nil"/>
            </w:tcBorders>
          </w:tcPr>
          <w:p w:rsidR="00476AF4" w:rsidRDefault="00476AF4">
            <w:pPr>
              <w:pStyle w:val="ConsPlusNormal"/>
              <w:jc w:val="both"/>
            </w:pPr>
            <w: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 населения.</w:t>
            </w:r>
          </w:p>
        </w:tc>
      </w:tr>
    </w:tbl>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r>
        <w:t>Приложение N 2</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lastRenderedPageBreak/>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Normal"/>
        <w:jc w:val="right"/>
      </w:pPr>
      <w:r>
        <w:t>Рекомендуемый образец</w:t>
      </w:r>
    </w:p>
    <w:p w:rsidR="00476AF4" w:rsidRDefault="00476AF4">
      <w:pPr>
        <w:pStyle w:val="ConsPlusNormal"/>
        <w:jc w:val="both"/>
      </w:pPr>
    </w:p>
    <w:p w:rsidR="00476AF4" w:rsidRDefault="00476AF4">
      <w:pPr>
        <w:pStyle w:val="ConsPlusNonformat"/>
        <w:jc w:val="both"/>
      </w:pPr>
      <w:bookmarkStart w:id="19" w:name="P390"/>
      <w:bookmarkEnd w:id="19"/>
      <w:r>
        <w:t xml:space="preserve">                                  ПРИКАЗ</w:t>
      </w:r>
    </w:p>
    <w:p w:rsidR="00476AF4" w:rsidRDefault="00476AF4">
      <w:pPr>
        <w:pStyle w:val="ConsPlusNonformat"/>
        <w:jc w:val="both"/>
      </w:pPr>
      <w:r>
        <w:t>"__" _______ 20__ г.                                            N _________</w:t>
      </w:r>
    </w:p>
    <w:p w:rsidR="00476AF4" w:rsidRDefault="00476AF4">
      <w:pPr>
        <w:pStyle w:val="ConsPlusNonformat"/>
        <w:jc w:val="both"/>
      </w:pPr>
    </w:p>
    <w:p w:rsidR="00476AF4" w:rsidRDefault="00476AF4">
      <w:pPr>
        <w:pStyle w:val="ConsPlusNonformat"/>
        <w:jc w:val="both"/>
      </w:pPr>
      <w:r>
        <w:t xml:space="preserve">               Об оказании единовременной финансовой помощи</w:t>
      </w:r>
    </w:p>
    <w:p w:rsidR="00476AF4" w:rsidRDefault="00476AF4">
      <w:pPr>
        <w:pStyle w:val="ConsPlusNonformat"/>
        <w:jc w:val="both"/>
      </w:pPr>
      <w:r>
        <w:t xml:space="preserve">         на государственную регистрацию в качестве </w:t>
      </w:r>
      <w:proofErr w:type="gramStart"/>
      <w:r>
        <w:t>индивидуального</w:t>
      </w:r>
      <w:proofErr w:type="gramEnd"/>
    </w:p>
    <w:p w:rsidR="00476AF4" w:rsidRDefault="00476AF4">
      <w:pPr>
        <w:pStyle w:val="ConsPlusNonformat"/>
        <w:jc w:val="both"/>
      </w:pPr>
      <w:r>
        <w:t xml:space="preserve">         предпринимателя, государственную регистрацию создаваемого</w:t>
      </w:r>
    </w:p>
    <w:p w:rsidR="00476AF4" w:rsidRDefault="00476AF4">
      <w:pPr>
        <w:pStyle w:val="ConsPlusNonformat"/>
        <w:jc w:val="both"/>
      </w:pPr>
      <w:r>
        <w:t xml:space="preserve">       юридического лица, государственную регистрацию крестьянского</w:t>
      </w:r>
    </w:p>
    <w:p w:rsidR="00476AF4" w:rsidRDefault="00476AF4">
      <w:pPr>
        <w:pStyle w:val="ConsPlusNonformat"/>
        <w:jc w:val="both"/>
      </w:pPr>
      <w:r>
        <w:t xml:space="preserve">          (фермерского) хозяйства, постановку на учет в качестве</w:t>
      </w:r>
    </w:p>
    <w:p w:rsidR="00476AF4" w:rsidRDefault="00476AF4">
      <w:pPr>
        <w:pStyle w:val="ConsPlusNonformat"/>
        <w:jc w:val="both"/>
      </w:pPr>
      <w:r>
        <w:t xml:space="preserve">       налогоплательщика налога на профессиональный доход гражданам</w:t>
      </w:r>
    </w:p>
    <w:p w:rsidR="00476AF4" w:rsidRDefault="00476AF4">
      <w:pPr>
        <w:pStyle w:val="ConsPlusNonformat"/>
        <w:jc w:val="both"/>
      </w:pPr>
    </w:p>
    <w:p w:rsidR="00476AF4" w:rsidRDefault="00476AF4">
      <w:pPr>
        <w:pStyle w:val="ConsPlusNonformat"/>
        <w:jc w:val="both"/>
      </w:pPr>
      <w:r>
        <w:t xml:space="preserve">    Руководствуясь</w:t>
      </w:r>
    </w:p>
    <w:p w:rsidR="00476AF4" w:rsidRDefault="00476AF4">
      <w:pPr>
        <w:pStyle w:val="ConsPlusNonformat"/>
        <w:jc w:val="both"/>
      </w:pPr>
      <w:r>
        <w:t>__________________________________________________________________________,</w:t>
      </w:r>
    </w:p>
    <w:p w:rsidR="00476AF4" w:rsidRDefault="00476AF4">
      <w:pPr>
        <w:pStyle w:val="ConsPlusNonformat"/>
        <w:jc w:val="both"/>
      </w:pPr>
      <w:r>
        <w:t xml:space="preserve">           </w:t>
      </w:r>
      <w:proofErr w:type="gramStart"/>
      <w:r>
        <w:t>(наименование и реквизиты нормативного правового акта</w:t>
      </w:r>
      <w:proofErr w:type="gramEnd"/>
    </w:p>
    <w:p w:rsidR="00476AF4" w:rsidRDefault="00476AF4">
      <w:pPr>
        <w:pStyle w:val="ConsPlusNonformat"/>
        <w:jc w:val="both"/>
      </w:pPr>
      <w:r>
        <w:t xml:space="preserve">                      субъекта Российской Федерации)</w:t>
      </w:r>
    </w:p>
    <w:p w:rsidR="00476AF4" w:rsidRDefault="00476AF4">
      <w:pPr>
        <w:pStyle w:val="ConsPlusNonformat"/>
        <w:jc w:val="both"/>
      </w:pPr>
      <w:r>
        <w:t>в  целях  содействия  началу осуществления предпринимательской деятельности</w:t>
      </w:r>
    </w:p>
    <w:p w:rsidR="00476AF4" w:rsidRDefault="00476AF4">
      <w:pPr>
        <w:pStyle w:val="ConsPlusNonformat"/>
        <w:jc w:val="both"/>
      </w:pPr>
      <w:r>
        <w:t>гражданина,    признанного    в    установленном    порядке    безработным,</w:t>
      </w:r>
    </w:p>
    <w:p w:rsidR="00476AF4" w:rsidRDefault="00476AF4">
      <w:pPr>
        <w:pStyle w:val="ConsPlusNonformat"/>
        <w:jc w:val="both"/>
      </w:pPr>
      <w:r>
        <w:t>__________________________________________________________________________,</w:t>
      </w:r>
    </w:p>
    <w:p w:rsidR="00476AF4" w:rsidRDefault="00476AF4">
      <w:pPr>
        <w:pStyle w:val="ConsPlusNonformat"/>
        <w:jc w:val="both"/>
      </w:pPr>
      <w:r>
        <w:t xml:space="preserve">              фамилия, имя, отчество (при наличии) гражданина</w:t>
      </w:r>
    </w:p>
    <w:p w:rsidR="00476AF4" w:rsidRDefault="00476AF4">
      <w:pPr>
        <w:pStyle w:val="ConsPlusNonformat"/>
        <w:jc w:val="both"/>
      </w:pPr>
    </w:p>
    <w:p w:rsidR="00476AF4" w:rsidRDefault="00476AF4">
      <w:pPr>
        <w:pStyle w:val="ConsPlusNonformat"/>
        <w:jc w:val="both"/>
      </w:pPr>
      <w:r>
        <w:t>приказываю:</w:t>
      </w:r>
    </w:p>
    <w:p w:rsidR="00476AF4" w:rsidRDefault="00476AF4">
      <w:pPr>
        <w:pStyle w:val="ConsPlusNonformat"/>
        <w:jc w:val="both"/>
      </w:pPr>
      <w:r>
        <w:t xml:space="preserve">    Оказать    единовременную   финансовую   помощь   при   </w:t>
      </w:r>
      <w:proofErr w:type="gramStart"/>
      <w:r>
        <w:t>государственной</w:t>
      </w:r>
      <w:proofErr w:type="gramEnd"/>
    </w:p>
    <w:p w:rsidR="00476AF4" w:rsidRDefault="00476AF4">
      <w:pPr>
        <w:pStyle w:val="ConsPlusNonformat"/>
        <w:jc w:val="both"/>
      </w:pPr>
      <w:proofErr w:type="gramStart"/>
      <w:r>
        <w:t>регистрации _______________________________________ (фамилия, имя, отчество</w:t>
      </w:r>
      <w:proofErr w:type="gramEnd"/>
    </w:p>
    <w:p w:rsidR="00476AF4" w:rsidRDefault="00476AF4">
      <w:pPr>
        <w:pStyle w:val="ConsPlusNonformat"/>
        <w:jc w:val="both"/>
      </w:pPr>
      <w:r>
        <w:t>(при наличии) гражданина, личное дело от "__" _______ 20__ г. N ___)</w:t>
      </w:r>
    </w:p>
    <w:p w:rsidR="00476AF4" w:rsidRDefault="00476AF4">
      <w:pPr>
        <w:pStyle w:val="ConsPlusNonformat"/>
        <w:jc w:val="both"/>
      </w:pPr>
      <w:r>
        <w:t>в размере ________________________________ рублей _____ коп.</w:t>
      </w:r>
    </w:p>
    <w:p w:rsidR="00476AF4" w:rsidRDefault="00476AF4">
      <w:pPr>
        <w:pStyle w:val="ConsPlusNonformat"/>
        <w:jc w:val="both"/>
      </w:pPr>
      <w:r>
        <w:t xml:space="preserve">                      сумма</w:t>
      </w:r>
    </w:p>
    <w:p w:rsidR="00476AF4" w:rsidRDefault="00476AF4">
      <w:pPr>
        <w:pStyle w:val="ConsPlusNonformat"/>
        <w:jc w:val="both"/>
      </w:pPr>
      <w:r>
        <w:t>источник финансирования _____________________________________________.</w:t>
      </w:r>
    </w:p>
    <w:p w:rsidR="00476AF4" w:rsidRDefault="00476AF4">
      <w:pPr>
        <w:pStyle w:val="ConsPlusNonformat"/>
        <w:jc w:val="both"/>
      </w:pPr>
    </w:p>
    <w:p w:rsidR="00476AF4" w:rsidRDefault="00476AF4">
      <w:pPr>
        <w:pStyle w:val="ConsPlusNonformat"/>
        <w:jc w:val="both"/>
      </w:pPr>
      <w:r>
        <w:t xml:space="preserve">    Основание: заявление от "__" ___________ 20__ г.</w:t>
      </w:r>
    </w:p>
    <w:p w:rsidR="00476AF4" w:rsidRDefault="00476AF4">
      <w:pPr>
        <w:pStyle w:val="ConsPlusNonformat"/>
        <w:jc w:val="both"/>
      </w:pPr>
    </w:p>
    <w:p w:rsidR="00476AF4" w:rsidRDefault="00476AF4">
      <w:pPr>
        <w:pStyle w:val="ConsPlusNonformat"/>
        <w:jc w:val="both"/>
      </w:pPr>
      <w:r>
        <w:t xml:space="preserve">Работник   </w:t>
      </w:r>
      <w:proofErr w:type="gramStart"/>
      <w:r>
        <w:t>государственного</w:t>
      </w:r>
      <w:proofErr w:type="gramEnd"/>
    </w:p>
    <w:p w:rsidR="00476AF4" w:rsidRDefault="00476AF4">
      <w:pPr>
        <w:pStyle w:val="ConsPlusNonformat"/>
        <w:jc w:val="both"/>
      </w:pPr>
      <w:r>
        <w:t>учреждения службы занятости</w:t>
      </w:r>
    </w:p>
    <w:p w:rsidR="00476AF4" w:rsidRDefault="00476AF4">
      <w:pPr>
        <w:pStyle w:val="ConsPlusNonformat"/>
        <w:jc w:val="both"/>
      </w:pPr>
      <w:r>
        <w:t>населения                   ___________ _________ _________________________</w:t>
      </w:r>
    </w:p>
    <w:p w:rsidR="00476AF4" w:rsidRDefault="00476AF4">
      <w:pPr>
        <w:pStyle w:val="ConsPlusNonformat"/>
        <w:jc w:val="both"/>
      </w:pPr>
      <w:r>
        <w:t xml:space="preserve">                            </w:t>
      </w:r>
      <w:proofErr w:type="gramStart"/>
      <w:r>
        <w:t>(должность) (подпись)  (фамилия, имя, отчество</w:t>
      </w:r>
      <w:proofErr w:type="gramEnd"/>
    </w:p>
    <w:p w:rsidR="00476AF4" w:rsidRDefault="00476AF4">
      <w:pPr>
        <w:pStyle w:val="ConsPlusNonformat"/>
        <w:jc w:val="both"/>
      </w:pPr>
      <w:r>
        <w:t xml:space="preserve">                                                        (при наличии)</w:t>
      </w:r>
    </w:p>
    <w:p w:rsidR="00476AF4" w:rsidRDefault="00476AF4">
      <w:pPr>
        <w:pStyle w:val="ConsPlusNonformat"/>
        <w:jc w:val="both"/>
      </w:pPr>
    </w:p>
    <w:p w:rsidR="00476AF4" w:rsidRDefault="00476AF4">
      <w:pPr>
        <w:pStyle w:val="ConsPlusNonformat"/>
        <w:jc w:val="both"/>
      </w:pPr>
      <w:r>
        <w:t xml:space="preserve">Уполномоченное лицо </w:t>
      </w:r>
      <w:proofErr w:type="gramStart"/>
      <w:r>
        <w:t>государственного</w:t>
      </w:r>
      <w:proofErr w:type="gramEnd"/>
    </w:p>
    <w:p w:rsidR="00476AF4" w:rsidRDefault="00476AF4">
      <w:pPr>
        <w:pStyle w:val="ConsPlusNonformat"/>
        <w:jc w:val="both"/>
      </w:pPr>
      <w:r>
        <w:t>учреждения службы занятости населения   _________ _________________________</w:t>
      </w:r>
    </w:p>
    <w:p w:rsidR="00476AF4" w:rsidRDefault="00476AF4">
      <w:pPr>
        <w:pStyle w:val="ConsPlusNonformat"/>
        <w:jc w:val="both"/>
      </w:pPr>
      <w:r>
        <w:t xml:space="preserve">                                        </w:t>
      </w:r>
      <w:proofErr w:type="gramStart"/>
      <w:r>
        <w:t>(подпись) (фамилия, имя, отчество</w:t>
      </w:r>
      <w:proofErr w:type="gramEnd"/>
    </w:p>
    <w:p w:rsidR="00476AF4" w:rsidRDefault="00476AF4">
      <w:pPr>
        <w:pStyle w:val="ConsPlusNonformat"/>
        <w:jc w:val="both"/>
      </w:pPr>
      <w:r>
        <w:t xml:space="preserve">                                                      (при наличии)</w:t>
      </w: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r>
        <w:lastRenderedPageBreak/>
        <w:t>Приложение N 3</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Normal"/>
        <w:jc w:val="right"/>
      </w:pPr>
      <w:r>
        <w:t>Рекомендуемый образец</w:t>
      </w:r>
    </w:p>
    <w:p w:rsidR="00476AF4" w:rsidRDefault="00476AF4">
      <w:pPr>
        <w:pStyle w:val="ConsPlusNormal"/>
        <w:jc w:val="both"/>
      </w:pPr>
    </w:p>
    <w:p w:rsidR="00476AF4" w:rsidRDefault="00476AF4">
      <w:pPr>
        <w:pStyle w:val="ConsPlusNonformat"/>
        <w:jc w:val="both"/>
      </w:pPr>
      <w:bookmarkStart w:id="20" w:name="P465"/>
      <w:bookmarkEnd w:id="20"/>
      <w:r>
        <w:t xml:space="preserve">                                 ПРИКАЗ</w:t>
      </w:r>
    </w:p>
    <w:p w:rsidR="00476AF4" w:rsidRDefault="00476AF4">
      <w:pPr>
        <w:pStyle w:val="ConsPlusNonformat"/>
        <w:jc w:val="both"/>
      </w:pPr>
      <w:r>
        <w:t>"__" _______ 20__ г.                                            N _________</w:t>
      </w:r>
    </w:p>
    <w:p w:rsidR="00476AF4" w:rsidRDefault="00476AF4">
      <w:pPr>
        <w:pStyle w:val="ConsPlusNonformat"/>
        <w:jc w:val="both"/>
      </w:pPr>
    </w:p>
    <w:p w:rsidR="00476AF4" w:rsidRDefault="00476AF4">
      <w:pPr>
        <w:pStyle w:val="ConsPlusNonformat"/>
        <w:jc w:val="both"/>
      </w:pPr>
      <w:r>
        <w:t xml:space="preserve">           Об отказе в оказании единовременной финансовой помощи</w:t>
      </w:r>
    </w:p>
    <w:p w:rsidR="00476AF4" w:rsidRDefault="00476AF4">
      <w:pPr>
        <w:pStyle w:val="ConsPlusNonformat"/>
        <w:jc w:val="both"/>
      </w:pPr>
      <w:r>
        <w:t xml:space="preserve">         на государственную регистрацию в качестве </w:t>
      </w:r>
      <w:proofErr w:type="gramStart"/>
      <w:r>
        <w:t>индивидуального</w:t>
      </w:r>
      <w:proofErr w:type="gramEnd"/>
    </w:p>
    <w:p w:rsidR="00476AF4" w:rsidRDefault="00476AF4">
      <w:pPr>
        <w:pStyle w:val="ConsPlusNonformat"/>
        <w:jc w:val="both"/>
      </w:pPr>
      <w:r>
        <w:t xml:space="preserve">         предпринимателя, государственную регистрацию создаваемого</w:t>
      </w:r>
    </w:p>
    <w:p w:rsidR="00476AF4" w:rsidRDefault="00476AF4">
      <w:pPr>
        <w:pStyle w:val="ConsPlusNonformat"/>
        <w:jc w:val="both"/>
      </w:pPr>
      <w:r>
        <w:t xml:space="preserve">       юридического лица, государственную регистрацию крестьянского</w:t>
      </w:r>
    </w:p>
    <w:p w:rsidR="00476AF4" w:rsidRDefault="00476AF4">
      <w:pPr>
        <w:pStyle w:val="ConsPlusNonformat"/>
        <w:jc w:val="both"/>
      </w:pPr>
      <w:r>
        <w:t xml:space="preserve">          (фермерского) хозяйства, постановку на учет в качестве</w:t>
      </w:r>
    </w:p>
    <w:p w:rsidR="00476AF4" w:rsidRDefault="00476AF4">
      <w:pPr>
        <w:pStyle w:val="ConsPlusNonformat"/>
        <w:jc w:val="both"/>
      </w:pPr>
      <w:r>
        <w:t xml:space="preserve">       налогоплательщика налога на профессиональный доход гражданам</w:t>
      </w:r>
    </w:p>
    <w:p w:rsidR="00476AF4" w:rsidRDefault="00476AF4">
      <w:pPr>
        <w:pStyle w:val="ConsPlusNonformat"/>
        <w:jc w:val="both"/>
      </w:pPr>
    </w:p>
    <w:p w:rsidR="00476AF4" w:rsidRDefault="00476AF4">
      <w:pPr>
        <w:pStyle w:val="ConsPlusNonformat"/>
        <w:jc w:val="both"/>
      </w:pPr>
      <w:r>
        <w:t xml:space="preserve">    Руководствуясь</w:t>
      </w:r>
    </w:p>
    <w:p w:rsidR="00476AF4" w:rsidRDefault="00476AF4">
      <w:pPr>
        <w:pStyle w:val="ConsPlusNonformat"/>
        <w:jc w:val="both"/>
      </w:pPr>
      <w:r>
        <w:t>__________________________________________________________________________,</w:t>
      </w:r>
    </w:p>
    <w:p w:rsidR="00476AF4" w:rsidRDefault="00476AF4">
      <w:pPr>
        <w:pStyle w:val="ConsPlusNonformat"/>
        <w:jc w:val="both"/>
      </w:pPr>
      <w:r>
        <w:t xml:space="preserve">      </w:t>
      </w:r>
      <w:proofErr w:type="gramStart"/>
      <w:r>
        <w:t>(наименование и реквизиты нормативного правового акта субъекта</w:t>
      </w:r>
      <w:proofErr w:type="gramEnd"/>
    </w:p>
    <w:p w:rsidR="00476AF4" w:rsidRDefault="00476AF4">
      <w:pPr>
        <w:pStyle w:val="ConsPlusNonformat"/>
        <w:jc w:val="both"/>
      </w:pPr>
      <w:r>
        <w:t xml:space="preserve">                           </w:t>
      </w:r>
      <w:proofErr w:type="gramStart"/>
      <w:r>
        <w:t>Российской Федерации)</w:t>
      </w:r>
      <w:proofErr w:type="gramEnd"/>
    </w:p>
    <w:p w:rsidR="00476AF4" w:rsidRDefault="00476AF4">
      <w:pPr>
        <w:pStyle w:val="ConsPlusNonformat"/>
        <w:jc w:val="both"/>
      </w:pPr>
    </w:p>
    <w:p w:rsidR="00476AF4" w:rsidRDefault="00476AF4">
      <w:pPr>
        <w:pStyle w:val="ConsPlusNonformat"/>
        <w:jc w:val="both"/>
      </w:pPr>
      <w:r>
        <w:t xml:space="preserve">    приказываю:</w:t>
      </w:r>
    </w:p>
    <w:p w:rsidR="00476AF4" w:rsidRDefault="00476AF4">
      <w:pPr>
        <w:pStyle w:val="ConsPlusNonformat"/>
        <w:jc w:val="both"/>
      </w:pPr>
      <w:r>
        <w:t xml:space="preserve">    Отказать в оказании единовременной финансовой помощи</w:t>
      </w:r>
    </w:p>
    <w:p w:rsidR="00476AF4" w:rsidRDefault="00476AF4">
      <w:pPr>
        <w:pStyle w:val="ConsPlusNonformat"/>
        <w:jc w:val="both"/>
      </w:pPr>
      <w:r>
        <w:t>___________________________________________________________________________</w:t>
      </w:r>
    </w:p>
    <w:p w:rsidR="00476AF4" w:rsidRDefault="00476AF4">
      <w:pPr>
        <w:pStyle w:val="ConsPlusNonformat"/>
        <w:jc w:val="both"/>
      </w:pPr>
      <w:r>
        <w:t xml:space="preserve">   </w:t>
      </w:r>
      <w:proofErr w:type="gramStart"/>
      <w:r>
        <w:t>(фамилия, имя, отчество (при наличии) гражданина, личное дело</w:t>
      </w:r>
      <w:proofErr w:type="gramEnd"/>
    </w:p>
    <w:p w:rsidR="00476AF4" w:rsidRDefault="00476AF4">
      <w:pPr>
        <w:pStyle w:val="ConsPlusNonformat"/>
        <w:jc w:val="both"/>
      </w:pPr>
      <w:r>
        <w:t xml:space="preserve">                     от "__" _________ 20__ г. N ___)</w:t>
      </w:r>
    </w:p>
    <w:p w:rsidR="00476AF4" w:rsidRDefault="00476AF4">
      <w:pPr>
        <w:pStyle w:val="ConsPlusNonformat"/>
        <w:jc w:val="both"/>
      </w:pPr>
    </w:p>
    <w:p w:rsidR="00476AF4" w:rsidRDefault="00476AF4">
      <w:pPr>
        <w:pStyle w:val="ConsPlusNonformat"/>
        <w:jc w:val="both"/>
      </w:pPr>
      <w:r>
        <w:t xml:space="preserve">    в связи </w:t>
      </w:r>
      <w:proofErr w:type="gramStart"/>
      <w:r>
        <w:t>с</w:t>
      </w:r>
      <w:proofErr w:type="gramEnd"/>
      <w:r>
        <w:t>: ____________________________________________________________</w:t>
      </w:r>
    </w:p>
    <w:p w:rsidR="00476AF4" w:rsidRDefault="00476AF4">
      <w:pPr>
        <w:pStyle w:val="ConsPlusNonformat"/>
        <w:jc w:val="both"/>
      </w:pPr>
      <w:r>
        <w:t>___________________________________________________________________________</w:t>
      </w:r>
    </w:p>
    <w:p w:rsidR="00476AF4" w:rsidRDefault="00476AF4">
      <w:pPr>
        <w:pStyle w:val="ConsPlusNonformat"/>
        <w:jc w:val="both"/>
      </w:pPr>
      <w:r>
        <w:t>___________________________________________________________________________</w:t>
      </w:r>
    </w:p>
    <w:p w:rsidR="00476AF4" w:rsidRDefault="00476AF4">
      <w:pPr>
        <w:pStyle w:val="ConsPlusNonformat"/>
        <w:jc w:val="both"/>
      </w:pPr>
      <w:r>
        <w:t xml:space="preserve">  </w:t>
      </w:r>
      <w:proofErr w:type="gramStart"/>
      <w:r>
        <w:t>(указывается основание для отказа в оказании единовременной финансовой</w:t>
      </w:r>
      <w:proofErr w:type="gramEnd"/>
    </w:p>
    <w:p w:rsidR="00476AF4" w:rsidRDefault="00476AF4">
      <w:pPr>
        <w:pStyle w:val="ConsPlusNonformat"/>
        <w:jc w:val="both"/>
      </w:pPr>
      <w:r>
        <w:t xml:space="preserve">        помощи, </w:t>
      </w:r>
      <w:proofErr w:type="gramStart"/>
      <w:r>
        <w:t>предусмотренное</w:t>
      </w:r>
      <w:proofErr w:type="gramEnd"/>
      <w:r>
        <w:t xml:space="preserve"> нормативным правовым актом субъекта</w:t>
      </w:r>
    </w:p>
    <w:p w:rsidR="00476AF4" w:rsidRDefault="00476AF4">
      <w:pPr>
        <w:pStyle w:val="ConsPlusNonformat"/>
        <w:jc w:val="both"/>
      </w:pPr>
      <w:r>
        <w:t xml:space="preserve">                           </w:t>
      </w:r>
      <w:proofErr w:type="gramStart"/>
      <w:r>
        <w:t>Российской Федерации)</w:t>
      </w:r>
      <w:proofErr w:type="gramEnd"/>
    </w:p>
    <w:p w:rsidR="00476AF4" w:rsidRDefault="00476AF4">
      <w:pPr>
        <w:pStyle w:val="ConsPlusNonformat"/>
        <w:jc w:val="both"/>
      </w:pPr>
    </w:p>
    <w:p w:rsidR="00476AF4" w:rsidRDefault="00476AF4">
      <w:pPr>
        <w:pStyle w:val="ConsPlusNonformat"/>
        <w:jc w:val="both"/>
      </w:pPr>
      <w:r>
        <w:t xml:space="preserve">Работник   </w:t>
      </w:r>
      <w:proofErr w:type="gramStart"/>
      <w:r>
        <w:t>государственного</w:t>
      </w:r>
      <w:proofErr w:type="gramEnd"/>
    </w:p>
    <w:p w:rsidR="00476AF4" w:rsidRDefault="00476AF4">
      <w:pPr>
        <w:pStyle w:val="ConsPlusNonformat"/>
        <w:jc w:val="both"/>
      </w:pPr>
      <w:r>
        <w:t>учреждения службы занятости</w:t>
      </w:r>
    </w:p>
    <w:p w:rsidR="00476AF4" w:rsidRDefault="00476AF4">
      <w:pPr>
        <w:pStyle w:val="ConsPlusNonformat"/>
        <w:jc w:val="both"/>
      </w:pPr>
      <w:r>
        <w:t>населения                   ___________ _________ _________________________</w:t>
      </w:r>
    </w:p>
    <w:p w:rsidR="00476AF4" w:rsidRDefault="00476AF4">
      <w:pPr>
        <w:pStyle w:val="ConsPlusNonformat"/>
        <w:jc w:val="both"/>
      </w:pPr>
      <w:r>
        <w:t xml:space="preserve">                            </w:t>
      </w:r>
      <w:proofErr w:type="gramStart"/>
      <w:r>
        <w:t>(должность) (подпись)  (фамилия, имя, отчество</w:t>
      </w:r>
      <w:proofErr w:type="gramEnd"/>
    </w:p>
    <w:p w:rsidR="00476AF4" w:rsidRDefault="00476AF4">
      <w:pPr>
        <w:pStyle w:val="ConsPlusNonformat"/>
        <w:jc w:val="both"/>
      </w:pPr>
      <w:r>
        <w:lastRenderedPageBreak/>
        <w:t xml:space="preserve">                                                        (при наличии)</w:t>
      </w:r>
    </w:p>
    <w:p w:rsidR="00476AF4" w:rsidRDefault="00476AF4">
      <w:pPr>
        <w:pStyle w:val="ConsPlusNonformat"/>
        <w:jc w:val="both"/>
      </w:pPr>
    </w:p>
    <w:p w:rsidR="00476AF4" w:rsidRDefault="00476AF4">
      <w:pPr>
        <w:pStyle w:val="ConsPlusNonformat"/>
        <w:jc w:val="both"/>
      </w:pPr>
      <w:r>
        <w:t xml:space="preserve">Уполномоченное лицо </w:t>
      </w:r>
      <w:proofErr w:type="gramStart"/>
      <w:r>
        <w:t>государственного</w:t>
      </w:r>
      <w:proofErr w:type="gramEnd"/>
    </w:p>
    <w:p w:rsidR="00476AF4" w:rsidRDefault="00476AF4">
      <w:pPr>
        <w:pStyle w:val="ConsPlusNonformat"/>
        <w:jc w:val="both"/>
      </w:pPr>
      <w:r>
        <w:t>учреждения службы занятости населения   _________ _________________________</w:t>
      </w:r>
    </w:p>
    <w:p w:rsidR="00476AF4" w:rsidRDefault="00476AF4">
      <w:pPr>
        <w:pStyle w:val="ConsPlusNonformat"/>
        <w:jc w:val="both"/>
      </w:pPr>
      <w:r>
        <w:t xml:space="preserve">                                        </w:t>
      </w:r>
      <w:proofErr w:type="gramStart"/>
      <w:r>
        <w:t>(подпись) (фамилия, имя, отчество</w:t>
      </w:r>
      <w:proofErr w:type="gramEnd"/>
    </w:p>
    <w:p w:rsidR="00476AF4" w:rsidRDefault="00476AF4">
      <w:pPr>
        <w:pStyle w:val="ConsPlusNonformat"/>
        <w:jc w:val="both"/>
      </w:pPr>
      <w:r>
        <w:t xml:space="preserve">                                                      (при наличии)</w:t>
      </w: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r>
        <w:t>Приложение N 4</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Title"/>
        <w:jc w:val="center"/>
      </w:pPr>
      <w:bookmarkStart w:id="21" w:name="P537"/>
      <w:bookmarkEnd w:id="21"/>
      <w:r>
        <w:t>СОСТАВ</w:t>
      </w:r>
    </w:p>
    <w:p w:rsidR="00476AF4" w:rsidRDefault="00476AF4">
      <w:pPr>
        <w:pStyle w:val="ConsPlusTitle"/>
        <w:jc w:val="center"/>
      </w:pPr>
      <w:r>
        <w:t>СВЕДЕНИЙ, КОТОРЫЕ РЕКОМЕНДУЕТСЯ ОТРАЗИТЬ В ДОГОВОРЕ</w:t>
      </w:r>
    </w:p>
    <w:p w:rsidR="00476AF4" w:rsidRDefault="00476AF4">
      <w:pPr>
        <w:pStyle w:val="ConsPlusTitle"/>
        <w:jc w:val="center"/>
      </w:pPr>
      <w:r>
        <w:t>ОБ ОКАЗАНИИ ЕДИНОВРЕМЕННОЙ ФИНАНСОВОЙ ПОМОЩИ</w:t>
      </w:r>
    </w:p>
    <w:p w:rsidR="00476AF4" w:rsidRDefault="00476AF4">
      <w:pPr>
        <w:pStyle w:val="ConsPlusNormal"/>
        <w:jc w:val="both"/>
      </w:pPr>
    </w:p>
    <w:p w:rsidR="00476AF4" w:rsidRDefault="00476AF4">
      <w:pPr>
        <w:pStyle w:val="ConsPlusNormal"/>
        <w:ind w:firstLine="540"/>
        <w:jc w:val="both"/>
      </w:pPr>
      <w:r>
        <w:t>1. Дата, место заключения и номер договора об оказании единовременной финансовой помощи</w:t>
      </w:r>
    </w:p>
    <w:p w:rsidR="00476AF4" w:rsidRDefault="00476AF4">
      <w:pPr>
        <w:pStyle w:val="ConsPlusNormal"/>
        <w:spacing w:before="200"/>
        <w:ind w:firstLine="540"/>
        <w:jc w:val="both"/>
      </w:pPr>
      <w:r>
        <w:t>2. Наименование центра занятости населения, заключившего договор об оказании единовременной финансовой помощи</w:t>
      </w:r>
    </w:p>
    <w:p w:rsidR="00476AF4" w:rsidRDefault="00476AF4">
      <w:pPr>
        <w:pStyle w:val="ConsPlusNormal"/>
        <w:spacing w:before="200"/>
        <w:ind w:firstLine="540"/>
        <w:jc w:val="both"/>
      </w:pPr>
      <w:r>
        <w:t>3. Фамилия, имя, отчество (последнее - при наличии) работника центра занятости населения, заключившего договор об оказании единовременной финансовой помощи</w:t>
      </w:r>
    </w:p>
    <w:p w:rsidR="00476AF4" w:rsidRDefault="00476AF4">
      <w:pPr>
        <w:pStyle w:val="ConsPlusNormal"/>
        <w:spacing w:before="200"/>
        <w:ind w:firstLine="540"/>
        <w:jc w:val="both"/>
      </w:pPr>
      <w:r>
        <w:t>4. Фамилия, имя, отчество (последнее - при наличии) гражданина</w:t>
      </w:r>
    </w:p>
    <w:p w:rsidR="00476AF4" w:rsidRDefault="00476AF4">
      <w:pPr>
        <w:pStyle w:val="ConsPlusNormal"/>
        <w:spacing w:before="200"/>
        <w:ind w:firstLine="540"/>
        <w:jc w:val="both"/>
      </w:pPr>
      <w:r>
        <w:t>5. Пол гражданина</w:t>
      </w:r>
    </w:p>
    <w:p w:rsidR="00476AF4" w:rsidRDefault="00476AF4">
      <w:pPr>
        <w:pStyle w:val="ConsPlusNormal"/>
        <w:spacing w:before="200"/>
        <w:ind w:firstLine="540"/>
        <w:jc w:val="both"/>
      </w:pPr>
      <w:r>
        <w:t>6. Дата рождения гражданина</w:t>
      </w:r>
    </w:p>
    <w:p w:rsidR="00476AF4" w:rsidRDefault="00476AF4">
      <w:pPr>
        <w:pStyle w:val="ConsPlusNormal"/>
        <w:spacing w:before="200"/>
        <w:ind w:firstLine="540"/>
        <w:jc w:val="both"/>
      </w:pPr>
      <w:r>
        <w:t>7. Гражданство гражданина</w:t>
      </w:r>
    </w:p>
    <w:p w:rsidR="00476AF4" w:rsidRDefault="00476AF4">
      <w:pPr>
        <w:pStyle w:val="ConsPlusNormal"/>
        <w:spacing w:before="200"/>
        <w:ind w:firstLine="540"/>
        <w:jc w:val="both"/>
      </w:pPr>
      <w:r>
        <w:t>8. ИНН гражданина</w:t>
      </w:r>
    </w:p>
    <w:p w:rsidR="00476AF4" w:rsidRDefault="00476AF4">
      <w:pPr>
        <w:pStyle w:val="ConsPlusNormal"/>
        <w:spacing w:before="200"/>
        <w:ind w:firstLine="540"/>
        <w:jc w:val="both"/>
      </w:pPr>
      <w:r>
        <w:t>9. СНИЛС гражданина</w:t>
      </w:r>
    </w:p>
    <w:p w:rsidR="00476AF4" w:rsidRDefault="00476AF4">
      <w:pPr>
        <w:pStyle w:val="ConsPlusNormal"/>
        <w:spacing w:before="200"/>
        <w:ind w:firstLine="540"/>
        <w:jc w:val="both"/>
      </w:pPr>
      <w:r>
        <w:lastRenderedPageBreak/>
        <w:t>10. Вид документа, удостоверяющего личность гражданина</w:t>
      </w:r>
    </w:p>
    <w:p w:rsidR="00476AF4" w:rsidRDefault="00476AF4">
      <w:pPr>
        <w:pStyle w:val="ConsPlusNormal"/>
        <w:spacing w:before="200"/>
        <w:ind w:firstLine="540"/>
        <w:jc w:val="both"/>
      </w:pPr>
      <w:r>
        <w:t>11. Серия, номер документа, удостоверяющего личность гражданина</w:t>
      </w:r>
    </w:p>
    <w:p w:rsidR="00476AF4" w:rsidRDefault="00476AF4">
      <w:pPr>
        <w:pStyle w:val="ConsPlusNormal"/>
        <w:spacing w:before="200"/>
        <w:ind w:firstLine="540"/>
        <w:jc w:val="both"/>
      </w:pPr>
      <w:r>
        <w:t>12. Дата выдачи документа, удостоверяющего личность гражданина</w:t>
      </w:r>
    </w:p>
    <w:p w:rsidR="00476AF4" w:rsidRDefault="00476AF4">
      <w:pPr>
        <w:pStyle w:val="ConsPlusNormal"/>
        <w:spacing w:before="200"/>
        <w:ind w:firstLine="540"/>
        <w:jc w:val="both"/>
      </w:pPr>
      <w:r>
        <w:t>13. Кем выдан документ, удостоверяющий личность гражданина</w:t>
      </w:r>
    </w:p>
    <w:p w:rsidR="00476AF4" w:rsidRDefault="00476AF4">
      <w:pPr>
        <w:pStyle w:val="ConsPlusNormal"/>
        <w:spacing w:before="200"/>
        <w:ind w:firstLine="540"/>
        <w:jc w:val="both"/>
      </w:pPr>
      <w:r>
        <w:t>14. Права и обязанности центра занятости населения, а также гражданина</w:t>
      </w:r>
    </w:p>
    <w:p w:rsidR="00476AF4" w:rsidRDefault="00476AF4">
      <w:pPr>
        <w:pStyle w:val="ConsPlusNormal"/>
        <w:spacing w:before="200"/>
        <w:ind w:firstLine="540"/>
        <w:jc w:val="both"/>
      </w:pPr>
      <w:r>
        <w:t>15. Условия оказания гражданину единовременной финансовой помощи</w:t>
      </w:r>
    </w:p>
    <w:p w:rsidR="00476AF4" w:rsidRDefault="00476AF4">
      <w:pPr>
        <w:pStyle w:val="ConsPlusNormal"/>
        <w:spacing w:before="200"/>
        <w:ind w:firstLine="540"/>
        <w:jc w:val="both"/>
      </w:pPr>
      <w:r>
        <w:t>16. Случаи и условия возврата гражданином единовременной финансовой помощи</w:t>
      </w:r>
    </w:p>
    <w:p w:rsidR="00476AF4" w:rsidRDefault="00476AF4">
      <w:pPr>
        <w:pStyle w:val="ConsPlusNormal"/>
        <w:spacing w:before="200"/>
        <w:ind w:firstLine="540"/>
        <w:jc w:val="both"/>
      </w:pPr>
      <w:r>
        <w:t>17. Способ и сроки выплаты гражданину единовременной финансовой помощи</w:t>
      </w:r>
    </w:p>
    <w:p w:rsidR="00476AF4" w:rsidRDefault="00476AF4">
      <w:pPr>
        <w:pStyle w:val="ConsPlusNormal"/>
        <w:spacing w:before="200"/>
        <w:ind w:firstLine="540"/>
        <w:jc w:val="both"/>
      </w:pPr>
      <w:r>
        <w:t>18. Срок представления гражданином документов, подтверждающих целевое расходование выплаченной единовременной финансовой помощи</w:t>
      </w: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r>
        <w:t>Приложение N 5</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Normal"/>
        <w:jc w:val="right"/>
      </w:pPr>
      <w:r>
        <w:t>Рекомендуемый образец</w:t>
      </w:r>
    </w:p>
    <w:p w:rsidR="00476AF4" w:rsidRDefault="00476AF4">
      <w:pPr>
        <w:pStyle w:val="ConsPlusNormal"/>
        <w:jc w:val="both"/>
      </w:pPr>
    </w:p>
    <w:p w:rsidR="00476AF4" w:rsidRDefault="00476AF4">
      <w:pPr>
        <w:pStyle w:val="ConsPlusNonformat"/>
        <w:jc w:val="both"/>
      </w:pPr>
      <w:bookmarkStart w:id="22" w:name="P595"/>
      <w:bookmarkEnd w:id="22"/>
      <w:r>
        <w:t xml:space="preserve">                                Заключение</w:t>
      </w:r>
    </w:p>
    <w:p w:rsidR="00476AF4" w:rsidRDefault="00476AF4">
      <w:pPr>
        <w:pStyle w:val="ConsPlusNonformat"/>
        <w:jc w:val="both"/>
      </w:pPr>
      <w:r>
        <w:t xml:space="preserve">           о предоставлении государственной услуги по содействию</w:t>
      </w:r>
    </w:p>
    <w:p w:rsidR="00476AF4" w:rsidRDefault="00476AF4">
      <w:pPr>
        <w:pStyle w:val="ConsPlusNonformat"/>
        <w:jc w:val="both"/>
      </w:pPr>
      <w:r>
        <w:t xml:space="preserve">           началу осуществления предпринимательской деятельности</w:t>
      </w:r>
    </w:p>
    <w:p w:rsidR="00476AF4" w:rsidRDefault="00476AF4">
      <w:pPr>
        <w:pStyle w:val="ConsPlusNonformat"/>
        <w:jc w:val="both"/>
      </w:pPr>
      <w:r>
        <w:t xml:space="preserve">        безработных граждан, включая оказание гражданам, признанным</w:t>
      </w:r>
    </w:p>
    <w:p w:rsidR="00476AF4" w:rsidRDefault="00476AF4">
      <w:pPr>
        <w:pStyle w:val="ConsPlusNonformat"/>
        <w:jc w:val="both"/>
      </w:pPr>
      <w:r>
        <w:t xml:space="preserve">            в установленном порядке безработными, и гражданам,</w:t>
      </w:r>
    </w:p>
    <w:p w:rsidR="00476AF4" w:rsidRDefault="00476AF4">
      <w:pPr>
        <w:pStyle w:val="ConsPlusNonformat"/>
        <w:jc w:val="both"/>
      </w:pPr>
      <w:r>
        <w:t xml:space="preserve">        признанным в установленном порядке безработными и прошедшим</w:t>
      </w:r>
    </w:p>
    <w:p w:rsidR="00476AF4" w:rsidRDefault="00476AF4">
      <w:pPr>
        <w:pStyle w:val="ConsPlusNonformat"/>
        <w:jc w:val="both"/>
      </w:pPr>
      <w:r>
        <w:t xml:space="preserve">          профессиональное обучение или </w:t>
      </w:r>
      <w:proofErr w:type="gramStart"/>
      <w:r>
        <w:t>получившим</w:t>
      </w:r>
      <w:proofErr w:type="gramEnd"/>
      <w:r>
        <w:t xml:space="preserve"> дополнительное</w:t>
      </w:r>
    </w:p>
    <w:p w:rsidR="00476AF4" w:rsidRDefault="00476AF4">
      <w:pPr>
        <w:pStyle w:val="ConsPlusNonformat"/>
        <w:jc w:val="both"/>
      </w:pPr>
      <w:r>
        <w:t xml:space="preserve">            профессиональное образование по направлению органов</w:t>
      </w:r>
    </w:p>
    <w:p w:rsidR="00476AF4" w:rsidRDefault="00476AF4">
      <w:pPr>
        <w:pStyle w:val="ConsPlusNonformat"/>
        <w:jc w:val="both"/>
      </w:pPr>
      <w:r>
        <w:t xml:space="preserve">            службы занятости, единовременной финансовой помощи</w:t>
      </w:r>
    </w:p>
    <w:p w:rsidR="00476AF4" w:rsidRDefault="00476AF4">
      <w:pPr>
        <w:pStyle w:val="ConsPlusNonformat"/>
        <w:jc w:val="both"/>
      </w:pPr>
      <w:r>
        <w:t xml:space="preserve">        при государственной регистрации в качестве </w:t>
      </w:r>
      <w:proofErr w:type="gramStart"/>
      <w:r>
        <w:t>индивидуального</w:t>
      </w:r>
      <w:proofErr w:type="gramEnd"/>
    </w:p>
    <w:p w:rsidR="00476AF4" w:rsidRDefault="00476AF4">
      <w:pPr>
        <w:pStyle w:val="ConsPlusNonformat"/>
        <w:jc w:val="both"/>
      </w:pPr>
      <w:r>
        <w:lastRenderedPageBreak/>
        <w:t xml:space="preserve">         предпринимателя, государственной регистрации создаваемого</w:t>
      </w:r>
    </w:p>
    <w:p w:rsidR="00476AF4" w:rsidRDefault="00476AF4">
      <w:pPr>
        <w:pStyle w:val="ConsPlusNonformat"/>
        <w:jc w:val="both"/>
      </w:pPr>
      <w:r>
        <w:t xml:space="preserve">       юридического лица, государственной регистрации крестьянского</w:t>
      </w:r>
    </w:p>
    <w:p w:rsidR="00476AF4" w:rsidRDefault="00476AF4">
      <w:pPr>
        <w:pStyle w:val="ConsPlusNonformat"/>
        <w:jc w:val="both"/>
      </w:pPr>
      <w:r>
        <w:t xml:space="preserve">          (фермерского) хозяйства, постановке на учет физического</w:t>
      </w:r>
    </w:p>
    <w:p w:rsidR="00476AF4" w:rsidRDefault="00476AF4">
      <w:pPr>
        <w:pStyle w:val="ConsPlusNonformat"/>
        <w:jc w:val="both"/>
      </w:pPr>
      <w:r>
        <w:t xml:space="preserve">                 лица в качестве налогоплательщика налога</w:t>
      </w:r>
    </w:p>
    <w:p w:rsidR="00476AF4" w:rsidRDefault="00476AF4">
      <w:pPr>
        <w:pStyle w:val="ConsPlusNonformat"/>
        <w:jc w:val="both"/>
      </w:pPr>
      <w:r>
        <w:t xml:space="preserve">                         на профессиональный доход</w:t>
      </w:r>
    </w:p>
    <w:p w:rsidR="00476AF4" w:rsidRDefault="00476AF4">
      <w:pPr>
        <w:pStyle w:val="ConsPlusNonformat"/>
        <w:jc w:val="both"/>
      </w:pPr>
    </w:p>
    <w:p w:rsidR="00476AF4" w:rsidRDefault="00476AF4">
      <w:pPr>
        <w:pStyle w:val="ConsPlusNonformat"/>
        <w:jc w:val="both"/>
      </w:pPr>
      <w:r>
        <w:t>___________________________________________________________________________</w:t>
      </w:r>
    </w:p>
    <w:p w:rsidR="00476AF4" w:rsidRDefault="00476AF4">
      <w:pPr>
        <w:pStyle w:val="ConsPlusNonformat"/>
        <w:jc w:val="both"/>
      </w:pPr>
      <w:r>
        <w:t>___________________________________________________________________________</w:t>
      </w:r>
    </w:p>
    <w:p w:rsidR="00476AF4" w:rsidRDefault="00476AF4">
      <w:pPr>
        <w:pStyle w:val="ConsPlusNonformat"/>
        <w:jc w:val="both"/>
      </w:pPr>
      <w:r>
        <w:t xml:space="preserve">             (фамилия, имя, отчество (при наличии) гражданина)</w:t>
      </w:r>
    </w:p>
    <w:p w:rsidR="00476AF4" w:rsidRDefault="00476AF4">
      <w:pPr>
        <w:pStyle w:val="ConsPlusNonformat"/>
        <w:jc w:val="both"/>
      </w:pPr>
      <w:r>
        <w:t>предоставлена государственная услуга _____________________________________.</w:t>
      </w:r>
    </w:p>
    <w:p w:rsidR="00476AF4" w:rsidRDefault="00476AF4">
      <w:pPr>
        <w:pStyle w:val="ConsPlusNonformat"/>
        <w:jc w:val="both"/>
      </w:pPr>
    </w:p>
    <w:p w:rsidR="00476AF4" w:rsidRDefault="00476AF4">
      <w:pPr>
        <w:pStyle w:val="ConsPlusNonformat"/>
        <w:jc w:val="both"/>
      </w:pPr>
      <w:r>
        <w:t>В результате предоставления государственной услуги:</w:t>
      </w:r>
    </w:p>
    <w:p w:rsidR="00476AF4" w:rsidRDefault="00476AF4">
      <w:pPr>
        <w:pStyle w:val="ConsPlusNonformat"/>
        <w:jc w:val="both"/>
      </w:pPr>
    </w:p>
    <w:p w:rsidR="00476AF4" w:rsidRDefault="00476AF4">
      <w:pPr>
        <w:pStyle w:val="ConsPlusNonformat"/>
        <w:jc w:val="both"/>
      </w:pPr>
      <w:r>
        <w:t>а) назначено и проведено тестирование:</w:t>
      </w:r>
    </w:p>
    <w:p w:rsidR="00476AF4" w:rsidRDefault="00476A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5159"/>
        <w:gridCol w:w="1644"/>
        <w:gridCol w:w="1718"/>
      </w:tblGrid>
      <w:tr w:rsidR="00476AF4">
        <w:tc>
          <w:tcPr>
            <w:tcW w:w="538" w:type="dxa"/>
          </w:tcPr>
          <w:p w:rsidR="00476AF4" w:rsidRDefault="00476A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59" w:type="dxa"/>
          </w:tcPr>
          <w:p w:rsidR="00476AF4" w:rsidRDefault="00476AF4">
            <w:pPr>
              <w:pStyle w:val="ConsPlusNormal"/>
              <w:jc w:val="center"/>
            </w:pPr>
            <w:r>
              <w:t>Наименование теста</w:t>
            </w:r>
          </w:p>
        </w:tc>
        <w:tc>
          <w:tcPr>
            <w:tcW w:w="1644" w:type="dxa"/>
          </w:tcPr>
          <w:p w:rsidR="00476AF4" w:rsidRDefault="00476AF4">
            <w:pPr>
              <w:pStyle w:val="ConsPlusNormal"/>
              <w:jc w:val="center"/>
            </w:pPr>
            <w:r>
              <w:t>Сведение о прохождении</w:t>
            </w:r>
          </w:p>
        </w:tc>
        <w:tc>
          <w:tcPr>
            <w:tcW w:w="1718" w:type="dxa"/>
          </w:tcPr>
          <w:p w:rsidR="00476AF4" w:rsidRDefault="00476AF4">
            <w:pPr>
              <w:pStyle w:val="ConsPlusNormal"/>
              <w:jc w:val="center"/>
            </w:pPr>
            <w:r>
              <w:t>Форма проведения</w:t>
            </w:r>
          </w:p>
        </w:tc>
      </w:tr>
      <w:tr w:rsidR="00476AF4">
        <w:tc>
          <w:tcPr>
            <w:tcW w:w="538" w:type="dxa"/>
          </w:tcPr>
          <w:p w:rsidR="00476AF4" w:rsidRDefault="00476AF4">
            <w:pPr>
              <w:pStyle w:val="ConsPlusNormal"/>
            </w:pPr>
          </w:p>
        </w:tc>
        <w:tc>
          <w:tcPr>
            <w:tcW w:w="5159" w:type="dxa"/>
          </w:tcPr>
          <w:p w:rsidR="00476AF4" w:rsidRDefault="00476AF4">
            <w:pPr>
              <w:pStyle w:val="ConsPlusNormal"/>
            </w:pPr>
          </w:p>
        </w:tc>
        <w:tc>
          <w:tcPr>
            <w:tcW w:w="1644" w:type="dxa"/>
          </w:tcPr>
          <w:p w:rsidR="00476AF4" w:rsidRDefault="00476AF4">
            <w:pPr>
              <w:pStyle w:val="ConsPlusNormal"/>
            </w:pPr>
          </w:p>
        </w:tc>
        <w:tc>
          <w:tcPr>
            <w:tcW w:w="1718" w:type="dxa"/>
          </w:tcPr>
          <w:p w:rsidR="00476AF4" w:rsidRDefault="00476AF4">
            <w:pPr>
              <w:pStyle w:val="ConsPlusNormal"/>
            </w:pPr>
          </w:p>
        </w:tc>
      </w:tr>
      <w:tr w:rsidR="00476AF4">
        <w:tc>
          <w:tcPr>
            <w:tcW w:w="538" w:type="dxa"/>
          </w:tcPr>
          <w:p w:rsidR="00476AF4" w:rsidRDefault="00476AF4">
            <w:pPr>
              <w:pStyle w:val="ConsPlusNormal"/>
            </w:pPr>
          </w:p>
        </w:tc>
        <w:tc>
          <w:tcPr>
            <w:tcW w:w="5159" w:type="dxa"/>
          </w:tcPr>
          <w:p w:rsidR="00476AF4" w:rsidRDefault="00476AF4">
            <w:pPr>
              <w:pStyle w:val="ConsPlusNormal"/>
            </w:pPr>
          </w:p>
        </w:tc>
        <w:tc>
          <w:tcPr>
            <w:tcW w:w="1644" w:type="dxa"/>
          </w:tcPr>
          <w:p w:rsidR="00476AF4" w:rsidRDefault="00476AF4">
            <w:pPr>
              <w:pStyle w:val="ConsPlusNormal"/>
            </w:pPr>
          </w:p>
        </w:tc>
        <w:tc>
          <w:tcPr>
            <w:tcW w:w="1718" w:type="dxa"/>
          </w:tcPr>
          <w:p w:rsidR="00476AF4" w:rsidRDefault="00476AF4">
            <w:pPr>
              <w:pStyle w:val="ConsPlusNormal"/>
            </w:pPr>
          </w:p>
        </w:tc>
      </w:tr>
      <w:tr w:rsidR="00476AF4">
        <w:tc>
          <w:tcPr>
            <w:tcW w:w="538" w:type="dxa"/>
          </w:tcPr>
          <w:p w:rsidR="00476AF4" w:rsidRDefault="00476AF4">
            <w:pPr>
              <w:pStyle w:val="ConsPlusNormal"/>
            </w:pPr>
          </w:p>
        </w:tc>
        <w:tc>
          <w:tcPr>
            <w:tcW w:w="5159" w:type="dxa"/>
          </w:tcPr>
          <w:p w:rsidR="00476AF4" w:rsidRDefault="00476AF4">
            <w:pPr>
              <w:pStyle w:val="ConsPlusNormal"/>
            </w:pPr>
          </w:p>
        </w:tc>
        <w:tc>
          <w:tcPr>
            <w:tcW w:w="1644" w:type="dxa"/>
          </w:tcPr>
          <w:p w:rsidR="00476AF4" w:rsidRDefault="00476AF4">
            <w:pPr>
              <w:pStyle w:val="ConsPlusNormal"/>
            </w:pPr>
          </w:p>
        </w:tc>
        <w:tc>
          <w:tcPr>
            <w:tcW w:w="1718" w:type="dxa"/>
          </w:tcPr>
          <w:p w:rsidR="00476AF4" w:rsidRDefault="00476AF4">
            <w:pPr>
              <w:pStyle w:val="ConsPlusNormal"/>
            </w:pPr>
          </w:p>
        </w:tc>
      </w:tr>
    </w:tbl>
    <w:p w:rsidR="00476AF4" w:rsidRDefault="00476AF4">
      <w:pPr>
        <w:pStyle w:val="ConsPlusNormal"/>
        <w:jc w:val="both"/>
      </w:pPr>
    </w:p>
    <w:p w:rsidR="00476AF4" w:rsidRDefault="00476AF4">
      <w:pPr>
        <w:pStyle w:val="ConsPlusNonformat"/>
        <w:jc w:val="both"/>
      </w:pPr>
      <w:r>
        <w:t>Результаты тестирования:</w:t>
      </w:r>
    </w:p>
    <w:p w:rsidR="00476AF4" w:rsidRDefault="00476AF4">
      <w:pPr>
        <w:pStyle w:val="ConsPlusNonformat"/>
        <w:jc w:val="both"/>
      </w:pPr>
    </w:p>
    <w:p w:rsidR="00476AF4" w:rsidRDefault="00476AF4">
      <w:pPr>
        <w:pStyle w:val="ConsPlusNonformat"/>
        <w:jc w:val="both"/>
      </w:pPr>
      <w:r>
        <w:t>б)   решение   гражданина   о   целесообразности   или   нецелесообразности</w:t>
      </w:r>
    </w:p>
    <w:p w:rsidR="00476AF4" w:rsidRDefault="00476AF4">
      <w:pPr>
        <w:pStyle w:val="ConsPlusNonformat"/>
        <w:jc w:val="both"/>
      </w:pPr>
      <w:r>
        <w:t>осуществления предпринимательской деятельности:</w:t>
      </w:r>
    </w:p>
    <w:p w:rsidR="00476AF4" w:rsidRDefault="00476AF4">
      <w:pPr>
        <w:pStyle w:val="ConsPlusNonformat"/>
        <w:jc w:val="both"/>
      </w:pPr>
    </w:p>
    <w:p w:rsidR="00476AF4" w:rsidRDefault="00476AF4">
      <w:pPr>
        <w:pStyle w:val="ConsPlusNonformat"/>
        <w:jc w:val="both"/>
      </w:pPr>
      <w:r>
        <w:t>в) рекомендации по началу осуществления предпринимательской деятельности:</w:t>
      </w:r>
    </w:p>
    <w:p w:rsidR="00476AF4" w:rsidRDefault="00476AF4">
      <w:pPr>
        <w:pStyle w:val="ConsPlusNonformat"/>
        <w:jc w:val="both"/>
      </w:pPr>
    </w:p>
    <w:p w:rsidR="00476AF4" w:rsidRDefault="00476AF4">
      <w:pPr>
        <w:pStyle w:val="ConsPlusNonformat"/>
        <w:jc w:val="both"/>
      </w:pPr>
      <w:r>
        <w:t>г) заключен догово</w:t>
      </w:r>
      <w:proofErr w:type="gramStart"/>
      <w:r>
        <w:t>р(</w:t>
      </w:r>
      <w:proofErr w:type="gramEnd"/>
      <w:r>
        <w:t>-</w:t>
      </w:r>
      <w:proofErr w:type="spellStart"/>
      <w:r>
        <w:t>ы</w:t>
      </w:r>
      <w:proofErr w:type="spellEnd"/>
      <w:r>
        <w:t>):</w:t>
      </w:r>
    </w:p>
    <w:p w:rsidR="00476AF4" w:rsidRDefault="00476AF4">
      <w:pPr>
        <w:pStyle w:val="ConsPlusNonformat"/>
        <w:jc w:val="both"/>
      </w:pPr>
    </w:p>
    <w:p w:rsidR="00476AF4" w:rsidRDefault="00476AF4">
      <w:pPr>
        <w:pStyle w:val="ConsPlusNonformat"/>
        <w:jc w:val="both"/>
      </w:pPr>
      <w:proofErr w:type="spellStart"/>
      <w:r>
        <w:t>д</w:t>
      </w:r>
      <w:proofErr w:type="spellEnd"/>
      <w:r>
        <w:t>) оказана единовременная финансовая помощь:</w:t>
      </w:r>
    </w:p>
    <w:p w:rsidR="00476AF4" w:rsidRDefault="00476AF4">
      <w:pPr>
        <w:pStyle w:val="ConsPlusNonformat"/>
        <w:jc w:val="both"/>
      </w:pPr>
    </w:p>
    <w:p w:rsidR="00476AF4" w:rsidRDefault="00476AF4">
      <w:pPr>
        <w:pStyle w:val="ConsPlusNonformat"/>
        <w:jc w:val="both"/>
      </w:pPr>
      <w:r>
        <w:t xml:space="preserve">Работник </w:t>
      </w:r>
      <w:proofErr w:type="gramStart"/>
      <w:r>
        <w:t>государственного</w:t>
      </w:r>
      <w:proofErr w:type="gramEnd"/>
    </w:p>
    <w:p w:rsidR="00476AF4" w:rsidRDefault="00476AF4">
      <w:pPr>
        <w:pStyle w:val="ConsPlusNonformat"/>
        <w:jc w:val="both"/>
      </w:pPr>
      <w:r>
        <w:t>учреждения службы занятости</w:t>
      </w:r>
    </w:p>
    <w:p w:rsidR="00476AF4" w:rsidRDefault="00476AF4">
      <w:pPr>
        <w:pStyle w:val="ConsPlusNonformat"/>
        <w:jc w:val="both"/>
      </w:pPr>
      <w:r>
        <w:t>населения                   ___________ _________ _________________________</w:t>
      </w:r>
    </w:p>
    <w:p w:rsidR="00476AF4" w:rsidRDefault="00476AF4">
      <w:pPr>
        <w:pStyle w:val="ConsPlusNonformat"/>
        <w:jc w:val="both"/>
      </w:pPr>
      <w:r>
        <w:t xml:space="preserve">                            </w:t>
      </w:r>
      <w:proofErr w:type="gramStart"/>
      <w:r>
        <w:t>(должность) (подпись)  (фамилия, имя, отчество</w:t>
      </w:r>
      <w:proofErr w:type="gramEnd"/>
    </w:p>
    <w:p w:rsidR="00476AF4" w:rsidRDefault="00476AF4">
      <w:pPr>
        <w:pStyle w:val="ConsPlusNonformat"/>
        <w:jc w:val="both"/>
      </w:pPr>
      <w:r>
        <w:t xml:space="preserve">                                                        (при наличии)</w:t>
      </w:r>
    </w:p>
    <w:p w:rsidR="00476AF4" w:rsidRDefault="00476AF4">
      <w:pPr>
        <w:pStyle w:val="ConsPlusNonformat"/>
        <w:jc w:val="both"/>
      </w:pPr>
    </w:p>
    <w:p w:rsidR="00476AF4" w:rsidRDefault="00476AF4">
      <w:pPr>
        <w:pStyle w:val="ConsPlusNonformat"/>
        <w:jc w:val="both"/>
      </w:pPr>
      <w:r>
        <w:t>"__" ___________ 20__ г.</w:t>
      </w: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both"/>
      </w:pPr>
    </w:p>
    <w:p w:rsidR="00476AF4" w:rsidRDefault="00476AF4">
      <w:pPr>
        <w:pStyle w:val="ConsPlusNormal"/>
        <w:jc w:val="right"/>
        <w:outlineLvl w:val="1"/>
      </w:pPr>
      <w:bookmarkStart w:id="23" w:name="P660"/>
      <w:bookmarkEnd w:id="23"/>
      <w:r>
        <w:t>Приложение N 6</w:t>
      </w:r>
    </w:p>
    <w:p w:rsidR="00476AF4" w:rsidRDefault="00476AF4">
      <w:pPr>
        <w:pStyle w:val="ConsPlusNormal"/>
        <w:jc w:val="right"/>
      </w:pPr>
      <w:r>
        <w:t>к Стандарту деятельности</w:t>
      </w:r>
    </w:p>
    <w:p w:rsidR="00476AF4" w:rsidRDefault="00476AF4">
      <w:pPr>
        <w:pStyle w:val="ConsPlusNormal"/>
        <w:jc w:val="right"/>
      </w:pPr>
      <w:r>
        <w:t>по осуществлению полномочия в сфере</w:t>
      </w:r>
    </w:p>
    <w:p w:rsidR="00476AF4" w:rsidRDefault="00476AF4">
      <w:pPr>
        <w:pStyle w:val="ConsPlusNormal"/>
        <w:jc w:val="right"/>
      </w:pPr>
      <w:r>
        <w:t>занятости населения по оказанию</w:t>
      </w:r>
    </w:p>
    <w:p w:rsidR="00476AF4" w:rsidRDefault="00476AF4">
      <w:pPr>
        <w:pStyle w:val="ConsPlusNormal"/>
        <w:jc w:val="right"/>
      </w:pPr>
      <w:r>
        <w:t>государственной услуги по содействию</w:t>
      </w:r>
    </w:p>
    <w:p w:rsidR="00476AF4" w:rsidRDefault="00476AF4">
      <w:pPr>
        <w:pStyle w:val="ConsPlusNormal"/>
        <w:jc w:val="right"/>
      </w:pPr>
      <w:r>
        <w:t xml:space="preserve">началу осуществления </w:t>
      </w:r>
      <w:proofErr w:type="gramStart"/>
      <w:r>
        <w:t>предпринимательской</w:t>
      </w:r>
      <w:proofErr w:type="gramEnd"/>
    </w:p>
    <w:p w:rsidR="00476AF4" w:rsidRDefault="00476AF4">
      <w:pPr>
        <w:pStyle w:val="ConsPlusNormal"/>
        <w:jc w:val="right"/>
      </w:pPr>
      <w:r>
        <w:t>деятельности безработных граждан,</w:t>
      </w:r>
    </w:p>
    <w:p w:rsidR="00476AF4" w:rsidRDefault="00476AF4">
      <w:pPr>
        <w:pStyle w:val="ConsPlusNormal"/>
        <w:jc w:val="right"/>
      </w:pPr>
      <w:r>
        <w:t>включая оказание гражданам, признанным</w:t>
      </w:r>
    </w:p>
    <w:p w:rsidR="00476AF4" w:rsidRDefault="00476AF4">
      <w:pPr>
        <w:pStyle w:val="ConsPlusNormal"/>
        <w:jc w:val="right"/>
      </w:pPr>
      <w:r>
        <w:t>в установленном порядке безработными,</w:t>
      </w:r>
    </w:p>
    <w:p w:rsidR="00476AF4" w:rsidRDefault="00476AF4">
      <w:pPr>
        <w:pStyle w:val="ConsPlusNormal"/>
        <w:jc w:val="right"/>
      </w:pPr>
      <w:r>
        <w:t xml:space="preserve">и гражданам, признанным в </w:t>
      </w:r>
      <w:proofErr w:type="gramStart"/>
      <w:r>
        <w:t>установленном</w:t>
      </w:r>
      <w:proofErr w:type="gramEnd"/>
    </w:p>
    <w:p w:rsidR="00476AF4" w:rsidRDefault="00476AF4">
      <w:pPr>
        <w:pStyle w:val="ConsPlusNormal"/>
        <w:jc w:val="right"/>
      </w:pPr>
      <w:proofErr w:type="gramStart"/>
      <w:r>
        <w:t>порядке</w:t>
      </w:r>
      <w:proofErr w:type="gramEnd"/>
      <w:r>
        <w:t xml:space="preserve"> безработными и прошедшим</w:t>
      </w:r>
    </w:p>
    <w:p w:rsidR="00476AF4" w:rsidRDefault="00476AF4">
      <w:pPr>
        <w:pStyle w:val="ConsPlusNormal"/>
        <w:jc w:val="right"/>
      </w:pPr>
      <w:r>
        <w:t xml:space="preserve">профессиональное обучение или </w:t>
      </w:r>
      <w:proofErr w:type="gramStart"/>
      <w:r>
        <w:t>получившим</w:t>
      </w:r>
      <w:proofErr w:type="gramEnd"/>
    </w:p>
    <w:p w:rsidR="00476AF4" w:rsidRDefault="00476AF4">
      <w:pPr>
        <w:pStyle w:val="ConsPlusNormal"/>
        <w:jc w:val="right"/>
      </w:pPr>
      <w:r>
        <w:t>дополнительное профессиональное</w:t>
      </w:r>
    </w:p>
    <w:p w:rsidR="00476AF4" w:rsidRDefault="00476AF4">
      <w:pPr>
        <w:pStyle w:val="ConsPlusNormal"/>
        <w:jc w:val="right"/>
      </w:pPr>
      <w:r>
        <w:t>образование по направлению органов</w:t>
      </w:r>
    </w:p>
    <w:p w:rsidR="00476AF4" w:rsidRDefault="00476AF4">
      <w:pPr>
        <w:pStyle w:val="ConsPlusNormal"/>
        <w:jc w:val="right"/>
      </w:pPr>
      <w:r>
        <w:t>службы занятости, единовременной</w:t>
      </w:r>
    </w:p>
    <w:p w:rsidR="00476AF4" w:rsidRDefault="00476AF4">
      <w:pPr>
        <w:pStyle w:val="ConsPlusNormal"/>
        <w:jc w:val="right"/>
      </w:pPr>
      <w:r>
        <w:t xml:space="preserve">финансовой помощи </w:t>
      </w:r>
      <w:proofErr w:type="gramStart"/>
      <w:r>
        <w:t>при</w:t>
      </w:r>
      <w:proofErr w:type="gramEnd"/>
      <w:r>
        <w:t xml:space="preserve"> государственной</w:t>
      </w:r>
    </w:p>
    <w:p w:rsidR="00476AF4" w:rsidRDefault="00476AF4">
      <w:pPr>
        <w:pStyle w:val="ConsPlusNormal"/>
        <w:jc w:val="right"/>
      </w:pPr>
      <w:r>
        <w:lastRenderedPageBreak/>
        <w:t xml:space="preserve">регистрации в качестве </w:t>
      </w:r>
      <w:proofErr w:type="gramStart"/>
      <w:r>
        <w:t>индивидуального</w:t>
      </w:r>
      <w:proofErr w:type="gramEnd"/>
    </w:p>
    <w:p w:rsidR="00476AF4" w:rsidRDefault="00476AF4">
      <w:pPr>
        <w:pStyle w:val="ConsPlusNormal"/>
        <w:jc w:val="right"/>
      </w:pPr>
      <w:r>
        <w:t xml:space="preserve">предпринимателя, </w:t>
      </w:r>
      <w:proofErr w:type="gramStart"/>
      <w:r>
        <w:t>государственной</w:t>
      </w:r>
      <w:proofErr w:type="gramEnd"/>
    </w:p>
    <w:p w:rsidR="00476AF4" w:rsidRDefault="00476AF4">
      <w:pPr>
        <w:pStyle w:val="ConsPlusNormal"/>
        <w:jc w:val="right"/>
      </w:pPr>
      <w:r>
        <w:t xml:space="preserve">регистрации </w:t>
      </w:r>
      <w:proofErr w:type="gramStart"/>
      <w:r>
        <w:t>создаваемого</w:t>
      </w:r>
      <w:proofErr w:type="gramEnd"/>
      <w:r>
        <w:t xml:space="preserve"> юридического</w:t>
      </w:r>
    </w:p>
    <w:p w:rsidR="00476AF4" w:rsidRDefault="00476AF4">
      <w:pPr>
        <w:pStyle w:val="ConsPlusNormal"/>
        <w:jc w:val="right"/>
      </w:pPr>
      <w:r>
        <w:t>лица, государственной регистрации</w:t>
      </w:r>
    </w:p>
    <w:p w:rsidR="00476AF4" w:rsidRDefault="00476AF4">
      <w:pPr>
        <w:pStyle w:val="ConsPlusNormal"/>
        <w:jc w:val="right"/>
      </w:pPr>
      <w:r>
        <w:t>крестьянского (фермерского) хозяйства,</w:t>
      </w:r>
    </w:p>
    <w:p w:rsidR="00476AF4" w:rsidRDefault="00476AF4">
      <w:pPr>
        <w:pStyle w:val="ConsPlusNormal"/>
        <w:jc w:val="right"/>
      </w:pPr>
      <w:r>
        <w:t>постановке на учет физического лица</w:t>
      </w:r>
    </w:p>
    <w:p w:rsidR="00476AF4" w:rsidRDefault="00476AF4">
      <w:pPr>
        <w:pStyle w:val="ConsPlusNormal"/>
        <w:jc w:val="right"/>
      </w:pPr>
      <w:r>
        <w:t>в качестве налогоплательщика налога</w:t>
      </w:r>
    </w:p>
    <w:p w:rsidR="00476AF4" w:rsidRDefault="00476AF4">
      <w:pPr>
        <w:pStyle w:val="ConsPlusNormal"/>
        <w:jc w:val="right"/>
      </w:pPr>
      <w:r>
        <w:t xml:space="preserve">на профессиональный доход, </w:t>
      </w:r>
      <w:proofErr w:type="gramStart"/>
      <w:r>
        <w:t>утвержденному</w:t>
      </w:r>
      <w:proofErr w:type="gramEnd"/>
    </w:p>
    <w:p w:rsidR="00476AF4" w:rsidRDefault="00476AF4">
      <w:pPr>
        <w:pStyle w:val="ConsPlusNormal"/>
        <w:jc w:val="right"/>
      </w:pPr>
      <w:r>
        <w:t>приказом Министерства труда</w:t>
      </w:r>
    </w:p>
    <w:p w:rsidR="00476AF4" w:rsidRDefault="00476AF4">
      <w:pPr>
        <w:pStyle w:val="ConsPlusNormal"/>
        <w:jc w:val="right"/>
      </w:pPr>
      <w:r>
        <w:t>и социальной защиты</w:t>
      </w:r>
    </w:p>
    <w:p w:rsidR="00476AF4" w:rsidRDefault="00476AF4">
      <w:pPr>
        <w:pStyle w:val="ConsPlusNormal"/>
        <w:jc w:val="right"/>
      </w:pPr>
      <w:r>
        <w:t>Российской Федерации</w:t>
      </w:r>
    </w:p>
    <w:p w:rsidR="00476AF4" w:rsidRDefault="00476AF4">
      <w:pPr>
        <w:pStyle w:val="ConsPlusNormal"/>
        <w:jc w:val="right"/>
      </w:pPr>
      <w:r>
        <w:t>от 28 апреля 2022 г. N 275н</w:t>
      </w:r>
    </w:p>
    <w:p w:rsidR="00476AF4" w:rsidRDefault="00476AF4">
      <w:pPr>
        <w:pStyle w:val="ConsPlusNormal"/>
        <w:jc w:val="both"/>
      </w:pPr>
    </w:p>
    <w:p w:rsidR="00476AF4" w:rsidRDefault="00476AF4">
      <w:pPr>
        <w:pStyle w:val="ConsPlusNormal"/>
        <w:jc w:val="right"/>
        <w:outlineLvl w:val="2"/>
      </w:pPr>
      <w:r>
        <w:t>Таблица</w:t>
      </w:r>
    </w:p>
    <w:p w:rsidR="00476AF4" w:rsidRDefault="00476AF4">
      <w:pPr>
        <w:pStyle w:val="ConsPlusNormal"/>
        <w:jc w:val="both"/>
      </w:pPr>
    </w:p>
    <w:p w:rsidR="00476AF4" w:rsidRDefault="00476AF4">
      <w:pPr>
        <w:pStyle w:val="ConsPlusTitle"/>
        <w:jc w:val="center"/>
      </w:pPr>
      <w:r>
        <w:t>Показатели исполнения стандарта деятельности</w:t>
      </w:r>
    </w:p>
    <w:p w:rsidR="00476AF4" w:rsidRDefault="00476AF4">
      <w:pPr>
        <w:pStyle w:val="ConsPlusTitle"/>
        <w:jc w:val="center"/>
      </w:pPr>
      <w:r>
        <w:t>по осуществлению полномочия в сфере занятости населения</w:t>
      </w:r>
    </w:p>
    <w:p w:rsidR="00476AF4" w:rsidRDefault="00476AF4">
      <w:pPr>
        <w:pStyle w:val="ConsPlusTitle"/>
        <w:jc w:val="center"/>
      </w:pPr>
      <w:r>
        <w:t>по оказанию государственной услуги по содействию началу</w:t>
      </w:r>
    </w:p>
    <w:p w:rsidR="00476AF4" w:rsidRDefault="00476AF4">
      <w:pPr>
        <w:pStyle w:val="ConsPlusTitle"/>
        <w:jc w:val="center"/>
      </w:pPr>
      <w:r>
        <w:t>осуществления предпринимательской деятельности безработных</w:t>
      </w:r>
    </w:p>
    <w:p w:rsidR="00476AF4" w:rsidRDefault="00476AF4">
      <w:pPr>
        <w:pStyle w:val="ConsPlusTitle"/>
        <w:jc w:val="center"/>
      </w:pPr>
      <w:r>
        <w:t>граждан, включая оказание гражданам, признанным</w:t>
      </w:r>
    </w:p>
    <w:p w:rsidR="00476AF4" w:rsidRDefault="00476AF4">
      <w:pPr>
        <w:pStyle w:val="ConsPlusTitle"/>
        <w:jc w:val="center"/>
      </w:pPr>
      <w:r>
        <w:t>в установленном порядке безработными, и гражданам,</w:t>
      </w:r>
    </w:p>
    <w:p w:rsidR="00476AF4" w:rsidRDefault="00476AF4">
      <w:pPr>
        <w:pStyle w:val="ConsPlusTitle"/>
        <w:jc w:val="center"/>
      </w:pPr>
      <w:r>
        <w:t>признанным в установленном порядке безработными и прошедшим</w:t>
      </w:r>
    </w:p>
    <w:p w:rsidR="00476AF4" w:rsidRDefault="00476AF4">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476AF4" w:rsidRDefault="00476AF4">
      <w:pPr>
        <w:pStyle w:val="ConsPlusTitle"/>
        <w:jc w:val="center"/>
      </w:pPr>
      <w:r>
        <w:t>профессиональное образование по направлению органов службы</w:t>
      </w:r>
    </w:p>
    <w:p w:rsidR="00476AF4" w:rsidRDefault="00476AF4">
      <w:pPr>
        <w:pStyle w:val="ConsPlusTitle"/>
        <w:jc w:val="center"/>
      </w:pPr>
      <w:r>
        <w:t>занятости, единовременной финансовой помощи</w:t>
      </w:r>
    </w:p>
    <w:p w:rsidR="00476AF4" w:rsidRDefault="00476AF4">
      <w:pPr>
        <w:pStyle w:val="ConsPlusTitle"/>
        <w:jc w:val="center"/>
      </w:pPr>
      <w:r>
        <w:t xml:space="preserve">при государственной регистрации в качестве </w:t>
      </w:r>
      <w:proofErr w:type="gramStart"/>
      <w:r>
        <w:t>индивидуального</w:t>
      </w:r>
      <w:proofErr w:type="gramEnd"/>
    </w:p>
    <w:p w:rsidR="00476AF4" w:rsidRDefault="00476AF4">
      <w:pPr>
        <w:pStyle w:val="ConsPlusTitle"/>
        <w:jc w:val="center"/>
      </w:pPr>
      <w:r>
        <w:t>предпринимателя, государственной регистрации создаваемого</w:t>
      </w:r>
    </w:p>
    <w:p w:rsidR="00476AF4" w:rsidRDefault="00476AF4">
      <w:pPr>
        <w:pStyle w:val="ConsPlusTitle"/>
        <w:jc w:val="center"/>
      </w:pPr>
      <w:r>
        <w:t>юридического лица, государственной регистрации крестьянского</w:t>
      </w:r>
    </w:p>
    <w:p w:rsidR="00476AF4" w:rsidRDefault="00476AF4">
      <w:pPr>
        <w:pStyle w:val="ConsPlusTitle"/>
        <w:jc w:val="center"/>
      </w:pPr>
      <w:r>
        <w:t>(фермерского) хозяйства, постановке на учет физического лица</w:t>
      </w:r>
    </w:p>
    <w:p w:rsidR="00476AF4" w:rsidRDefault="00476AF4">
      <w:pPr>
        <w:pStyle w:val="ConsPlusTitle"/>
        <w:jc w:val="center"/>
      </w:pPr>
      <w:r>
        <w:t xml:space="preserve">в качестве налогоплательщика налога на </w:t>
      </w:r>
      <w:proofErr w:type="gramStart"/>
      <w:r>
        <w:t>профессиональный</w:t>
      </w:r>
      <w:proofErr w:type="gramEnd"/>
    </w:p>
    <w:p w:rsidR="00476AF4" w:rsidRDefault="00476AF4">
      <w:pPr>
        <w:pStyle w:val="ConsPlusTitle"/>
        <w:jc w:val="center"/>
      </w:pPr>
      <w:r>
        <w:t>доход, сведения, необходимые для расчета показателей,</w:t>
      </w:r>
    </w:p>
    <w:p w:rsidR="00476AF4" w:rsidRDefault="00476AF4">
      <w:pPr>
        <w:pStyle w:val="ConsPlusTitle"/>
        <w:jc w:val="center"/>
      </w:pPr>
      <w:r>
        <w:t>методика оценки (расчета) показателей</w:t>
      </w:r>
    </w:p>
    <w:p w:rsidR="00476AF4" w:rsidRDefault="00476AF4">
      <w:pPr>
        <w:pStyle w:val="ConsPlusNormal"/>
        <w:jc w:val="both"/>
      </w:pPr>
    </w:p>
    <w:p w:rsidR="00476AF4" w:rsidRDefault="00476AF4">
      <w:pPr>
        <w:pStyle w:val="ConsPlusNormal"/>
        <w:sectPr w:rsidR="00476AF4" w:rsidSect="005A23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1020"/>
        <w:gridCol w:w="3798"/>
        <w:gridCol w:w="4819"/>
      </w:tblGrid>
      <w:tr w:rsidR="00476AF4">
        <w:tc>
          <w:tcPr>
            <w:tcW w:w="567" w:type="dxa"/>
          </w:tcPr>
          <w:p w:rsidR="00476AF4" w:rsidRDefault="00476AF4">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402" w:type="dxa"/>
          </w:tcPr>
          <w:p w:rsidR="00476AF4" w:rsidRDefault="00476AF4">
            <w:pPr>
              <w:pStyle w:val="ConsPlusNormal"/>
              <w:jc w:val="center"/>
            </w:pPr>
            <w:r>
              <w:t>Наименование показателя</w:t>
            </w:r>
          </w:p>
        </w:tc>
        <w:tc>
          <w:tcPr>
            <w:tcW w:w="1020" w:type="dxa"/>
          </w:tcPr>
          <w:p w:rsidR="00476AF4" w:rsidRDefault="00476AF4">
            <w:pPr>
              <w:pStyle w:val="ConsPlusNormal"/>
              <w:jc w:val="center"/>
            </w:pPr>
            <w:r>
              <w:t>Единица измерения</w:t>
            </w:r>
          </w:p>
        </w:tc>
        <w:tc>
          <w:tcPr>
            <w:tcW w:w="3798" w:type="dxa"/>
          </w:tcPr>
          <w:p w:rsidR="00476AF4" w:rsidRDefault="00476AF4">
            <w:pPr>
              <w:pStyle w:val="ConsPlusNormal"/>
              <w:jc w:val="center"/>
            </w:pPr>
            <w:r>
              <w:t>Источники информации для оценки (расчета)</w:t>
            </w:r>
          </w:p>
        </w:tc>
        <w:tc>
          <w:tcPr>
            <w:tcW w:w="4819" w:type="dxa"/>
          </w:tcPr>
          <w:p w:rsidR="00476AF4" w:rsidRDefault="00476AF4">
            <w:pPr>
              <w:pStyle w:val="ConsPlusNormal"/>
              <w:jc w:val="center"/>
            </w:pPr>
            <w:r>
              <w:t>Методика оценки (расчета)</w:t>
            </w:r>
          </w:p>
        </w:tc>
      </w:tr>
      <w:tr w:rsidR="00476AF4">
        <w:tc>
          <w:tcPr>
            <w:tcW w:w="567" w:type="dxa"/>
          </w:tcPr>
          <w:p w:rsidR="00476AF4" w:rsidRDefault="00476AF4">
            <w:pPr>
              <w:pStyle w:val="ConsPlusNormal"/>
              <w:jc w:val="center"/>
            </w:pPr>
            <w:r>
              <w:t>1</w:t>
            </w:r>
          </w:p>
        </w:tc>
        <w:tc>
          <w:tcPr>
            <w:tcW w:w="3402" w:type="dxa"/>
          </w:tcPr>
          <w:p w:rsidR="00476AF4" w:rsidRDefault="00476AF4">
            <w:pPr>
              <w:pStyle w:val="ConsPlusNormal"/>
            </w:pPr>
            <w:r>
              <w:t>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заявлений о предоставлении государственной услуги</w:t>
            </w:r>
          </w:p>
        </w:tc>
        <w:tc>
          <w:tcPr>
            <w:tcW w:w="1020" w:type="dxa"/>
          </w:tcPr>
          <w:p w:rsidR="00476AF4" w:rsidRDefault="00476AF4">
            <w:pPr>
              <w:pStyle w:val="ConsPlusNormal"/>
              <w:jc w:val="center"/>
            </w:pPr>
            <w:r>
              <w:t>процент</w:t>
            </w:r>
          </w:p>
        </w:tc>
        <w:tc>
          <w:tcPr>
            <w:tcW w:w="3798" w:type="dxa"/>
          </w:tcPr>
          <w:p w:rsidR="00476AF4" w:rsidRDefault="00476AF4">
            <w:pPr>
              <w:pStyle w:val="ConsPlusNormal"/>
              <w:jc w:val="both"/>
            </w:pPr>
            <w:r>
              <w:t>Сведения, формируемые автоматически на единой цифровой платформе:</w:t>
            </w:r>
          </w:p>
          <w:p w:rsidR="00476AF4" w:rsidRDefault="00476AF4">
            <w:pPr>
              <w:pStyle w:val="ConsPlusNormal"/>
              <w:jc w:val="both"/>
            </w:pPr>
            <w:r>
              <w:t>1. Дата подачи заявления</w:t>
            </w:r>
          </w:p>
          <w:p w:rsidR="00476AF4" w:rsidRDefault="00476AF4">
            <w:pPr>
              <w:pStyle w:val="ConsPlusNormal"/>
              <w:jc w:val="both"/>
            </w:pPr>
            <w:r>
              <w:t>2. Признак подачи заявления в результате согласия с предложением центра занятости населения об оказании государственной услуги</w:t>
            </w:r>
          </w:p>
        </w:tc>
        <w:tc>
          <w:tcPr>
            <w:tcW w:w="4819" w:type="dxa"/>
          </w:tcPr>
          <w:p w:rsidR="00476AF4" w:rsidRDefault="00476AF4">
            <w:pPr>
              <w:pStyle w:val="ConsPlusNormal"/>
              <w:jc w:val="both"/>
            </w:pPr>
            <w:r>
              <w:t>1. Определяется общее количество заявлений, исходя из дат подачи заявления.</w:t>
            </w:r>
          </w:p>
          <w:p w:rsidR="00476AF4" w:rsidRDefault="00476AF4">
            <w:pPr>
              <w:pStyle w:val="ConsPlusNormal"/>
              <w:jc w:val="both"/>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 исходя из дат подачи таких заявлений.</w:t>
            </w:r>
          </w:p>
          <w:p w:rsidR="00476AF4" w:rsidRDefault="00476AF4">
            <w:pPr>
              <w:pStyle w:val="ConsPlusNormal"/>
              <w:jc w:val="both"/>
            </w:pPr>
            <w: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и умножается на 100</w:t>
            </w:r>
          </w:p>
        </w:tc>
      </w:tr>
      <w:tr w:rsidR="00476AF4">
        <w:tc>
          <w:tcPr>
            <w:tcW w:w="567" w:type="dxa"/>
          </w:tcPr>
          <w:p w:rsidR="00476AF4" w:rsidRDefault="00476AF4">
            <w:pPr>
              <w:pStyle w:val="ConsPlusNormal"/>
              <w:jc w:val="center"/>
            </w:pPr>
            <w:r>
              <w:t>2</w:t>
            </w:r>
          </w:p>
        </w:tc>
        <w:tc>
          <w:tcPr>
            <w:tcW w:w="3402" w:type="dxa"/>
          </w:tcPr>
          <w:p w:rsidR="00476AF4" w:rsidRDefault="00476AF4">
            <w:pPr>
              <w:pStyle w:val="ConsPlusNormal"/>
            </w:pPr>
            <w:proofErr w:type="gramStart"/>
            <w:r>
              <w:t xml:space="preserve">Доля граждан, получивших услугу, осуществивших государственную регистрацию в качестве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и осуществляющих указанную деятельность 12 и более месяцев, от общего числа граждан, осуществивших государственную регистрацию в качестве предпринимателя, государственную регистрацию создаваемого юридического лица, государственную регистрацию крестьянского (фермерского) </w:t>
            </w:r>
            <w:r>
              <w:lastRenderedPageBreak/>
              <w:t>хозяйства, постановку на</w:t>
            </w:r>
            <w:proofErr w:type="gramEnd"/>
            <w:r>
              <w:t xml:space="preserve"> учет в качестве налогоплательщика налога на профессиональный доход в рамках получения государственной услуги</w:t>
            </w:r>
          </w:p>
        </w:tc>
        <w:tc>
          <w:tcPr>
            <w:tcW w:w="1020" w:type="dxa"/>
          </w:tcPr>
          <w:p w:rsidR="00476AF4" w:rsidRDefault="00476AF4">
            <w:pPr>
              <w:pStyle w:val="ConsPlusNormal"/>
              <w:jc w:val="center"/>
            </w:pPr>
            <w:r>
              <w:lastRenderedPageBreak/>
              <w:t>процент</w:t>
            </w:r>
          </w:p>
        </w:tc>
        <w:tc>
          <w:tcPr>
            <w:tcW w:w="3798" w:type="dxa"/>
          </w:tcPr>
          <w:p w:rsidR="00476AF4" w:rsidRDefault="00476AF4">
            <w:pPr>
              <w:pStyle w:val="ConsPlusNormal"/>
              <w:jc w:val="both"/>
            </w:pPr>
            <w:r>
              <w:t>Сведения, формируемые автоматически на единой цифровой платформе:</w:t>
            </w:r>
          </w:p>
          <w:p w:rsidR="00476AF4" w:rsidRDefault="00476AF4">
            <w:pPr>
              <w:pStyle w:val="ConsPlusNormal"/>
              <w:jc w:val="both"/>
            </w:pPr>
            <w:r>
              <w:t>1. Статус заявления "Услуга оказана"</w:t>
            </w:r>
          </w:p>
          <w:p w:rsidR="00476AF4" w:rsidRDefault="00476AF4">
            <w:pPr>
              <w:pStyle w:val="ConsPlusNormal"/>
              <w:jc w:val="both"/>
            </w:pPr>
            <w:r>
              <w:t>2. Дата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476AF4" w:rsidRDefault="00476AF4">
            <w:pPr>
              <w:pStyle w:val="ConsPlusNormal"/>
              <w:jc w:val="both"/>
            </w:pPr>
            <w:r>
              <w:t xml:space="preserve">3. </w:t>
            </w:r>
            <w:proofErr w:type="gramStart"/>
            <w:r>
              <w:t xml:space="preserve">Статус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w:t>
            </w:r>
            <w:r>
              <w:lastRenderedPageBreak/>
              <w:t>истечении 12 месяцев после осуществленной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roofErr w:type="gramEnd"/>
          </w:p>
        </w:tc>
        <w:tc>
          <w:tcPr>
            <w:tcW w:w="4819" w:type="dxa"/>
          </w:tcPr>
          <w:p w:rsidR="00476AF4" w:rsidRDefault="00476AF4">
            <w:pPr>
              <w:pStyle w:val="ConsPlusNormal"/>
              <w:jc w:val="both"/>
            </w:pPr>
            <w:bookmarkStart w:id="24" w:name="P730"/>
            <w:bookmarkEnd w:id="24"/>
            <w:r>
              <w:lastRenderedPageBreak/>
              <w:t>1. Определяется общее количество заявлений, поданных в отчетном периоде, по которым завершено оказание государственных услуг и гражданами осуществлена государственная регистрация создаваемого юридического лица, государственная регистрация крестьянского (фермерского) хозяйства, постановка на учет в качестве налогоплательщика налога на профессиональный доход</w:t>
            </w:r>
          </w:p>
          <w:p w:rsidR="00476AF4" w:rsidRDefault="00476AF4">
            <w:pPr>
              <w:pStyle w:val="ConsPlusNormal"/>
              <w:jc w:val="both"/>
            </w:pPr>
            <w:r>
              <w:t xml:space="preserve">2. </w:t>
            </w:r>
            <w:proofErr w:type="gramStart"/>
            <w:r>
              <w:t xml:space="preserve">Из количества заявлений, определенных в </w:t>
            </w:r>
            <w:hyperlink w:anchor="P730">
              <w:r>
                <w:rPr>
                  <w:color w:val="0000FF"/>
                </w:rPr>
                <w:t>п. 1</w:t>
              </w:r>
            </w:hyperlink>
            <w:r>
              <w:t xml:space="preserve">, исходя из статуса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истечении 12 месяцев определяется количество заявлений, по которым граждане осуществляют деятельность в качестве индивидуального предпринимателя, юридического лица, крестьянского (фермерского) хозяйства, или </w:t>
            </w:r>
            <w:r>
              <w:lastRenderedPageBreak/>
              <w:t>налогоплательщика налога на</w:t>
            </w:r>
            <w:proofErr w:type="gramEnd"/>
            <w:r>
              <w:t xml:space="preserve"> профессиональный доход.</w:t>
            </w:r>
          </w:p>
          <w:p w:rsidR="00476AF4" w:rsidRDefault="00476AF4">
            <w:pPr>
              <w:pStyle w:val="ConsPlusNormal"/>
              <w:jc w:val="both"/>
            </w:pPr>
            <w:r>
              <w:t xml:space="preserve">3. </w:t>
            </w:r>
            <w:proofErr w:type="gramStart"/>
            <w:r>
              <w:t>Определяется отношение общего количества заявлений, по которым граждане осуществляют деятельность в качестве индивидуального предпринимателя, юридического лица, крестьянского (фермерского) хозяйства, или налогоплательщика налога на профессиональный доход по истечении 12 месяцев, к общему количеству заявлений, поданных в отчетном периоде, по которым завершено оказание государственных услуг и гражданами осуществлена государственная регистрация создаваемого юридического лица, государственная регистрация крестьянского (фермерского) хозяйства, постановка на учет в</w:t>
            </w:r>
            <w:proofErr w:type="gramEnd"/>
            <w:r>
              <w:t xml:space="preserve"> </w:t>
            </w:r>
            <w:proofErr w:type="gramStart"/>
            <w:r>
              <w:t>качестве</w:t>
            </w:r>
            <w:proofErr w:type="gramEnd"/>
            <w:r>
              <w:t xml:space="preserve"> налогоплательщика налога на профессиональный доход, и умножается на 100</w:t>
            </w:r>
          </w:p>
        </w:tc>
      </w:tr>
      <w:tr w:rsidR="00476AF4">
        <w:tc>
          <w:tcPr>
            <w:tcW w:w="567" w:type="dxa"/>
          </w:tcPr>
          <w:p w:rsidR="00476AF4" w:rsidRDefault="00476AF4">
            <w:pPr>
              <w:pStyle w:val="ConsPlusNormal"/>
              <w:jc w:val="center"/>
            </w:pPr>
            <w:r>
              <w:lastRenderedPageBreak/>
              <w:t>3</w:t>
            </w:r>
          </w:p>
        </w:tc>
        <w:tc>
          <w:tcPr>
            <w:tcW w:w="3402" w:type="dxa"/>
          </w:tcPr>
          <w:p w:rsidR="00476AF4" w:rsidRDefault="00476AF4">
            <w:pPr>
              <w:pStyle w:val="ConsPlusNormal"/>
            </w:pPr>
            <w:r>
              <w:t>Доля граждан, получивших одобрение бизнес-плана комиссией (рабочей группой)</w:t>
            </w:r>
          </w:p>
        </w:tc>
        <w:tc>
          <w:tcPr>
            <w:tcW w:w="1020" w:type="dxa"/>
          </w:tcPr>
          <w:p w:rsidR="00476AF4" w:rsidRDefault="00476AF4">
            <w:pPr>
              <w:pStyle w:val="ConsPlusNormal"/>
              <w:jc w:val="center"/>
            </w:pPr>
            <w:r>
              <w:t>процент</w:t>
            </w:r>
          </w:p>
        </w:tc>
        <w:tc>
          <w:tcPr>
            <w:tcW w:w="3798" w:type="dxa"/>
          </w:tcPr>
          <w:p w:rsidR="00476AF4" w:rsidRDefault="00476AF4">
            <w:pPr>
              <w:pStyle w:val="ConsPlusNormal"/>
              <w:jc w:val="both"/>
            </w:pPr>
            <w:r>
              <w:t>Сведения, формируемые автоматически на единой цифровой платформе:</w:t>
            </w:r>
          </w:p>
          <w:p w:rsidR="00476AF4" w:rsidRDefault="00476AF4">
            <w:pPr>
              <w:pStyle w:val="ConsPlusNormal"/>
              <w:jc w:val="both"/>
            </w:pPr>
            <w:r>
              <w:t>1. Дата рассмотрения комиссией (рабочей группой) бизнес-плана.</w:t>
            </w:r>
          </w:p>
          <w:p w:rsidR="00476AF4" w:rsidRDefault="00476AF4">
            <w:pPr>
              <w:pStyle w:val="ConsPlusNormal"/>
              <w:jc w:val="both"/>
            </w:pPr>
            <w:r>
              <w:t>2. Статус рассмотрения комиссией (рабочей группой) бизнес-плана</w:t>
            </w:r>
          </w:p>
        </w:tc>
        <w:tc>
          <w:tcPr>
            <w:tcW w:w="4819" w:type="dxa"/>
          </w:tcPr>
          <w:p w:rsidR="00476AF4" w:rsidRDefault="00476AF4">
            <w:pPr>
              <w:pStyle w:val="ConsPlusNormal"/>
              <w:jc w:val="both"/>
            </w:pPr>
            <w:r>
              <w:t>1. Определяется количество рассмотренных комиссией (рабочей группой) бизнес-планов.</w:t>
            </w:r>
          </w:p>
          <w:p w:rsidR="00476AF4" w:rsidRDefault="00476AF4">
            <w:pPr>
              <w:pStyle w:val="ConsPlusNormal"/>
              <w:jc w:val="both"/>
            </w:pPr>
            <w:r>
              <w:t>2. Определяется общее количество одобренных бизнес-планов в отчетном периоде.</w:t>
            </w:r>
          </w:p>
          <w:p w:rsidR="00476AF4" w:rsidRDefault="00476AF4">
            <w:pPr>
              <w:pStyle w:val="ConsPlusNormal"/>
              <w:jc w:val="both"/>
            </w:pPr>
            <w:r>
              <w:t>3. Определяется отношение общего количества рассмотренных комиссией (рабочей группой) бизнес-планов к общему количеству одобренных бизнес-планов в отчетном периоде, умноженное на 100%</w:t>
            </w:r>
          </w:p>
        </w:tc>
      </w:tr>
      <w:tr w:rsidR="00476AF4">
        <w:tc>
          <w:tcPr>
            <w:tcW w:w="567" w:type="dxa"/>
          </w:tcPr>
          <w:p w:rsidR="00476AF4" w:rsidRDefault="00476AF4">
            <w:pPr>
              <w:pStyle w:val="ConsPlusNormal"/>
              <w:jc w:val="center"/>
            </w:pPr>
            <w:r>
              <w:t>4</w:t>
            </w:r>
          </w:p>
        </w:tc>
        <w:tc>
          <w:tcPr>
            <w:tcW w:w="3402" w:type="dxa"/>
          </w:tcPr>
          <w:p w:rsidR="00476AF4" w:rsidRDefault="00476AF4">
            <w:pPr>
              <w:pStyle w:val="ConsPlusNormal"/>
            </w:pPr>
            <w:r>
              <w:t>Доля граждан, получивших единовременную финансовую помощь при государственной регистрации в рамках предоставления государственной услуги</w:t>
            </w:r>
          </w:p>
        </w:tc>
        <w:tc>
          <w:tcPr>
            <w:tcW w:w="1020" w:type="dxa"/>
          </w:tcPr>
          <w:p w:rsidR="00476AF4" w:rsidRDefault="00476AF4">
            <w:pPr>
              <w:pStyle w:val="ConsPlusNormal"/>
              <w:jc w:val="center"/>
            </w:pPr>
            <w:r>
              <w:t>процент</w:t>
            </w:r>
          </w:p>
        </w:tc>
        <w:tc>
          <w:tcPr>
            <w:tcW w:w="3798" w:type="dxa"/>
          </w:tcPr>
          <w:p w:rsidR="00476AF4" w:rsidRDefault="00476AF4">
            <w:pPr>
              <w:pStyle w:val="ConsPlusNormal"/>
              <w:jc w:val="both"/>
            </w:pPr>
            <w:r>
              <w:t>Сведения, формируемые автоматически на единой цифровой платформе:</w:t>
            </w:r>
          </w:p>
          <w:p w:rsidR="00476AF4" w:rsidRDefault="00476AF4">
            <w:pPr>
              <w:pStyle w:val="ConsPlusNormal"/>
              <w:jc w:val="both"/>
            </w:pPr>
            <w:r>
              <w:t xml:space="preserve">1. Сведения о </w:t>
            </w:r>
            <w:proofErr w:type="gramStart"/>
            <w:r>
              <w:t>приказах</w:t>
            </w:r>
            <w:proofErr w:type="gramEnd"/>
            <w:r>
              <w:t xml:space="preserve"> об оказании единовременной финансовой помощи при предоставлении государственной услуги.</w:t>
            </w:r>
          </w:p>
          <w:p w:rsidR="00476AF4" w:rsidRDefault="00476AF4">
            <w:pPr>
              <w:pStyle w:val="ConsPlusNormal"/>
              <w:jc w:val="both"/>
            </w:pPr>
            <w:r>
              <w:t>2. Статус заявления "Услуга оказана"</w:t>
            </w:r>
          </w:p>
        </w:tc>
        <w:tc>
          <w:tcPr>
            <w:tcW w:w="4819" w:type="dxa"/>
          </w:tcPr>
          <w:p w:rsidR="00476AF4" w:rsidRDefault="00476AF4">
            <w:pPr>
              <w:pStyle w:val="ConsPlusNormal"/>
              <w:jc w:val="both"/>
            </w:pPr>
            <w:r>
              <w:t>1. Определяется общее количество заявлений, по которым завершено оказание государственной услуги за отчетный период.</w:t>
            </w:r>
          </w:p>
          <w:p w:rsidR="00476AF4" w:rsidRDefault="00476AF4">
            <w:pPr>
              <w:pStyle w:val="ConsPlusNormal"/>
              <w:jc w:val="both"/>
            </w:pPr>
            <w:r>
              <w:t>2. Определяется общее количество изданных приказов об оказании гражданам единовременной финансовой помощи по заявлениям, по которым завершено оказание государственной услуги за отчетный период.</w:t>
            </w:r>
          </w:p>
          <w:p w:rsidR="00476AF4" w:rsidRDefault="00476AF4">
            <w:pPr>
              <w:pStyle w:val="ConsPlusNormal"/>
              <w:jc w:val="both"/>
            </w:pPr>
            <w:r>
              <w:t xml:space="preserve">3. Определяется отношение общего количества изданных приказов об оказании гражданам </w:t>
            </w:r>
            <w:r>
              <w:lastRenderedPageBreak/>
              <w:t>единовременной финансовой помощи при предоставлении государственной услуги в отчетном периоде к общему количеству заявлений, по которым завершено оказание государственной услуги за отчетный период</w:t>
            </w:r>
          </w:p>
        </w:tc>
      </w:tr>
      <w:tr w:rsidR="00476AF4">
        <w:tc>
          <w:tcPr>
            <w:tcW w:w="567" w:type="dxa"/>
          </w:tcPr>
          <w:p w:rsidR="00476AF4" w:rsidRDefault="00476AF4">
            <w:pPr>
              <w:pStyle w:val="ConsPlusNormal"/>
              <w:jc w:val="center"/>
            </w:pPr>
            <w:r>
              <w:lastRenderedPageBreak/>
              <w:t>5</w:t>
            </w:r>
          </w:p>
        </w:tc>
        <w:tc>
          <w:tcPr>
            <w:tcW w:w="3402" w:type="dxa"/>
          </w:tcPr>
          <w:p w:rsidR="00476AF4" w:rsidRDefault="00476AF4">
            <w:pPr>
              <w:pStyle w:val="ConsPlusNormal"/>
            </w:pPr>
            <w:r>
              <w:t>Средний срок предоставления государственной услуги</w:t>
            </w:r>
          </w:p>
        </w:tc>
        <w:tc>
          <w:tcPr>
            <w:tcW w:w="1020" w:type="dxa"/>
          </w:tcPr>
          <w:p w:rsidR="00476AF4" w:rsidRDefault="00476AF4">
            <w:pPr>
              <w:pStyle w:val="ConsPlusNormal"/>
              <w:jc w:val="center"/>
            </w:pPr>
            <w:r>
              <w:t>дни</w:t>
            </w:r>
          </w:p>
        </w:tc>
        <w:tc>
          <w:tcPr>
            <w:tcW w:w="3798" w:type="dxa"/>
          </w:tcPr>
          <w:p w:rsidR="00476AF4" w:rsidRDefault="00476AF4">
            <w:pPr>
              <w:pStyle w:val="ConsPlusNormal"/>
              <w:jc w:val="both"/>
            </w:pPr>
            <w:r>
              <w:t>Сведения, формируемые автоматически на единой цифровой платформе:</w:t>
            </w:r>
          </w:p>
          <w:p w:rsidR="00476AF4" w:rsidRDefault="00476AF4">
            <w:pPr>
              <w:pStyle w:val="ConsPlusNormal"/>
              <w:jc w:val="both"/>
            </w:pPr>
            <w:r>
              <w:t>1. Дата подачи заявления на предоставление государственной услуги.</w:t>
            </w:r>
          </w:p>
          <w:p w:rsidR="00476AF4" w:rsidRDefault="00476AF4">
            <w:pPr>
              <w:pStyle w:val="ConsPlusNormal"/>
              <w:jc w:val="both"/>
            </w:pPr>
            <w:r>
              <w:t>2. Статус заявления "Услуга оказана".</w:t>
            </w:r>
          </w:p>
          <w:p w:rsidR="00476AF4" w:rsidRDefault="00476AF4">
            <w:pPr>
              <w:pStyle w:val="ConsPlusNormal"/>
              <w:jc w:val="both"/>
            </w:pPr>
            <w:r>
              <w:t>3. Дата принятия решения о предоставлении государственной услуги</w:t>
            </w:r>
          </w:p>
        </w:tc>
        <w:tc>
          <w:tcPr>
            <w:tcW w:w="4819" w:type="dxa"/>
          </w:tcPr>
          <w:p w:rsidR="00476AF4" w:rsidRDefault="00476AF4">
            <w:pPr>
              <w:pStyle w:val="ConsPlusNormal"/>
              <w:jc w:val="both"/>
            </w:pPr>
            <w:r>
              <w:t>1. Определяется срок предоставления государственной услуги с момента подачи заявления до ее завершения (прекращения).</w:t>
            </w:r>
          </w:p>
          <w:p w:rsidR="00476AF4" w:rsidRDefault="00476AF4">
            <w:pPr>
              <w:pStyle w:val="ConsPlusNormal"/>
              <w:jc w:val="both"/>
            </w:pPr>
            <w:r>
              <w:t>2. Определяется средний срок предоставления государственной услуги</w:t>
            </w:r>
          </w:p>
        </w:tc>
      </w:tr>
    </w:tbl>
    <w:p w:rsidR="00476AF4" w:rsidRDefault="00476AF4">
      <w:pPr>
        <w:pStyle w:val="ConsPlusNormal"/>
        <w:jc w:val="both"/>
      </w:pPr>
    </w:p>
    <w:p w:rsidR="00476AF4" w:rsidRDefault="00476AF4">
      <w:pPr>
        <w:pStyle w:val="ConsPlusNormal"/>
        <w:jc w:val="both"/>
      </w:pPr>
    </w:p>
    <w:p w:rsidR="00476AF4" w:rsidRDefault="00476AF4">
      <w:pPr>
        <w:pStyle w:val="ConsPlusNormal"/>
        <w:pBdr>
          <w:bottom w:val="single" w:sz="6" w:space="0" w:color="auto"/>
        </w:pBdr>
        <w:spacing w:before="100" w:after="100"/>
        <w:jc w:val="both"/>
        <w:rPr>
          <w:sz w:val="2"/>
          <w:szCs w:val="2"/>
        </w:rPr>
      </w:pPr>
    </w:p>
    <w:p w:rsidR="00FE2377" w:rsidRDefault="00FE2377"/>
    <w:sectPr w:rsidR="00FE2377" w:rsidSect="00F61C2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AF4"/>
    <w:rsid w:val="00476AF4"/>
    <w:rsid w:val="00FE2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A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6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A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76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76A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A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A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F315A1E0444CD42144DCC6230BB4F59897C46A12550950FCDA2F37AF750F8DEE213965616A6EB53A5327EE3FCG9O" TargetMode="External"/><Relationship Id="rId13" Type="http://schemas.openxmlformats.org/officeDocument/2006/relationships/hyperlink" Target="consultantplus://offline/ref=0F1F315A1E0444CD42144DCC6230BB4F5B867843A72050950FCDA2F37AF750F8CCE24B9C5710B3BF05FF6573E3CE7EE2E8BCE06606F3G8O" TargetMode="External"/><Relationship Id="rId18" Type="http://schemas.openxmlformats.org/officeDocument/2006/relationships/hyperlink" Target="consultantplus://offline/ref=0F1F315A1E0444CD42144DCC6230BB4F5B867843A72050950FCDA2F37AF750F8CCE24B9C5612B3BF05FF6573E3CE7EE2E8BCE06606F3G8O" TargetMode="External"/><Relationship Id="rId3" Type="http://schemas.openxmlformats.org/officeDocument/2006/relationships/webSettings" Target="webSettings.xml"/><Relationship Id="rId21" Type="http://schemas.openxmlformats.org/officeDocument/2006/relationships/hyperlink" Target="consultantplus://offline/ref=0F1F315A1E0444CD42144DCC6230BB4F5C8F7846A72B50950FCDA2F37AF750F8CCE24B9A5413B8E955B0642FA59E6DE0EABCE2611A38A800FFGEO" TargetMode="External"/><Relationship Id="rId7" Type="http://schemas.openxmlformats.org/officeDocument/2006/relationships/hyperlink" Target="consultantplus://offline/ref=0F1F315A1E0444CD42144DCC6230BB4F5B867441A42650950FCDA2F37AF750F8CCE24B9A5114B3BF05FF6573E3CE7EE2E8BCE06606F3G8O" TargetMode="External"/><Relationship Id="rId12" Type="http://schemas.openxmlformats.org/officeDocument/2006/relationships/hyperlink" Target="consultantplus://offline/ref=0F1F315A1E0444CD42144DCC6230BB4F5B867843A72050950FCDA2F37AF750F8CCE24B9C5711B3BF05FF6573E3CE7EE2E8BCE06606F3G8O" TargetMode="External"/><Relationship Id="rId17" Type="http://schemas.openxmlformats.org/officeDocument/2006/relationships/hyperlink" Target="consultantplus://offline/ref=0F1F315A1E0444CD42144DCC6230BB4F5B867843A72050950FCDA2F37AF750F8CCE24B9C5612B3BF05FF6573E3CE7EE2E8BCE06606F3G8O" TargetMode="External"/><Relationship Id="rId2" Type="http://schemas.openxmlformats.org/officeDocument/2006/relationships/settings" Target="settings.xml"/><Relationship Id="rId16" Type="http://schemas.openxmlformats.org/officeDocument/2006/relationships/hyperlink" Target="consultantplus://offline/ref=0F1F315A1E0444CD42144DCC6230BB4F5B867843A72050950FCDA2F37AF750F8CCE24B9C5612B3BF05FF6573E3CE7EE2E8BCE06606F3G8O" TargetMode="External"/><Relationship Id="rId20" Type="http://schemas.openxmlformats.org/officeDocument/2006/relationships/hyperlink" Target="consultantplus://offline/ref=0F1F315A1E0444CD42144DCC6230BB4F5B867843A72050950FCDA2F37AF750F8CCE24B9C5612B3BF05FF6573E3CE7EE2E8BCE06606F3G8O" TargetMode="External"/><Relationship Id="rId1" Type="http://schemas.openxmlformats.org/officeDocument/2006/relationships/styles" Target="styles.xml"/><Relationship Id="rId6" Type="http://schemas.openxmlformats.org/officeDocument/2006/relationships/hyperlink" Target="consultantplus://offline/ref=0F1F315A1E0444CD42144DCC6230BB4F5B867843A72050950FCDA2F37AF750F8CCE24B935615B3BF05FF6573E3CE7EE2E8BCE06606F3G8O" TargetMode="External"/><Relationship Id="rId11" Type="http://schemas.openxmlformats.org/officeDocument/2006/relationships/hyperlink" Target="consultantplus://offline/ref=0F1F315A1E0444CD42144DCC6230BB4F5C8E7B40A12450950FCDA2F37AF750F8CCE24B9A5413B8EA57B0642FA59E6DE0EABCE2611A38A800FFGEO" TargetMode="External"/><Relationship Id="rId24" Type="http://schemas.openxmlformats.org/officeDocument/2006/relationships/theme" Target="theme/theme1.xml"/><Relationship Id="rId5" Type="http://schemas.openxmlformats.org/officeDocument/2006/relationships/hyperlink" Target="consultantplus://offline/ref=0F1F315A1E0444CD42144DCC6230BB4F5B867843A72050950FCDA2F37AF750F8CCE24B935617B3BF05FF6573E3CE7EE2E8BCE06606F3G8O" TargetMode="External"/><Relationship Id="rId15" Type="http://schemas.openxmlformats.org/officeDocument/2006/relationships/hyperlink" Target="consultantplus://offline/ref=0F1F315A1E0444CD42144DCC6230BB4F5B867843A72050950FCDA2F37AF750F8CCE24B9C5612B3BF05FF6573E3CE7EE2E8BCE06606F3G8O" TargetMode="External"/><Relationship Id="rId23" Type="http://schemas.openxmlformats.org/officeDocument/2006/relationships/fontTable" Target="fontTable.xml"/><Relationship Id="rId10" Type="http://schemas.openxmlformats.org/officeDocument/2006/relationships/hyperlink" Target="consultantplus://offline/ref=0F1F315A1E0444CD42144DCC6230BB4F5B867843A72050950FCDA2F37AF750F8CCE24B9C5016B3BF05FF6573E3CE7EE2E8BCE06606F3G8O" TargetMode="External"/><Relationship Id="rId19" Type="http://schemas.openxmlformats.org/officeDocument/2006/relationships/hyperlink" Target="consultantplus://offline/ref=0F1F315A1E0444CD42144DCC6230BB4F5B867843A72050950FCDA2F37AF750F8CCE24B9C5612B3BF05FF6573E3CE7EE2E8BCE06606F3G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1F315A1E0444CD42144DCC6230BB4F5C8E7D48A72350950FCDA2F37AF750F8CCE24B9A5413B8EA55B0642FA59E6DE0EABCE2611A38A800FFGEO" TargetMode="External"/><Relationship Id="rId14" Type="http://schemas.openxmlformats.org/officeDocument/2006/relationships/hyperlink" Target="consultantplus://offline/ref=0F1F315A1E0444CD42144DCC6230BB4F5C8F7C41A62650950FCDA2F37AF750F8CCE24B9A5413B9EF52B0642FA59E6DE0EABCE2611A38A800FFGEO"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11295</Words>
  <Characters>64386</Characters>
  <Application>Microsoft Office Word</Application>
  <DocSecurity>0</DocSecurity>
  <Lines>536</Lines>
  <Paragraphs>151</Paragraphs>
  <ScaleCrop>false</ScaleCrop>
  <Company/>
  <LinksUpToDate>false</LinksUpToDate>
  <CharactersWithSpaces>75530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1</cp:revision>
  <dcterms:created xsi:type="dcterms:W3CDTF">2022-07-25T14:06:00Z</dcterms:created>
  <dcterms:modified xsi:type="dcterms:W3CDTF">2022-07-25T14:07:00Z</dcterms:modified>
</cp:coreProperties>
</file>