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C5" w:rsidRPr="00C67162" w:rsidRDefault="00C40FC5" w:rsidP="007F7B24">
      <w:pPr>
        <w:spacing w:after="450" w:line="240" w:lineRule="auto"/>
        <w:jc w:val="center"/>
        <w:outlineLvl w:val="0"/>
        <w:rPr>
          <w:rFonts w:ascii="Helvetica" w:eastAsia="Times New Roman" w:hAnsi="Helvetica" w:cs="Helvetica"/>
          <w:b/>
          <w:bCs/>
          <w:spacing w:val="2"/>
          <w:kern w:val="36"/>
          <w:sz w:val="28"/>
          <w:szCs w:val="28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2"/>
          <w:kern w:val="36"/>
          <w:sz w:val="28"/>
          <w:szCs w:val="28"/>
          <w:lang w:eastAsia="ru-RU"/>
        </w:rPr>
        <w:t>Инструкция по подаче сведений о введении режима неполного рабочего дня (смены) и (или) неполной рабочей недели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1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Общие сведения о работодателе</w:t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 xml:space="preserve">Проверьте автоматически </w:t>
      </w:r>
      <w:proofErr w:type="spellStart"/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предзаполненные</w:t>
      </w:r>
      <w:proofErr w:type="spellEnd"/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сведения из профиля организации на портале «Работа России» и заполните остальные поля блока.</w:t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Если вы не индивидуальный предприниматель, то поле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КПП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обязательно для заполнения.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4667250" cy="4277509"/>
            <wp:effectExtent l="0" t="0" r="0" b="0"/>
            <wp:docPr id="1" name="Рисунок 1" descr="Общие сведения о работодате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сведения о работодателе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68" cy="429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2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Списочная численность работников отчитывающейся организации в субъекте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Укажите количество работников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018443" cy="2095330"/>
            <wp:effectExtent l="0" t="0" r="0" b="0"/>
            <wp:docPr id="2" name="Рисунок 2" descr="Списочная численность работников отчитывающейся организации в субъек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чная численность работников отчитывающейся организации в субъекте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02" cy="2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3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lastRenderedPageBreak/>
        <w:t>Контакты</w:t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528150" cy="1823720"/>
            <wp:effectExtent l="0" t="0" r="0" b="0"/>
            <wp:docPr id="3" name="Рисунок 3" descr="Конта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акты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80" cy="183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4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Адрес фактического нахождения отчитывающейся организации/места проживания индивидуального предпринимателя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Заполните блок сведений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908475" cy="3392805"/>
            <wp:effectExtent l="0" t="0" r="0" b="0"/>
            <wp:docPr id="4" name="Рисунок 4" descr="Адрес фактического нахождения отчитывающейся организации/места проживания индивидуального предприним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рес фактического нахождения отчитывающейся организации/места проживания индивидуального предпринимателя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90" cy="340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24" w:rsidRPr="00C67162" w:rsidRDefault="007F7B24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7F7B24" w:rsidRPr="00C67162" w:rsidRDefault="007F7B24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7F7B24" w:rsidRDefault="007F7B24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P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7F7B24" w:rsidRDefault="007F7B24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894683" w:rsidRPr="00C67162" w:rsidRDefault="00894683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bookmarkStart w:id="0" w:name="_GoBack"/>
      <w:bookmarkEnd w:id="0"/>
    </w:p>
    <w:p w:rsidR="007F7B24" w:rsidRPr="00C67162" w:rsidRDefault="007F7B24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ШАГ 5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Место предоставления отчета</w:t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265155" cy="2827986"/>
            <wp:effectExtent l="0" t="0" r="0" b="0"/>
            <wp:docPr id="5" name="Рисунок 5" descr="Место предоставления отч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предоставления отч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1" cy="28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6</w:t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Период проведения мероприятий</w:t>
      </w:r>
    </w:p>
    <w:p w:rsidR="00C40FC5" w:rsidRPr="00C67162" w:rsidRDefault="00C40FC5" w:rsidP="007F7B2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Укажите дату введения и окончания неполного рабочего времени.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540844" cy="1947863"/>
            <wp:effectExtent l="0" t="0" r="0" b="0"/>
            <wp:docPr id="6" name="Рисунок 6" descr="Период проведения мероприя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иод проведения мероприяти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01" cy="196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67162" w:rsidRDefault="00C67162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ШАГ 7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Численность работников, переведенных в режим неполного рабочего дня (смены) и (или) неполной рабочей недели, по причинам, связанным с изменением организационных или технологических условий труда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Укажите количество работников.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4174919" cy="1997075"/>
            <wp:effectExtent l="0" t="0" r="0" b="0"/>
            <wp:docPr id="7" name="Рисунок 7" descr="Численность работников, переведенных в режим неполного рабочего дня (смены) и (или) неполной рабочей недели, по причинам, связанным с изменением организационных или технологических условий тру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ленность работников, переведенных в режим неполного рабочего дня (смены) и (или) неполной рабочей недели, по причинам, связанным с изменением организационных или технологических условий труд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90" cy="20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8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 xml:space="preserve">Продолжительность неполного рабочего времени, установленная </w:t>
      </w:r>
      <w:proofErr w:type="spellStart"/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работникама</w:t>
      </w:r>
      <w:proofErr w:type="spellEnd"/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Добавьте информацию о продолжительности неполного рабочего времени с помощью кнопки "Добавить"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059680" cy="1403148"/>
            <wp:effectExtent l="0" t="0" r="0" b="0"/>
            <wp:docPr id="8" name="Рисунок 8" descr="Продолжительность неполного рабочего времени, установленная работник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должительность неполного рабочего времени, установленная работника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37" cy="143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9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Иные сведения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Заполните поле при необходимости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286375" cy="1460566"/>
            <wp:effectExtent l="0" t="0" r="0" b="0"/>
            <wp:docPr id="9" name="Рисунок 9" descr="Иные све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ые сведени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01" cy="14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ШАГ 10</w:t>
      </w:r>
    </w:p>
    <w:p w:rsidR="00C40FC5" w:rsidRPr="00C67162" w:rsidRDefault="00C40FC5" w:rsidP="00C40FC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b/>
          <w:bCs/>
          <w:spacing w:val="3"/>
          <w:sz w:val="24"/>
          <w:szCs w:val="24"/>
          <w:lang w:eastAsia="ru-RU"/>
        </w:rPr>
        <w:t>Отправка отчёта</w:t>
      </w:r>
    </w:p>
    <w:p w:rsidR="00C40FC5" w:rsidRDefault="00C40FC5" w:rsidP="00C40FC5">
      <w:pPr>
        <w:shd w:val="clear" w:color="auto" w:fill="FFFFFF"/>
        <w:spacing w:after="75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Для отправки отчёта нажмите на кнопку 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«Подписать и отправить»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>
      <w:pPr>
        <w:rPr>
          <w:rFonts w:ascii="Helvetica" w:hAnsi="Helvetica" w:cs="Helvetica"/>
        </w:rPr>
      </w:pPr>
    </w:p>
    <w:sectPr w:rsidR="00C40FC5" w:rsidRPr="00C67162" w:rsidSect="007F7B24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76244"/>
    <w:multiLevelType w:val="multilevel"/>
    <w:tmpl w:val="4E76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40FC5"/>
    <w:rsid w:val="000E3783"/>
    <w:rsid w:val="001D6DF1"/>
    <w:rsid w:val="00310715"/>
    <w:rsid w:val="004576D7"/>
    <w:rsid w:val="007F7B24"/>
    <w:rsid w:val="00894683"/>
    <w:rsid w:val="00C40FC5"/>
    <w:rsid w:val="00C67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83"/>
  </w:style>
  <w:style w:type="paragraph" w:styleId="1">
    <w:name w:val="heading 1"/>
    <w:basedOn w:val="a"/>
    <w:link w:val="10"/>
    <w:uiPriority w:val="9"/>
    <w:qFormat/>
    <w:rsid w:val="00C40F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40F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F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0F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C4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C40FC5"/>
  </w:style>
  <w:style w:type="character" w:styleId="a3">
    <w:name w:val="Hyperlink"/>
    <w:basedOn w:val="a0"/>
    <w:uiPriority w:val="99"/>
    <w:semiHidden/>
    <w:unhideWhenUsed/>
    <w:rsid w:val="00C40F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9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78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4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6338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076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234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  <w:div w:id="155342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1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6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2361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26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62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  <w:divsChild>
                                    <w:div w:id="705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95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Профобучениеначальни</dc:creator>
  <cp:lastModifiedBy>Профобучениеначальни</cp:lastModifiedBy>
  <cp:revision>4</cp:revision>
  <dcterms:created xsi:type="dcterms:W3CDTF">2023-01-24T19:14:00Z</dcterms:created>
  <dcterms:modified xsi:type="dcterms:W3CDTF">2023-01-25T06:40:00Z</dcterms:modified>
</cp:coreProperties>
</file>