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5" w:lineRule="atLeast"/>
        <w:ind w:lef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666666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8"/>
          <w:szCs w:val="28"/>
          <w:shd w:val="clear" w:fill="FFFFFF"/>
        </w:rPr>
        <w:t>Что мешает и что помогает найти работу?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Качества, которые помогают найти работу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Профессиональные качества: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высокая профессиональная квалификация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аккуратность и пунктуальность в работе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хорошее состояние здоровья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Личные качества: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находчивость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высокий уровень контактности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дружелюбие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готовность помочь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терпеливость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упорство в достижении цели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вежливость, деликатность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уравновешенность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преданность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честолюбие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опрятность и чистоплотность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Качества и причины, которые мешают поиску работы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Профессиональные качества: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низкая квалификация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отсутствие интереса к предлагаемой работе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заинтересованность только в высоком заработке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сверхквалифицированность для предлагаемой работы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плохие деловые качества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Личные качества: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самомнение – я все знаю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недостаток учтивости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нерешительность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плохое чувство юмора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циничность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низкий моральный уровень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сильные предрассудки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узкий круг интересов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неряшливость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физические недостатки, препятствующие исполнению обязанностей</w:t>
      </w:r>
    </w:p>
    <w:p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A41F23"/>
    <w:multiLevelType w:val="multilevel"/>
    <w:tmpl w:val="37A41F2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60F50904"/>
    <w:multiLevelType w:val="multilevel"/>
    <w:tmpl w:val="60F509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66126C68"/>
    <w:multiLevelType w:val="multilevel"/>
    <w:tmpl w:val="66126C6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719FBB4D"/>
    <w:multiLevelType w:val="multilevel"/>
    <w:tmpl w:val="719FBB4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214DA"/>
    <w:rsid w:val="098B3F8E"/>
    <w:rsid w:val="18E563E7"/>
    <w:rsid w:val="381B2065"/>
    <w:rsid w:val="4587319B"/>
    <w:rsid w:val="479C280A"/>
    <w:rsid w:val="4F604F02"/>
    <w:rsid w:val="587214DA"/>
    <w:rsid w:val="5A3D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/>
      <w:iCs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2023-06-26T10:52:00Z</dcterms:created>
  <dc:creator>prasl</dc:creator>
  <cp:lastModifiedBy>prasl</cp:lastModifiedBy>
  <dcterms:modified xsi:type="dcterms:W3CDTF">2023-06-26T11:39:30Z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F4D6791DA79C4B09B50B0F428A594671</vt:lpwstr>
  </property>
</Properties>
</file>